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03" w:rsidRPr="007F6803" w:rsidRDefault="007F6803" w:rsidP="00EC2F87">
      <w:pPr>
        <w:jc w:val="center"/>
        <w:rPr>
          <w:b/>
          <w:sz w:val="28"/>
          <w:szCs w:val="28"/>
        </w:rPr>
      </w:pPr>
      <w:r w:rsidRPr="007F6803">
        <w:rPr>
          <w:b/>
          <w:sz w:val="28"/>
          <w:szCs w:val="28"/>
        </w:rPr>
        <w:t>ПРОЕКТ</w:t>
      </w:r>
    </w:p>
    <w:p w:rsidR="007F6803" w:rsidRPr="00AA11D3" w:rsidRDefault="007F6803" w:rsidP="00EC2F87">
      <w:pPr>
        <w:jc w:val="center"/>
        <w:rPr>
          <w:sz w:val="28"/>
          <w:szCs w:val="28"/>
        </w:rPr>
      </w:pPr>
      <w:r w:rsidRPr="00AA11D3">
        <w:rPr>
          <w:sz w:val="28"/>
          <w:szCs w:val="28"/>
        </w:rPr>
        <w:t>Российская Федерация</w:t>
      </w:r>
    </w:p>
    <w:p w:rsidR="007F6803" w:rsidRPr="00C117CC" w:rsidRDefault="007F6803" w:rsidP="00EC2F87">
      <w:pPr>
        <w:jc w:val="center"/>
        <w:rPr>
          <w:sz w:val="28"/>
          <w:szCs w:val="28"/>
        </w:rPr>
      </w:pPr>
      <w:r w:rsidRPr="00AA11D3">
        <w:rPr>
          <w:sz w:val="28"/>
          <w:szCs w:val="28"/>
        </w:rPr>
        <w:t>Иркутская область</w:t>
      </w:r>
    </w:p>
    <w:p w:rsidR="007F6803" w:rsidRPr="00AA11D3" w:rsidRDefault="007F6803" w:rsidP="00EC2F87">
      <w:pPr>
        <w:jc w:val="center"/>
        <w:rPr>
          <w:b/>
          <w:sz w:val="28"/>
          <w:szCs w:val="28"/>
        </w:rPr>
      </w:pPr>
      <w:r w:rsidRPr="00AA11D3">
        <w:rPr>
          <w:b/>
          <w:sz w:val="28"/>
          <w:szCs w:val="28"/>
        </w:rPr>
        <w:t>Дума городского поселения</w:t>
      </w:r>
    </w:p>
    <w:p w:rsidR="007F6803" w:rsidRPr="00AA11D3" w:rsidRDefault="007F6803" w:rsidP="00EC2F87">
      <w:pPr>
        <w:jc w:val="center"/>
        <w:rPr>
          <w:b/>
          <w:sz w:val="28"/>
          <w:szCs w:val="28"/>
        </w:rPr>
      </w:pPr>
      <w:r w:rsidRPr="00AA11D3">
        <w:rPr>
          <w:b/>
          <w:sz w:val="28"/>
          <w:szCs w:val="28"/>
        </w:rPr>
        <w:t>Белореченского муниципального образования</w:t>
      </w:r>
    </w:p>
    <w:p w:rsidR="007F6803" w:rsidRPr="00AA11D3" w:rsidRDefault="007F6803" w:rsidP="00EC2F87">
      <w:pPr>
        <w:jc w:val="center"/>
        <w:rPr>
          <w:b/>
          <w:sz w:val="28"/>
          <w:szCs w:val="28"/>
        </w:rPr>
      </w:pPr>
      <w:r w:rsidRPr="00AA11D3">
        <w:rPr>
          <w:b/>
          <w:sz w:val="28"/>
          <w:szCs w:val="28"/>
        </w:rPr>
        <w:t>Первого созыва</w:t>
      </w:r>
    </w:p>
    <w:p w:rsidR="007F6803" w:rsidRPr="00AA11D3" w:rsidRDefault="007F6803" w:rsidP="00EC2F87">
      <w:pPr>
        <w:jc w:val="center"/>
        <w:rPr>
          <w:sz w:val="28"/>
          <w:szCs w:val="28"/>
        </w:rPr>
      </w:pPr>
    </w:p>
    <w:p w:rsidR="007F6803" w:rsidRPr="004B5747" w:rsidRDefault="007F6803" w:rsidP="00EC2F87">
      <w:pPr>
        <w:jc w:val="center"/>
        <w:rPr>
          <w:sz w:val="28"/>
          <w:szCs w:val="28"/>
        </w:rPr>
      </w:pPr>
      <w:r w:rsidRPr="004B5747">
        <w:rPr>
          <w:b/>
          <w:sz w:val="28"/>
          <w:szCs w:val="28"/>
        </w:rPr>
        <w:t>Р Е Ш Е Н И Е</w:t>
      </w:r>
    </w:p>
    <w:p w:rsidR="007F6803" w:rsidRDefault="007F6803" w:rsidP="00BB7CAB">
      <w:pPr>
        <w:jc w:val="both"/>
        <w:rPr>
          <w:sz w:val="28"/>
          <w:szCs w:val="28"/>
        </w:rPr>
      </w:pPr>
    </w:p>
    <w:p w:rsidR="007F6803" w:rsidRPr="00B12424" w:rsidRDefault="007F6803" w:rsidP="00BB7CAB">
      <w:pPr>
        <w:jc w:val="both"/>
        <w:rPr>
          <w:sz w:val="28"/>
          <w:szCs w:val="28"/>
        </w:rPr>
      </w:pPr>
      <w:r w:rsidRPr="00B124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B12424">
        <w:rPr>
          <w:sz w:val="28"/>
          <w:szCs w:val="28"/>
        </w:rPr>
        <w:t xml:space="preserve"> 2022 года</w:t>
      </w:r>
      <w:r w:rsidRPr="00B12424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№  </w:t>
      </w:r>
    </w:p>
    <w:p w:rsidR="007F6803" w:rsidRDefault="007F6803" w:rsidP="00EC2F87">
      <w:pPr>
        <w:pStyle w:val="a6"/>
        <w:spacing w:before="0" w:beforeAutospacing="0" w:after="0" w:afterAutospacing="0" w:line="233" w:lineRule="auto"/>
        <w:jc w:val="center"/>
        <w:rPr>
          <w:sz w:val="28"/>
          <w:szCs w:val="28"/>
        </w:rPr>
      </w:pPr>
      <w:r w:rsidRPr="00B12424">
        <w:rPr>
          <w:sz w:val="28"/>
          <w:szCs w:val="28"/>
        </w:rPr>
        <w:t>р.</w:t>
      </w:r>
      <w:r w:rsidR="008028D2">
        <w:rPr>
          <w:sz w:val="28"/>
          <w:szCs w:val="28"/>
        </w:rPr>
        <w:t xml:space="preserve"> </w:t>
      </w:r>
      <w:r w:rsidRPr="00B12424">
        <w:rPr>
          <w:sz w:val="28"/>
          <w:szCs w:val="28"/>
        </w:rPr>
        <w:t>п. Белореченский</w:t>
      </w:r>
    </w:p>
    <w:p w:rsidR="007F6803" w:rsidRPr="00FE2EB0" w:rsidRDefault="007F6803" w:rsidP="00BB7CAB">
      <w:pPr>
        <w:pStyle w:val="a6"/>
        <w:spacing w:before="0" w:beforeAutospacing="0" w:after="0" w:afterAutospacing="0" w:line="233" w:lineRule="auto"/>
        <w:jc w:val="both"/>
        <w:rPr>
          <w:b/>
          <w:bCs/>
          <w:kern w:val="2"/>
        </w:rPr>
      </w:pPr>
    </w:p>
    <w:p w:rsidR="007F6803" w:rsidRDefault="007F6803" w:rsidP="00EC2F87">
      <w:pPr>
        <w:ind w:right="283"/>
        <w:jc w:val="center"/>
        <w:rPr>
          <w:b/>
          <w:bCs/>
          <w:color w:val="000000"/>
          <w:sz w:val="28"/>
          <w:szCs w:val="28"/>
        </w:rPr>
      </w:pPr>
      <w:r w:rsidRPr="00C117C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и дополнений в Правил</w:t>
      </w:r>
      <w:r w:rsidR="000C156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благоустройства территории городского поселения Белореченского муниципального образования</w:t>
      </w:r>
    </w:p>
    <w:p w:rsidR="00EC2F87" w:rsidRDefault="00EC2F87" w:rsidP="00EC2F87">
      <w:pPr>
        <w:ind w:right="283"/>
        <w:jc w:val="center"/>
        <w:rPr>
          <w:b/>
          <w:bCs/>
          <w:color w:val="000000"/>
          <w:sz w:val="28"/>
          <w:szCs w:val="28"/>
        </w:rPr>
      </w:pPr>
    </w:p>
    <w:p w:rsidR="00EC2F87" w:rsidRPr="00310961" w:rsidRDefault="00EC2F87" w:rsidP="00BB7CAB">
      <w:pPr>
        <w:ind w:right="283"/>
        <w:jc w:val="both"/>
        <w:rPr>
          <w:i/>
          <w:iCs/>
          <w:color w:val="000000"/>
        </w:rPr>
      </w:pPr>
    </w:p>
    <w:p w:rsidR="007F6803" w:rsidRDefault="007F6803" w:rsidP="00BB7CAB">
      <w:pPr>
        <w:ind w:right="17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</w:t>
      </w:r>
      <w:r w:rsidR="000C156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действующим законодательством Российской Федерации Правил благоустройства территории</w:t>
      </w:r>
      <w:r w:rsidR="000C1562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Белореченского муниципального образования</w:t>
      </w:r>
      <w:r w:rsidRPr="003109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утвержденных </w:t>
      </w:r>
      <w:r w:rsidR="00075B7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Думы городского поселения Белореченского муниципального образования от 25.10.2017г. №8</w:t>
      </w:r>
      <w:r w:rsidR="0022039C">
        <w:rPr>
          <w:color w:val="000000"/>
          <w:sz w:val="28"/>
          <w:szCs w:val="28"/>
        </w:rPr>
        <w:t xml:space="preserve"> (с изм. от 21.02.2018г. №26, от 26.12.2018г. №76, от 30.04.2019г. №88)</w:t>
      </w:r>
      <w:r>
        <w:rPr>
          <w:color w:val="000000"/>
          <w:sz w:val="28"/>
          <w:szCs w:val="28"/>
        </w:rPr>
        <w:t>, руководствуясь</w:t>
      </w:r>
      <w:r w:rsidRPr="00310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статьями </w:t>
      </w:r>
      <w:r w:rsidRPr="00D3662F">
        <w:rPr>
          <w:sz w:val="28"/>
          <w:szCs w:val="28"/>
        </w:rPr>
        <w:t>22, 42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:rsidR="007F6803" w:rsidRPr="00D3662F" w:rsidRDefault="007F6803" w:rsidP="00BB7CAB">
      <w:pPr>
        <w:ind w:right="170" w:firstLine="708"/>
        <w:jc w:val="both"/>
        <w:rPr>
          <w:sz w:val="28"/>
          <w:szCs w:val="28"/>
        </w:rPr>
      </w:pPr>
    </w:p>
    <w:p w:rsidR="007F6803" w:rsidRDefault="00E0042E" w:rsidP="00E0042E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F6803" w:rsidRPr="00E0042E">
        <w:rPr>
          <w:color w:val="000000"/>
          <w:sz w:val="28"/>
          <w:szCs w:val="28"/>
        </w:rPr>
        <w:t>Внести в Правила благоустройства территории</w:t>
      </w:r>
      <w:r w:rsidR="00075B72" w:rsidRPr="00E0042E">
        <w:rPr>
          <w:color w:val="000000"/>
          <w:sz w:val="28"/>
          <w:szCs w:val="28"/>
        </w:rPr>
        <w:t xml:space="preserve"> городского</w:t>
      </w:r>
      <w:r w:rsidR="007F6803" w:rsidRPr="00E0042E">
        <w:rPr>
          <w:color w:val="000000"/>
          <w:sz w:val="28"/>
          <w:szCs w:val="28"/>
        </w:rPr>
        <w:t xml:space="preserve"> Белореченского муниципального образования, утвержденные решением Думы городского поселения Белореченского муниципального образования от 25.10.2017г. №8</w:t>
      </w:r>
      <w:r w:rsidR="0022039C" w:rsidRPr="00E0042E">
        <w:rPr>
          <w:color w:val="000000"/>
          <w:sz w:val="28"/>
          <w:szCs w:val="28"/>
        </w:rPr>
        <w:t xml:space="preserve"> (с изм. от 21.02.2018г. №26, от 26.12.2018г. №76, от 30.04.2019г. №88)</w:t>
      </w:r>
      <w:r w:rsidR="007F6803" w:rsidRPr="00E0042E">
        <w:rPr>
          <w:color w:val="000000"/>
          <w:sz w:val="28"/>
          <w:szCs w:val="28"/>
        </w:rPr>
        <w:t xml:space="preserve">, следующие </w:t>
      </w:r>
      <w:r w:rsidR="00075B72" w:rsidRPr="00E0042E">
        <w:rPr>
          <w:color w:val="000000"/>
          <w:sz w:val="28"/>
          <w:szCs w:val="28"/>
        </w:rPr>
        <w:t xml:space="preserve">дополнения и </w:t>
      </w:r>
      <w:r w:rsidR="007F6803" w:rsidRPr="00E0042E">
        <w:rPr>
          <w:color w:val="000000"/>
          <w:sz w:val="28"/>
          <w:szCs w:val="28"/>
        </w:rPr>
        <w:t>изменения:</w:t>
      </w:r>
    </w:p>
    <w:p w:rsidR="004F23E9" w:rsidRPr="00E0042E" w:rsidRDefault="004F23E9" w:rsidP="00E0042E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  <w:r w:rsidRPr="00A37C9E">
        <w:rPr>
          <w:color w:val="000000"/>
          <w:sz w:val="28"/>
          <w:szCs w:val="28"/>
        </w:rPr>
        <w:t>1.1</w:t>
      </w:r>
      <w:proofErr w:type="gramStart"/>
      <w:r w:rsidRPr="00A37C9E">
        <w:rPr>
          <w:color w:val="000000"/>
          <w:sz w:val="28"/>
          <w:szCs w:val="28"/>
        </w:rPr>
        <w:t>. пункт</w:t>
      </w:r>
      <w:proofErr w:type="gramEnd"/>
      <w:r w:rsidRPr="00A37C9E">
        <w:rPr>
          <w:color w:val="000000"/>
          <w:sz w:val="28"/>
          <w:szCs w:val="28"/>
        </w:rPr>
        <w:t xml:space="preserve"> 1 статьи 10 «Запрещенные виды деятельности»</w:t>
      </w:r>
      <w:r w:rsidR="00A37C9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032C1" w:rsidRDefault="00E0042E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855">
        <w:rPr>
          <w:sz w:val="28"/>
          <w:szCs w:val="28"/>
        </w:rPr>
        <w:t>а</w:t>
      </w:r>
      <w:r w:rsidR="000E6F2E">
        <w:rPr>
          <w:sz w:val="28"/>
          <w:szCs w:val="28"/>
        </w:rPr>
        <w:t xml:space="preserve">бзац 1.2. </w:t>
      </w:r>
      <w:r w:rsidR="00A37C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«на берегу» заменит словами «в прибрежных и береговых зонах»;</w:t>
      </w:r>
    </w:p>
    <w:p w:rsidR="00E0042E" w:rsidRDefault="00E0042E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1.5</w:t>
      </w:r>
      <w:proofErr w:type="gramStart"/>
      <w:r w:rsidRPr="00A37C9E">
        <w:rPr>
          <w:sz w:val="28"/>
          <w:szCs w:val="28"/>
        </w:rPr>
        <w:t xml:space="preserve">. </w:t>
      </w:r>
      <w:r w:rsidR="004F23E9">
        <w:rPr>
          <w:sz w:val="28"/>
          <w:szCs w:val="28"/>
        </w:rPr>
        <w:t>дополнить</w:t>
      </w:r>
      <w:proofErr w:type="gramEnd"/>
      <w:r w:rsidR="004F23E9">
        <w:rPr>
          <w:sz w:val="28"/>
          <w:szCs w:val="28"/>
        </w:rPr>
        <w:t xml:space="preserve"> словами «и иных мест необорудованных по</w:t>
      </w:r>
      <w:r w:rsidR="00633569">
        <w:rPr>
          <w:sz w:val="28"/>
          <w:szCs w:val="28"/>
        </w:rPr>
        <w:t>д</w:t>
      </w:r>
      <w:r w:rsidR="004F23E9">
        <w:rPr>
          <w:sz w:val="28"/>
          <w:szCs w:val="28"/>
        </w:rPr>
        <w:t xml:space="preserve"> парковочное место»;</w:t>
      </w:r>
    </w:p>
    <w:p w:rsidR="004F23E9" w:rsidRDefault="004F23E9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="00633569">
        <w:rPr>
          <w:sz w:val="28"/>
          <w:szCs w:val="28"/>
        </w:rPr>
        <w:t>1.11</w:t>
      </w:r>
      <w:proofErr w:type="gramStart"/>
      <w:r w:rsidR="00633569">
        <w:rPr>
          <w:sz w:val="28"/>
          <w:szCs w:val="28"/>
        </w:rPr>
        <w:t>. дополнить</w:t>
      </w:r>
      <w:proofErr w:type="gramEnd"/>
      <w:r w:rsidR="00633569">
        <w:rPr>
          <w:sz w:val="28"/>
          <w:szCs w:val="28"/>
        </w:rPr>
        <w:t xml:space="preserve"> словами «землях сельскохозяйственного назначения и на землях государственная собственность на которые не разграничена»</w:t>
      </w:r>
      <w:r w:rsidR="004E101A">
        <w:rPr>
          <w:sz w:val="28"/>
          <w:szCs w:val="28"/>
        </w:rPr>
        <w:t>;</w:t>
      </w:r>
      <w:r w:rsidR="00633569">
        <w:rPr>
          <w:sz w:val="28"/>
          <w:szCs w:val="28"/>
        </w:rPr>
        <w:t xml:space="preserve">  </w:t>
      </w:r>
    </w:p>
    <w:p w:rsidR="00A37C9E" w:rsidRDefault="00A37C9E" w:rsidP="00A37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абзац 1.17</w:t>
      </w:r>
      <w:proofErr w:type="gramStart"/>
      <w:r>
        <w:rPr>
          <w:sz w:val="28"/>
          <w:szCs w:val="28"/>
        </w:rPr>
        <w:t>. дополнить</w:t>
      </w:r>
      <w:proofErr w:type="gramEnd"/>
      <w:r>
        <w:rPr>
          <w:sz w:val="28"/>
          <w:szCs w:val="28"/>
        </w:rPr>
        <w:t xml:space="preserve"> словами «землях сельскохозяйственного назначения и на землях государственная собственно</w:t>
      </w:r>
      <w:r w:rsidR="004E101A">
        <w:rPr>
          <w:sz w:val="28"/>
          <w:szCs w:val="28"/>
        </w:rPr>
        <w:t>сть на которые не разграничена»;</w:t>
      </w:r>
      <w:r>
        <w:rPr>
          <w:sz w:val="28"/>
          <w:szCs w:val="28"/>
        </w:rPr>
        <w:t xml:space="preserve"> </w:t>
      </w:r>
    </w:p>
    <w:p w:rsidR="00E0042E" w:rsidRDefault="00A37C9E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1.18</w:t>
      </w:r>
      <w:proofErr w:type="gramStart"/>
      <w:r>
        <w:rPr>
          <w:sz w:val="28"/>
          <w:szCs w:val="28"/>
        </w:rPr>
        <w:t>. слово</w:t>
      </w:r>
      <w:proofErr w:type="gramEnd"/>
      <w:r>
        <w:rPr>
          <w:sz w:val="28"/>
          <w:szCs w:val="28"/>
        </w:rPr>
        <w:t xml:space="preserve"> «ливневой» исключить</w:t>
      </w:r>
      <w:r w:rsidR="004E101A">
        <w:rPr>
          <w:sz w:val="28"/>
          <w:szCs w:val="28"/>
        </w:rPr>
        <w:t>;</w:t>
      </w:r>
    </w:p>
    <w:p w:rsidR="004E101A" w:rsidRDefault="004E101A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1.20</w:t>
      </w:r>
      <w:proofErr w:type="gramStart"/>
      <w:r>
        <w:rPr>
          <w:sz w:val="28"/>
          <w:szCs w:val="28"/>
        </w:rPr>
        <w:t>. изложить</w:t>
      </w:r>
      <w:proofErr w:type="gramEnd"/>
      <w:r>
        <w:rPr>
          <w:sz w:val="28"/>
          <w:szCs w:val="28"/>
        </w:rPr>
        <w:t xml:space="preserve"> в новой редакции «</w:t>
      </w:r>
      <w:r w:rsidR="00D55DF6">
        <w:rPr>
          <w:sz w:val="28"/>
          <w:szCs w:val="28"/>
        </w:rPr>
        <w:t xml:space="preserve">утилизировать коммунальный и строительный мусор в границах территорий предприятий и частных </w:t>
      </w:r>
      <w:r w:rsidR="00D55DF6">
        <w:rPr>
          <w:sz w:val="28"/>
          <w:szCs w:val="28"/>
        </w:rPr>
        <w:lastRenderedPageBreak/>
        <w:t>домовладений, а также вне установленных для этого мест, сжига</w:t>
      </w:r>
      <w:r w:rsidR="00ED488F">
        <w:rPr>
          <w:sz w:val="28"/>
          <w:szCs w:val="28"/>
        </w:rPr>
        <w:t>ть</w:t>
      </w:r>
      <w:r w:rsidR="00D55DF6">
        <w:rPr>
          <w:sz w:val="28"/>
          <w:szCs w:val="28"/>
        </w:rPr>
        <w:t xml:space="preserve"> листь</w:t>
      </w:r>
      <w:r w:rsidR="00ED488F">
        <w:rPr>
          <w:sz w:val="28"/>
          <w:szCs w:val="28"/>
        </w:rPr>
        <w:t>я</w:t>
      </w:r>
      <w:r w:rsidR="00D55DF6">
        <w:rPr>
          <w:sz w:val="28"/>
          <w:szCs w:val="28"/>
        </w:rPr>
        <w:t>, трав</w:t>
      </w:r>
      <w:r w:rsidR="00ED488F">
        <w:rPr>
          <w:sz w:val="28"/>
          <w:szCs w:val="28"/>
        </w:rPr>
        <w:t>у</w:t>
      </w:r>
      <w:r w:rsidR="00D55DF6">
        <w:rPr>
          <w:sz w:val="28"/>
          <w:szCs w:val="28"/>
        </w:rPr>
        <w:t>, тар</w:t>
      </w:r>
      <w:r w:rsidR="00ED488F">
        <w:rPr>
          <w:sz w:val="28"/>
          <w:szCs w:val="28"/>
        </w:rPr>
        <w:t>у</w:t>
      </w:r>
      <w:r w:rsidR="00D55DF6">
        <w:rPr>
          <w:sz w:val="28"/>
          <w:szCs w:val="28"/>
        </w:rPr>
        <w:t>, тополин</w:t>
      </w:r>
      <w:r w:rsidR="00ED488F">
        <w:rPr>
          <w:sz w:val="28"/>
          <w:szCs w:val="28"/>
        </w:rPr>
        <w:t xml:space="preserve">ый </w:t>
      </w:r>
      <w:r w:rsidR="00D55DF6">
        <w:rPr>
          <w:sz w:val="28"/>
          <w:szCs w:val="28"/>
        </w:rPr>
        <w:t>пух, закапыва</w:t>
      </w:r>
      <w:r w:rsidR="00ED488F">
        <w:rPr>
          <w:sz w:val="28"/>
          <w:szCs w:val="28"/>
        </w:rPr>
        <w:t>ть</w:t>
      </w:r>
      <w:r w:rsidR="00D55DF6">
        <w:rPr>
          <w:sz w:val="28"/>
          <w:szCs w:val="28"/>
        </w:rPr>
        <w:t xml:space="preserve"> ины</w:t>
      </w:r>
      <w:r w:rsidR="00ED488F">
        <w:rPr>
          <w:sz w:val="28"/>
          <w:szCs w:val="28"/>
        </w:rPr>
        <w:t>е</w:t>
      </w:r>
      <w:r w:rsidR="00D55DF6">
        <w:rPr>
          <w:sz w:val="28"/>
          <w:szCs w:val="28"/>
        </w:rPr>
        <w:t xml:space="preserve"> отход</w:t>
      </w:r>
      <w:r w:rsidR="00ED488F">
        <w:rPr>
          <w:sz w:val="28"/>
          <w:szCs w:val="28"/>
        </w:rPr>
        <w:t>ы</w:t>
      </w:r>
      <w:r w:rsidR="00D55DF6">
        <w:rPr>
          <w:sz w:val="28"/>
          <w:szCs w:val="28"/>
        </w:rPr>
        <w:t>»;</w:t>
      </w:r>
    </w:p>
    <w:p w:rsidR="00D55DF6" w:rsidRDefault="00D55DF6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1.21. изложить в новой редакции «</w:t>
      </w:r>
      <w:r w:rsidR="008333CF" w:rsidRPr="005D1C8A">
        <w:rPr>
          <w:sz w:val="28"/>
          <w:szCs w:val="28"/>
        </w:rPr>
        <w:t>устанав</w:t>
      </w:r>
      <w:r w:rsidR="008333CF">
        <w:rPr>
          <w:sz w:val="28"/>
          <w:szCs w:val="28"/>
        </w:rPr>
        <w:t>ливать</w:t>
      </w:r>
      <w:r w:rsidRPr="005D1C8A">
        <w:rPr>
          <w:sz w:val="28"/>
          <w:szCs w:val="28"/>
        </w:rPr>
        <w:t xml:space="preserve"> выгребны</w:t>
      </w:r>
      <w:r w:rsidR="008333CF">
        <w:rPr>
          <w:sz w:val="28"/>
          <w:szCs w:val="28"/>
        </w:rPr>
        <w:t>е</w:t>
      </w:r>
      <w:r w:rsidRPr="005D1C8A">
        <w:rPr>
          <w:sz w:val="28"/>
          <w:szCs w:val="28"/>
        </w:rPr>
        <w:t xml:space="preserve"> ям</w:t>
      </w:r>
      <w:r w:rsidR="008333CF">
        <w:rPr>
          <w:sz w:val="28"/>
          <w:szCs w:val="28"/>
        </w:rPr>
        <w:t>ы</w:t>
      </w:r>
      <w:r w:rsidRPr="005D1C8A">
        <w:rPr>
          <w:sz w:val="28"/>
          <w:szCs w:val="28"/>
        </w:rPr>
        <w:t>, уборны</w:t>
      </w:r>
      <w:r w:rsidR="008333CF">
        <w:rPr>
          <w:sz w:val="28"/>
          <w:szCs w:val="28"/>
        </w:rPr>
        <w:t>е</w:t>
      </w:r>
      <w:r w:rsidRPr="005D1C8A">
        <w:rPr>
          <w:sz w:val="28"/>
          <w:szCs w:val="28"/>
        </w:rPr>
        <w:t xml:space="preserve"> за границами территорий административных объектов, объектов социальной сферы, торговли, общественного питания, бытового обслуживания населения, придомовых (прилегающих) территориях частных домовладений, территориях общего пользования,</w:t>
      </w:r>
      <w:r w:rsidR="008333CF">
        <w:rPr>
          <w:sz w:val="28"/>
          <w:szCs w:val="28"/>
        </w:rPr>
        <w:t xml:space="preserve"> в лесных и рекреационных зонах, </w:t>
      </w:r>
      <w:r w:rsidRPr="005D1C8A">
        <w:rPr>
          <w:sz w:val="28"/>
          <w:szCs w:val="28"/>
        </w:rPr>
        <w:t>и на землях государственная собственность на которые не разграничена расположенных в границах городского поселения Белореченского муниципального образования, а также без разрешения, выданного уполномоченными органами</w:t>
      </w:r>
      <w:r w:rsidR="008333CF">
        <w:rPr>
          <w:sz w:val="28"/>
          <w:szCs w:val="28"/>
        </w:rPr>
        <w:t>»;</w:t>
      </w:r>
    </w:p>
    <w:p w:rsidR="008333CF" w:rsidRDefault="008333CF" w:rsidP="00EC2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-абзац 1.23. изложить в новой редакции «</w:t>
      </w:r>
      <w:r w:rsidRPr="006A0EFE">
        <w:rPr>
          <w:sz w:val="28"/>
          <w:szCs w:val="28"/>
        </w:rPr>
        <w:t xml:space="preserve">размещение гаражей всех типов, контейнеров, оград, мелких дворовых построек за границами прилегающих территорий к административным объектам, объектам социальной сферы, торговли, общественного питания, бытового обслуживания населения, придомовых (прилегающих) территорий частных домовладений, территорий общего пользования, на дорогах общего пользования, </w:t>
      </w:r>
      <w:proofErr w:type="spellStart"/>
      <w:r w:rsidRPr="006A0EFE">
        <w:rPr>
          <w:sz w:val="28"/>
          <w:szCs w:val="28"/>
        </w:rPr>
        <w:t>внутридворовых</w:t>
      </w:r>
      <w:proofErr w:type="spellEnd"/>
      <w:r w:rsidRPr="006A0EFE">
        <w:rPr>
          <w:sz w:val="28"/>
          <w:szCs w:val="28"/>
        </w:rPr>
        <w:t xml:space="preserve"> проездов, пешеходных зон, в лесных и рекреационных зонах и на землях государственная собственность на которые не разграничена  расположенных в границах городского поселения Белореченского муниципального образования, без соответствующего разрешения</w:t>
      </w:r>
      <w:r>
        <w:rPr>
          <w:sz w:val="28"/>
          <w:szCs w:val="28"/>
        </w:rPr>
        <w:t>»;</w:t>
      </w:r>
    </w:p>
    <w:p w:rsidR="008333CF" w:rsidRDefault="008333CF" w:rsidP="008333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778B8">
        <w:rPr>
          <w:sz w:val="28"/>
          <w:szCs w:val="28"/>
        </w:rPr>
        <w:t xml:space="preserve"> абзацами</w:t>
      </w:r>
      <w:r>
        <w:rPr>
          <w:sz w:val="28"/>
          <w:szCs w:val="28"/>
        </w:rPr>
        <w:t>:</w:t>
      </w:r>
    </w:p>
    <w:p w:rsidR="008333CF" w:rsidRPr="008333CF" w:rsidRDefault="008333CF" w:rsidP="008333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- 1.24. «</w:t>
      </w:r>
      <w:r w:rsidRPr="008333CF">
        <w:rPr>
          <w:sz w:val="28"/>
          <w:szCs w:val="28"/>
        </w:rPr>
        <w:t>допу</w:t>
      </w:r>
      <w:r>
        <w:rPr>
          <w:sz w:val="28"/>
          <w:szCs w:val="28"/>
        </w:rPr>
        <w:t>скать</w:t>
      </w:r>
      <w:r w:rsidRPr="008333CF">
        <w:rPr>
          <w:sz w:val="28"/>
          <w:szCs w:val="28"/>
        </w:rPr>
        <w:t xml:space="preserve"> при озеленении территорий детских дошкольных и образовательных учреждений использова</w:t>
      </w:r>
      <w:r w:rsidR="00ED488F">
        <w:rPr>
          <w:sz w:val="28"/>
          <w:szCs w:val="28"/>
        </w:rPr>
        <w:t>ть</w:t>
      </w:r>
      <w:r w:rsidRPr="008333CF">
        <w:rPr>
          <w:sz w:val="28"/>
          <w:szCs w:val="28"/>
        </w:rPr>
        <w:t xml:space="preserve"> растени</w:t>
      </w:r>
      <w:r w:rsidR="00ED488F">
        <w:rPr>
          <w:sz w:val="28"/>
          <w:szCs w:val="28"/>
        </w:rPr>
        <w:t>я</w:t>
      </w:r>
      <w:r w:rsidRPr="008333CF">
        <w:rPr>
          <w:sz w:val="28"/>
          <w:szCs w:val="28"/>
        </w:rPr>
        <w:t xml:space="preserve"> с ядовитыми плодами, листьями, а также с колючками и шипами</w:t>
      </w:r>
      <w:r>
        <w:rPr>
          <w:sz w:val="28"/>
          <w:szCs w:val="28"/>
        </w:rPr>
        <w:t>»</w:t>
      </w:r>
      <w:r w:rsidRPr="008333CF">
        <w:rPr>
          <w:sz w:val="28"/>
          <w:szCs w:val="28"/>
        </w:rPr>
        <w:t>;</w:t>
      </w:r>
    </w:p>
    <w:p w:rsidR="008333CF" w:rsidRPr="008333CF" w:rsidRDefault="008333CF" w:rsidP="008333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- 1.25.</w:t>
      </w:r>
      <w:r w:rsidRPr="0083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«допускать </w:t>
      </w:r>
      <w:r w:rsidRPr="008333CF">
        <w:rPr>
          <w:sz w:val="28"/>
          <w:szCs w:val="28"/>
        </w:rPr>
        <w:t>наличие зеленой и сухой растительности, высотой, превышающей 10</w:t>
      </w:r>
      <w:r>
        <w:rPr>
          <w:sz w:val="28"/>
          <w:szCs w:val="28"/>
        </w:rPr>
        <w:t>-</w:t>
      </w:r>
      <w:r w:rsidRPr="008333CF">
        <w:rPr>
          <w:sz w:val="28"/>
          <w:szCs w:val="28"/>
        </w:rPr>
        <w:t>ти сантиметров и на расстоянии 5</w:t>
      </w:r>
      <w:r>
        <w:rPr>
          <w:sz w:val="28"/>
          <w:szCs w:val="28"/>
        </w:rPr>
        <w:t>-</w:t>
      </w:r>
      <w:r w:rsidRPr="008333CF">
        <w:rPr>
          <w:sz w:val="28"/>
          <w:szCs w:val="28"/>
        </w:rPr>
        <w:t>ти метров от границ частных домовладений, территорий административных объектов, объектов социальной сферы, торговли, общественного питания, бытового обслуживания населения</w:t>
      </w:r>
      <w:r>
        <w:rPr>
          <w:sz w:val="28"/>
          <w:szCs w:val="28"/>
        </w:rPr>
        <w:t>»</w:t>
      </w:r>
      <w:r w:rsidRPr="008333CF">
        <w:rPr>
          <w:sz w:val="28"/>
          <w:szCs w:val="28"/>
        </w:rPr>
        <w:t>;</w:t>
      </w:r>
    </w:p>
    <w:p w:rsidR="008333CF" w:rsidRPr="008333CF" w:rsidRDefault="008333CF" w:rsidP="008333CF">
      <w:pPr>
        <w:shd w:val="clear" w:color="auto" w:fill="FFFFFF"/>
        <w:ind w:right="170" w:firstLine="709"/>
        <w:jc w:val="both"/>
        <w:rPr>
          <w:rFonts w:eastAsiaTheme="minorHAnsi"/>
          <w:sz w:val="28"/>
          <w:szCs w:val="28"/>
          <w:lang w:eastAsia="en-US"/>
        </w:rPr>
      </w:pPr>
      <w:r w:rsidRPr="008333CF">
        <w:rPr>
          <w:sz w:val="28"/>
          <w:szCs w:val="28"/>
        </w:rPr>
        <w:t xml:space="preserve">     </w:t>
      </w:r>
      <w:r>
        <w:rPr>
          <w:sz w:val="28"/>
          <w:szCs w:val="28"/>
        </w:rPr>
        <w:t>-1.</w:t>
      </w:r>
      <w:r w:rsidRPr="008333CF">
        <w:rPr>
          <w:sz w:val="28"/>
          <w:szCs w:val="28"/>
        </w:rPr>
        <w:t xml:space="preserve">26. </w:t>
      </w:r>
      <w:r>
        <w:rPr>
          <w:sz w:val="28"/>
          <w:szCs w:val="28"/>
        </w:rPr>
        <w:t>«</w:t>
      </w:r>
      <w:r w:rsidRPr="008333CF">
        <w:rPr>
          <w:sz w:val="28"/>
          <w:szCs w:val="28"/>
        </w:rPr>
        <w:t>поврежд</w:t>
      </w:r>
      <w:r>
        <w:rPr>
          <w:sz w:val="28"/>
          <w:szCs w:val="28"/>
        </w:rPr>
        <w:t>ать</w:t>
      </w:r>
      <w:r w:rsidRPr="008333CF">
        <w:rPr>
          <w:sz w:val="28"/>
          <w:szCs w:val="28"/>
        </w:rPr>
        <w:t xml:space="preserve"> и загрязн</w:t>
      </w:r>
      <w:r>
        <w:rPr>
          <w:sz w:val="28"/>
          <w:szCs w:val="28"/>
        </w:rPr>
        <w:t>ять</w:t>
      </w:r>
      <w:r w:rsidRPr="008333CF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е</w:t>
      </w:r>
      <w:r w:rsidRPr="008333CF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8333CF">
        <w:rPr>
          <w:sz w:val="28"/>
          <w:szCs w:val="28"/>
        </w:rPr>
        <w:t>, малы</w:t>
      </w:r>
      <w:r>
        <w:rPr>
          <w:sz w:val="28"/>
          <w:szCs w:val="28"/>
        </w:rPr>
        <w:t>е</w:t>
      </w:r>
      <w:r w:rsidRPr="008333CF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е</w:t>
      </w:r>
      <w:r w:rsidRPr="008333C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8333CF">
        <w:rPr>
          <w:sz w:val="28"/>
          <w:szCs w:val="28"/>
        </w:rPr>
        <w:t xml:space="preserve"> (скамейки, фонтаны, мусорные урны, вазоны для цветов, </w:t>
      </w:r>
      <w:r w:rsidRPr="008333CF">
        <w:rPr>
          <w:rFonts w:eastAsiaTheme="minorHAnsi"/>
          <w:sz w:val="28"/>
          <w:szCs w:val="28"/>
          <w:lang w:eastAsia="en-US"/>
        </w:rPr>
        <w:t>статуи и скульптуры разных форм, беседки, мостики, искусственные ручьи, песочницы, качели, горки, шведские стенки)</w:t>
      </w:r>
      <w:r w:rsidR="00A778B8">
        <w:rPr>
          <w:rFonts w:eastAsiaTheme="minorHAnsi"/>
          <w:sz w:val="28"/>
          <w:szCs w:val="28"/>
          <w:lang w:eastAsia="en-US"/>
        </w:rPr>
        <w:t>»</w:t>
      </w:r>
      <w:r w:rsidRPr="008333CF">
        <w:rPr>
          <w:rFonts w:eastAsiaTheme="minorHAnsi"/>
          <w:sz w:val="28"/>
          <w:szCs w:val="28"/>
          <w:lang w:eastAsia="en-US"/>
        </w:rPr>
        <w:t>;</w:t>
      </w:r>
    </w:p>
    <w:p w:rsidR="008333CF" w:rsidRPr="008333CF" w:rsidRDefault="008333CF" w:rsidP="008333CF">
      <w:pPr>
        <w:shd w:val="clear" w:color="auto" w:fill="FFFFFF"/>
        <w:ind w:right="170" w:firstLine="709"/>
        <w:jc w:val="both"/>
        <w:rPr>
          <w:sz w:val="28"/>
          <w:szCs w:val="28"/>
        </w:rPr>
      </w:pPr>
      <w:r w:rsidRPr="008333CF">
        <w:rPr>
          <w:rFonts w:eastAsiaTheme="minorHAnsi"/>
          <w:sz w:val="28"/>
          <w:szCs w:val="28"/>
          <w:lang w:eastAsia="en-US"/>
        </w:rPr>
        <w:t xml:space="preserve">   </w:t>
      </w:r>
      <w:r w:rsidR="00A778B8">
        <w:rPr>
          <w:rFonts w:eastAsiaTheme="minorHAnsi"/>
          <w:sz w:val="28"/>
          <w:szCs w:val="28"/>
          <w:lang w:eastAsia="en-US"/>
        </w:rPr>
        <w:t>-1.</w:t>
      </w:r>
      <w:r w:rsidRPr="008333CF">
        <w:rPr>
          <w:rFonts w:eastAsiaTheme="minorHAnsi"/>
          <w:sz w:val="28"/>
          <w:szCs w:val="28"/>
          <w:lang w:eastAsia="en-US"/>
        </w:rPr>
        <w:t xml:space="preserve">27. </w:t>
      </w:r>
      <w:r w:rsidR="00A778B8">
        <w:rPr>
          <w:rFonts w:eastAsiaTheme="minorHAnsi"/>
          <w:sz w:val="28"/>
          <w:szCs w:val="28"/>
          <w:lang w:eastAsia="en-US"/>
        </w:rPr>
        <w:t>«</w:t>
      </w:r>
      <w:r w:rsidRPr="008333CF">
        <w:rPr>
          <w:rFonts w:eastAsiaTheme="minorHAnsi"/>
          <w:sz w:val="28"/>
          <w:szCs w:val="28"/>
          <w:lang w:eastAsia="en-US"/>
        </w:rPr>
        <w:t>осуществл</w:t>
      </w:r>
      <w:r w:rsidR="00A778B8">
        <w:rPr>
          <w:rFonts w:eastAsiaTheme="minorHAnsi"/>
          <w:sz w:val="28"/>
          <w:szCs w:val="28"/>
          <w:lang w:eastAsia="en-US"/>
        </w:rPr>
        <w:t>ять</w:t>
      </w:r>
      <w:r w:rsidRPr="008333CF">
        <w:rPr>
          <w:rFonts w:eastAsiaTheme="minorHAnsi"/>
          <w:sz w:val="28"/>
          <w:szCs w:val="28"/>
          <w:lang w:eastAsia="en-US"/>
        </w:rPr>
        <w:t xml:space="preserve"> торгов</w:t>
      </w:r>
      <w:r w:rsidR="00A778B8">
        <w:rPr>
          <w:rFonts w:eastAsiaTheme="minorHAnsi"/>
          <w:sz w:val="28"/>
          <w:szCs w:val="28"/>
          <w:lang w:eastAsia="en-US"/>
        </w:rPr>
        <w:t>ую</w:t>
      </w:r>
      <w:r w:rsidRPr="008333CF">
        <w:rPr>
          <w:rFonts w:eastAsiaTheme="minorHAnsi"/>
          <w:sz w:val="28"/>
          <w:szCs w:val="28"/>
          <w:lang w:eastAsia="en-US"/>
        </w:rPr>
        <w:t xml:space="preserve"> деятельност</w:t>
      </w:r>
      <w:r w:rsidR="00A778B8">
        <w:rPr>
          <w:rFonts w:eastAsiaTheme="minorHAnsi"/>
          <w:sz w:val="28"/>
          <w:szCs w:val="28"/>
          <w:lang w:eastAsia="en-US"/>
        </w:rPr>
        <w:t>ь</w:t>
      </w:r>
      <w:r w:rsidRPr="008333CF">
        <w:rPr>
          <w:rFonts w:eastAsiaTheme="minorHAnsi"/>
          <w:sz w:val="28"/>
          <w:szCs w:val="28"/>
          <w:lang w:eastAsia="en-US"/>
        </w:rPr>
        <w:t>, оказ</w:t>
      </w:r>
      <w:r w:rsidR="00A778B8">
        <w:rPr>
          <w:rFonts w:eastAsiaTheme="minorHAnsi"/>
          <w:sz w:val="28"/>
          <w:szCs w:val="28"/>
          <w:lang w:eastAsia="en-US"/>
        </w:rPr>
        <w:t>ывать</w:t>
      </w:r>
      <w:r w:rsidRPr="008333CF">
        <w:rPr>
          <w:rFonts w:eastAsiaTheme="minorHAnsi"/>
          <w:sz w:val="28"/>
          <w:szCs w:val="28"/>
          <w:lang w:eastAsia="en-US"/>
        </w:rPr>
        <w:t xml:space="preserve"> услуг</w:t>
      </w:r>
      <w:r w:rsidR="00A778B8">
        <w:rPr>
          <w:rFonts w:eastAsiaTheme="minorHAnsi"/>
          <w:sz w:val="28"/>
          <w:szCs w:val="28"/>
          <w:lang w:eastAsia="en-US"/>
        </w:rPr>
        <w:t>и</w:t>
      </w:r>
      <w:r w:rsidRPr="008333CF">
        <w:rPr>
          <w:rFonts w:eastAsiaTheme="minorHAnsi"/>
          <w:sz w:val="28"/>
          <w:szCs w:val="28"/>
          <w:lang w:eastAsia="en-US"/>
        </w:rPr>
        <w:t>, а так же услуг</w:t>
      </w:r>
      <w:r w:rsidR="00A778B8">
        <w:rPr>
          <w:rFonts w:eastAsiaTheme="minorHAnsi"/>
          <w:sz w:val="28"/>
          <w:szCs w:val="28"/>
          <w:lang w:eastAsia="en-US"/>
        </w:rPr>
        <w:t>и</w:t>
      </w:r>
      <w:r w:rsidRPr="008333CF">
        <w:rPr>
          <w:rFonts w:eastAsiaTheme="minorHAnsi"/>
          <w:sz w:val="28"/>
          <w:szCs w:val="28"/>
          <w:lang w:eastAsia="en-US"/>
        </w:rPr>
        <w:t xml:space="preserve"> развлекательного характера населению в местах не предусмотренных схемами размещения нестационарных объектов и (или) без </w:t>
      </w:r>
      <w:r w:rsidRPr="008333CF">
        <w:rPr>
          <w:sz w:val="28"/>
          <w:szCs w:val="28"/>
        </w:rPr>
        <w:t>согласования с администрацией городского поселения Белореченского муниципального образования</w:t>
      </w:r>
      <w:r w:rsidR="00A778B8">
        <w:rPr>
          <w:sz w:val="28"/>
          <w:szCs w:val="28"/>
        </w:rPr>
        <w:t>»</w:t>
      </w:r>
      <w:r w:rsidRPr="008333CF">
        <w:rPr>
          <w:sz w:val="28"/>
          <w:szCs w:val="28"/>
        </w:rPr>
        <w:t xml:space="preserve">; </w:t>
      </w:r>
    </w:p>
    <w:p w:rsidR="008333CF" w:rsidRPr="008333CF" w:rsidRDefault="008333CF" w:rsidP="008333CF">
      <w:pPr>
        <w:shd w:val="clear" w:color="auto" w:fill="FFFFFF"/>
        <w:ind w:right="170" w:firstLine="709"/>
        <w:jc w:val="both"/>
        <w:rPr>
          <w:sz w:val="28"/>
          <w:szCs w:val="28"/>
        </w:rPr>
      </w:pPr>
      <w:r w:rsidRPr="008333CF">
        <w:rPr>
          <w:sz w:val="28"/>
          <w:szCs w:val="28"/>
        </w:rPr>
        <w:t xml:space="preserve">    </w:t>
      </w:r>
      <w:r w:rsidR="00A778B8">
        <w:rPr>
          <w:sz w:val="28"/>
          <w:szCs w:val="28"/>
        </w:rPr>
        <w:t>- 1.</w:t>
      </w:r>
      <w:r w:rsidRPr="008333CF">
        <w:rPr>
          <w:sz w:val="28"/>
          <w:szCs w:val="28"/>
        </w:rPr>
        <w:t xml:space="preserve">28. </w:t>
      </w:r>
      <w:r w:rsidR="00A778B8">
        <w:rPr>
          <w:sz w:val="28"/>
          <w:szCs w:val="28"/>
        </w:rPr>
        <w:t xml:space="preserve">«допускать </w:t>
      </w:r>
      <w:r w:rsidRPr="008333CF">
        <w:rPr>
          <w:sz w:val="28"/>
          <w:szCs w:val="28"/>
        </w:rPr>
        <w:t>наличие сосулек, наледи на кровлях и желобах зданий и сооружений</w:t>
      </w:r>
      <w:r w:rsidR="00A778B8">
        <w:rPr>
          <w:sz w:val="28"/>
          <w:szCs w:val="28"/>
        </w:rPr>
        <w:t>»</w:t>
      </w:r>
      <w:r w:rsidRPr="008333CF">
        <w:rPr>
          <w:sz w:val="28"/>
          <w:szCs w:val="28"/>
        </w:rPr>
        <w:t>;</w:t>
      </w:r>
    </w:p>
    <w:p w:rsidR="008333CF" w:rsidRPr="008333CF" w:rsidRDefault="008333CF" w:rsidP="008333CF">
      <w:pPr>
        <w:shd w:val="clear" w:color="auto" w:fill="FFFFFF"/>
        <w:ind w:right="170" w:firstLine="709"/>
        <w:jc w:val="both"/>
        <w:rPr>
          <w:sz w:val="28"/>
          <w:szCs w:val="28"/>
        </w:rPr>
      </w:pPr>
      <w:r w:rsidRPr="008333CF">
        <w:rPr>
          <w:sz w:val="28"/>
          <w:szCs w:val="28"/>
        </w:rPr>
        <w:t xml:space="preserve">    </w:t>
      </w:r>
      <w:r w:rsidR="00A778B8">
        <w:rPr>
          <w:sz w:val="28"/>
          <w:szCs w:val="28"/>
        </w:rPr>
        <w:t>-1.</w:t>
      </w:r>
      <w:r w:rsidRPr="008333CF">
        <w:rPr>
          <w:sz w:val="28"/>
          <w:szCs w:val="28"/>
        </w:rPr>
        <w:t>29.</w:t>
      </w:r>
      <w:r w:rsidR="00A778B8">
        <w:rPr>
          <w:sz w:val="28"/>
          <w:szCs w:val="28"/>
        </w:rPr>
        <w:t xml:space="preserve"> «допускать </w:t>
      </w:r>
      <w:r w:rsidRPr="008333CF">
        <w:rPr>
          <w:sz w:val="28"/>
          <w:szCs w:val="28"/>
        </w:rPr>
        <w:t>наличие карантинных, содержащих сильнодействующие, наркотические или ядовитые вещества растений на расстоянии 10</w:t>
      </w:r>
      <w:r w:rsidR="00A778B8">
        <w:rPr>
          <w:sz w:val="28"/>
          <w:szCs w:val="28"/>
        </w:rPr>
        <w:t>-</w:t>
      </w:r>
      <w:r w:rsidRPr="008333CF">
        <w:rPr>
          <w:sz w:val="28"/>
          <w:szCs w:val="28"/>
        </w:rPr>
        <w:t xml:space="preserve">ти метров от границ частных домовладений, территорий административных объектов, объектов социальной сферы, торговли, </w:t>
      </w:r>
      <w:r w:rsidRPr="008333CF">
        <w:rPr>
          <w:sz w:val="28"/>
          <w:szCs w:val="28"/>
        </w:rPr>
        <w:lastRenderedPageBreak/>
        <w:t>общественного питания, бытового обслуживания населения и в границах частных домовладений</w:t>
      </w:r>
      <w:r w:rsidR="00A778B8">
        <w:rPr>
          <w:sz w:val="28"/>
          <w:szCs w:val="28"/>
        </w:rPr>
        <w:t>»</w:t>
      </w:r>
      <w:r w:rsidRPr="008333CF">
        <w:rPr>
          <w:sz w:val="28"/>
          <w:szCs w:val="28"/>
        </w:rPr>
        <w:t xml:space="preserve">; </w:t>
      </w:r>
    </w:p>
    <w:p w:rsidR="00A778B8" w:rsidRDefault="008333CF" w:rsidP="008333CF">
      <w:pPr>
        <w:tabs>
          <w:tab w:val="left" w:pos="851"/>
        </w:tabs>
        <w:ind w:right="170"/>
        <w:jc w:val="both"/>
        <w:rPr>
          <w:sz w:val="28"/>
          <w:szCs w:val="28"/>
        </w:rPr>
      </w:pPr>
      <w:r w:rsidRPr="008333CF">
        <w:rPr>
          <w:sz w:val="28"/>
          <w:szCs w:val="28"/>
        </w:rPr>
        <w:t xml:space="preserve">              </w:t>
      </w:r>
      <w:r w:rsidR="00A778B8">
        <w:rPr>
          <w:sz w:val="28"/>
          <w:szCs w:val="28"/>
        </w:rPr>
        <w:t>- 1.</w:t>
      </w:r>
      <w:r w:rsidRPr="008333CF">
        <w:rPr>
          <w:sz w:val="28"/>
          <w:szCs w:val="28"/>
        </w:rPr>
        <w:t xml:space="preserve">30. </w:t>
      </w:r>
      <w:r w:rsidR="00A778B8">
        <w:rPr>
          <w:sz w:val="28"/>
          <w:szCs w:val="28"/>
        </w:rPr>
        <w:t xml:space="preserve">«допускать </w:t>
      </w:r>
      <w:r w:rsidRPr="008333CF">
        <w:rPr>
          <w:sz w:val="28"/>
          <w:szCs w:val="28"/>
        </w:rPr>
        <w:t>загрязнение подъездов, лестничных клеток, детских игровых и спортивных площадок бытовым мусором, в том числе окурками, семечками, бутылками, пищевыми отходами, в том числе</w:t>
      </w:r>
      <w:r w:rsidRPr="008333CF">
        <w:rPr>
          <w:rFonts w:eastAsia="Calibri"/>
          <w:sz w:val="28"/>
          <w:szCs w:val="28"/>
          <w:lang w:eastAsia="en-US"/>
        </w:rPr>
        <w:t xml:space="preserve"> экскрементами</w:t>
      </w:r>
      <w:r w:rsidRPr="008333CF">
        <w:rPr>
          <w:sz w:val="28"/>
          <w:szCs w:val="28"/>
        </w:rPr>
        <w:t xml:space="preserve"> животных</w:t>
      </w:r>
      <w:r w:rsidR="00A778B8">
        <w:rPr>
          <w:sz w:val="28"/>
          <w:szCs w:val="28"/>
        </w:rPr>
        <w:t>».</w:t>
      </w:r>
    </w:p>
    <w:p w:rsidR="00A778B8" w:rsidRDefault="005C5B64" w:rsidP="008333CF">
      <w:pPr>
        <w:tabs>
          <w:tab w:val="left" w:pos="851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78B8">
        <w:rPr>
          <w:sz w:val="28"/>
          <w:szCs w:val="28"/>
        </w:rPr>
        <w:t>1.2</w:t>
      </w:r>
      <w:proofErr w:type="gramStart"/>
      <w:r w:rsidR="00A778B8">
        <w:rPr>
          <w:sz w:val="28"/>
          <w:szCs w:val="28"/>
        </w:rPr>
        <w:t>. пункт</w:t>
      </w:r>
      <w:proofErr w:type="gramEnd"/>
      <w:r w:rsidR="00A778B8">
        <w:rPr>
          <w:sz w:val="28"/>
          <w:szCs w:val="28"/>
        </w:rPr>
        <w:t xml:space="preserve"> 5 статьи 35 «Содержание животных на территории общего пользования» изложить в новой редакции:</w:t>
      </w:r>
      <w:r>
        <w:rPr>
          <w:sz w:val="28"/>
          <w:szCs w:val="28"/>
        </w:rPr>
        <w:t xml:space="preserve"> </w:t>
      </w:r>
    </w:p>
    <w:p w:rsidR="005C5B64" w:rsidRPr="005C5B64" w:rsidRDefault="005C5B64" w:rsidP="005C5B64">
      <w:pPr>
        <w:tabs>
          <w:tab w:val="left" w:pos="851"/>
        </w:tabs>
        <w:ind w:right="170"/>
        <w:jc w:val="both"/>
        <w:rPr>
          <w:sz w:val="28"/>
          <w:szCs w:val="28"/>
        </w:rPr>
      </w:pPr>
      <w:r w:rsidRPr="005C5B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5C5B64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Pr="005C5B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допускать </w:t>
      </w:r>
      <w:r w:rsidRPr="005C5B64">
        <w:rPr>
          <w:sz w:val="28"/>
          <w:szCs w:val="28"/>
        </w:rPr>
        <w:t>выпас и прогон сельскохозяйственных животных на улицах и территориях пляжей</w:t>
      </w:r>
      <w:r w:rsidRPr="005C5B64">
        <w:rPr>
          <w:rFonts w:eastAsia="Calibri"/>
          <w:sz w:val="28"/>
          <w:szCs w:val="28"/>
          <w:lang w:eastAsia="en-US"/>
        </w:rPr>
        <w:t xml:space="preserve">, дошкольных, </w:t>
      </w:r>
      <w:r w:rsidRPr="005C5B64">
        <w:rPr>
          <w:sz w:val="28"/>
          <w:szCs w:val="28"/>
        </w:rPr>
        <w:t>образовательных и медицинских учреждений (кроме ветеринарных), детских игровых и спортивных площадок, парков, скверов, лесопарков, в рекреационных зонах, в полосе отвода автомобильных и железных дорог и на другой территории, специально не отведенной для выпаса и прогона скота, выпас и передвижение скота без сопровождения собственника или лица, ответственного за выпас и прогон, создание помех автотранспортным средствам, порча скотом зеленых насаждений, потрава цветников и посевов культур, кроме мест, утверждённых нормативно-правовым актом администрации городского поселения Белореченского муниципального образования</w:t>
      </w:r>
      <w:r>
        <w:rPr>
          <w:sz w:val="28"/>
          <w:szCs w:val="28"/>
        </w:rPr>
        <w:t>»</w:t>
      </w:r>
      <w:r w:rsidRPr="005C5B64">
        <w:rPr>
          <w:sz w:val="28"/>
          <w:szCs w:val="28"/>
        </w:rPr>
        <w:t>;</w:t>
      </w:r>
    </w:p>
    <w:p w:rsidR="005C5B64" w:rsidRPr="005C5B64" w:rsidRDefault="005C5B64" w:rsidP="005C5B64">
      <w:pPr>
        <w:tabs>
          <w:tab w:val="left" w:pos="851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-5.</w:t>
      </w:r>
      <w:r w:rsidRPr="005C5B64">
        <w:rPr>
          <w:sz w:val="28"/>
          <w:szCs w:val="28"/>
        </w:rPr>
        <w:t>2</w:t>
      </w:r>
      <w:proofErr w:type="gramStart"/>
      <w:r w:rsidRPr="005C5B64">
        <w:rPr>
          <w:sz w:val="28"/>
          <w:szCs w:val="28"/>
        </w:rPr>
        <w:t xml:space="preserve">. </w:t>
      </w:r>
      <w:r>
        <w:rPr>
          <w:sz w:val="28"/>
          <w:szCs w:val="28"/>
        </w:rPr>
        <w:t>допускать</w:t>
      </w:r>
      <w:proofErr w:type="gramEnd"/>
      <w:r>
        <w:rPr>
          <w:sz w:val="28"/>
          <w:szCs w:val="28"/>
        </w:rPr>
        <w:t xml:space="preserve"> </w:t>
      </w:r>
      <w:r w:rsidRPr="005C5B64">
        <w:rPr>
          <w:sz w:val="28"/>
          <w:szCs w:val="28"/>
        </w:rPr>
        <w:t>купание животных в местах, предназначенных для купания людей.»</w:t>
      </w:r>
    </w:p>
    <w:p w:rsidR="007F6803" w:rsidRPr="004929E6" w:rsidRDefault="00ED488F" w:rsidP="00ED488F">
      <w:pPr>
        <w:tabs>
          <w:tab w:val="left" w:pos="851"/>
        </w:tabs>
        <w:ind w:right="1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333CF" w:rsidRPr="008333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F6803" w:rsidRPr="00310961">
        <w:rPr>
          <w:color w:val="000000"/>
          <w:sz w:val="28"/>
          <w:szCs w:val="28"/>
        </w:rPr>
        <w:t xml:space="preserve">. </w:t>
      </w:r>
      <w:r w:rsidR="007F6803">
        <w:rPr>
          <w:color w:val="000000"/>
          <w:sz w:val="28"/>
          <w:szCs w:val="28"/>
        </w:rPr>
        <w:t xml:space="preserve">Опубликовать </w:t>
      </w:r>
      <w:r w:rsidR="007F6803" w:rsidRPr="004929E6">
        <w:rPr>
          <w:color w:val="000000"/>
          <w:sz w:val="28"/>
          <w:szCs w:val="28"/>
        </w:rPr>
        <w:t>решение на официальном сайте</w:t>
      </w:r>
      <w:r w:rsidR="007F6803" w:rsidRPr="004929E6">
        <w:rPr>
          <w:b/>
          <w:color w:val="000000"/>
          <w:sz w:val="28"/>
          <w:szCs w:val="28"/>
        </w:rPr>
        <w:t xml:space="preserve"> </w:t>
      </w:r>
      <w:r w:rsidR="007F6803" w:rsidRPr="004929E6">
        <w:rPr>
          <w:color w:val="000000"/>
          <w:sz w:val="28"/>
          <w:szCs w:val="28"/>
        </w:rPr>
        <w:t xml:space="preserve">администрации городского поселения Белореченского муниципального образования – </w:t>
      </w:r>
      <w:hyperlink r:id="rId7" w:history="1">
        <w:r w:rsidR="007F6803" w:rsidRPr="00EA1637">
          <w:rPr>
            <w:rStyle w:val="a5"/>
            <w:color w:val="auto"/>
            <w:sz w:val="28"/>
            <w:szCs w:val="28"/>
            <w:lang w:val="en-US"/>
          </w:rPr>
          <w:t>http</w:t>
        </w:r>
        <w:r w:rsidR="007F6803" w:rsidRPr="00EA1637">
          <w:rPr>
            <w:rStyle w:val="a5"/>
            <w:color w:val="auto"/>
            <w:sz w:val="28"/>
            <w:szCs w:val="28"/>
          </w:rPr>
          <w:t>://белореченское.рф</w:t>
        </w:r>
      </w:hyperlink>
      <w:r w:rsidR="007F6803" w:rsidRPr="004929E6">
        <w:rPr>
          <w:color w:val="000000"/>
          <w:sz w:val="28"/>
          <w:szCs w:val="28"/>
        </w:rPr>
        <w:t xml:space="preserve"> и газете «Белореченский вестник».</w:t>
      </w:r>
    </w:p>
    <w:p w:rsidR="007F6803" w:rsidRDefault="00ED488F" w:rsidP="00BB7CAB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F6803">
        <w:rPr>
          <w:color w:val="000000"/>
          <w:sz w:val="28"/>
          <w:szCs w:val="28"/>
        </w:rPr>
        <w:t xml:space="preserve">3. </w:t>
      </w:r>
      <w:r w:rsidR="007F6803" w:rsidRPr="00310961">
        <w:rPr>
          <w:color w:val="000000"/>
          <w:sz w:val="28"/>
          <w:szCs w:val="28"/>
        </w:rPr>
        <w:t xml:space="preserve">Настоящее решение вступает в силу </w:t>
      </w:r>
      <w:r w:rsidR="007F6803">
        <w:rPr>
          <w:iCs/>
          <w:color w:val="000000"/>
          <w:sz w:val="28"/>
          <w:szCs w:val="28"/>
        </w:rPr>
        <w:t>после дня его официального опубликования</w:t>
      </w:r>
      <w:r w:rsidR="007F6803" w:rsidRPr="00310961">
        <w:rPr>
          <w:color w:val="000000"/>
          <w:sz w:val="28"/>
          <w:szCs w:val="28"/>
        </w:rPr>
        <w:t>.</w:t>
      </w:r>
      <w:r w:rsidR="007F6803">
        <w:rPr>
          <w:color w:val="000000"/>
          <w:sz w:val="28"/>
          <w:szCs w:val="28"/>
        </w:rPr>
        <w:t xml:space="preserve"> </w:t>
      </w:r>
      <w:r w:rsidR="007F6803" w:rsidRPr="00310961">
        <w:rPr>
          <w:color w:val="000000"/>
          <w:sz w:val="28"/>
          <w:szCs w:val="28"/>
        </w:rPr>
        <w:t xml:space="preserve"> </w:t>
      </w:r>
    </w:p>
    <w:p w:rsidR="007F6803" w:rsidRDefault="007F6803" w:rsidP="00BB7CAB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</w:p>
    <w:p w:rsidR="00415C51" w:rsidRDefault="00415C51" w:rsidP="00BB7CAB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</w:p>
    <w:p w:rsidR="00415C51" w:rsidRPr="00310961" w:rsidRDefault="00415C51" w:rsidP="00BB7CAB">
      <w:pPr>
        <w:shd w:val="clear" w:color="auto" w:fill="FFFFFF"/>
        <w:ind w:right="170" w:firstLine="709"/>
        <w:jc w:val="both"/>
        <w:rPr>
          <w:color w:val="000000"/>
          <w:sz w:val="28"/>
          <w:szCs w:val="28"/>
        </w:rPr>
      </w:pPr>
    </w:p>
    <w:p w:rsidR="007F6803" w:rsidRPr="00310961" w:rsidRDefault="007F6803" w:rsidP="00BB7CAB">
      <w:pPr>
        <w:shd w:val="clear" w:color="auto" w:fill="FFFFFF"/>
        <w:ind w:right="17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936"/>
        <w:gridCol w:w="5835"/>
      </w:tblGrid>
      <w:tr w:rsidR="007F6803" w:rsidRPr="00670EC7" w:rsidTr="001539BF">
        <w:tc>
          <w:tcPr>
            <w:tcW w:w="3936" w:type="dxa"/>
          </w:tcPr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i/>
                <w:kern w:val="2"/>
                <w:sz w:val="28"/>
                <w:szCs w:val="28"/>
              </w:rPr>
            </w:pPr>
            <w:r w:rsidRPr="00670EC7">
              <w:rPr>
                <w:rFonts w:eastAsia="Calibri"/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rFonts w:eastAsia="Calibri"/>
                <w:kern w:val="2"/>
                <w:sz w:val="28"/>
                <w:szCs w:val="28"/>
              </w:rPr>
              <w:t>Думы</w:t>
            </w:r>
            <w:bookmarkStart w:id="0" w:name="_GoBack"/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bookmarkEnd w:id="0"/>
            <w:r>
              <w:rPr>
                <w:rFonts w:eastAsia="Calibri"/>
                <w:kern w:val="2"/>
                <w:sz w:val="28"/>
                <w:szCs w:val="28"/>
              </w:rPr>
              <w:t xml:space="preserve">городского поселения Белореченского муниципального </w:t>
            </w:r>
            <w:r w:rsidRPr="00670EC7">
              <w:rPr>
                <w:rFonts w:eastAsia="Calibri"/>
                <w:kern w:val="2"/>
                <w:sz w:val="28"/>
                <w:szCs w:val="28"/>
              </w:rPr>
              <w:t xml:space="preserve">образования </w:t>
            </w:r>
          </w:p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F6803" w:rsidRPr="00291EEE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i/>
                <w:kern w:val="2"/>
                <w:sz w:val="28"/>
                <w:szCs w:val="28"/>
              </w:rPr>
            </w:pPr>
            <w:r w:rsidRPr="00670EC7"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Белореченского </w:t>
            </w:r>
            <w:r w:rsidRPr="00670EC7">
              <w:rPr>
                <w:rFonts w:eastAsia="Calibri"/>
                <w:kern w:val="2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5835" w:type="dxa"/>
          </w:tcPr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i/>
                <w:kern w:val="2"/>
                <w:sz w:val="28"/>
                <w:szCs w:val="28"/>
              </w:rPr>
            </w:pPr>
          </w:p>
          <w:p w:rsidR="007F6803" w:rsidRDefault="001052FD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  <w:r w:rsidR="007F6803" w:rsidRPr="000B3163">
              <w:rPr>
                <w:rFonts w:eastAsia="Calibri"/>
                <w:kern w:val="2"/>
                <w:sz w:val="28"/>
                <w:szCs w:val="28"/>
              </w:rPr>
              <w:t>А.Н. Моисеев</w:t>
            </w:r>
          </w:p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F6803" w:rsidRDefault="007F6803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F6803" w:rsidRPr="000B3163" w:rsidRDefault="001052FD" w:rsidP="00BB7CAB">
            <w:pPr>
              <w:autoSpaceDE w:val="0"/>
              <w:autoSpaceDN w:val="0"/>
              <w:adjustRightInd w:val="0"/>
              <w:spacing w:line="233" w:lineRule="auto"/>
              <w:ind w:right="17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  </w:t>
            </w:r>
            <w:r w:rsidR="007F6803">
              <w:rPr>
                <w:rFonts w:eastAsia="Calibri"/>
                <w:kern w:val="2"/>
                <w:sz w:val="28"/>
                <w:szCs w:val="28"/>
              </w:rPr>
              <w:t>С.В. Ушаков</w:t>
            </w:r>
          </w:p>
        </w:tc>
      </w:tr>
    </w:tbl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155791" w:rsidRDefault="00155791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  <w:r w:rsidRPr="005A5C9C">
        <w:rPr>
          <w:sz w:val="28"/>
          <w:szCs w:val="28"/>
        </w:rPr>
        <w:lastRenderedPageBreak/>
        <w:t xml:space="preserve">Подготовил: </w:t>
      </w:r>
    </w:p>
    <w:p w:rsidR="007F6803" w:rsidRDefault="007F6803" w:rsidP="00BB7CAB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муниципальный</w:t>
      </w:r>
    </w:p>
    <w:p w:rsidR="007F6803" w:rsidRDefault="001052FD" w:rsidP="00BB7CAB">
      <w:pPr>
        <w:ind w:right="1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F6803">
        <w:rPr>
          <w:sz w:val="28"/>
          <w:szCs w:val="28"/>
        </w:rPr>
        <w:t>емельный</w:t>
      </w:r>
      <w:proofErr w:type="gramEnd"/>
      <w:r w:rsidR="007F6803">
        <w:rPr>
          <w:sz w:val="28"/>
          <w:szCs w:val="28"/>
        </w:rPr>
        <w:t xml:space="preserve"> и жилищный инспектор                                        </w:t>
      </w:r>
      <w:r w:rsidR="007F6803" w:rsidRPr="00B12424">
        <w:rPr>
          <w:sz w:val="28"/>
          <w:szCs w:val="28"/>
        </w:rPr>
        <w:t xml:space="preserve">  </w:t>
      </w:r>
      <w:r w:rsidR="007F6803">
        <w:rPr>
          <w:sz w:val="28"/>
          <w:szCs w:val="28"/>
        </w:rPr>
        <w:t>С.В. Медведская</w:t>
      </w:r>
    </w:p>
    <w:p w:rsidR="007F6803" w:rsidRPr="00B12424" w:rsidRDefault="007F6803" w:rsidP="00BB7CAB">
      <w:pPr>
        <w:ind w:right="170"/>
        <w:jc w:val="both"/>
        <w:rPr>
          <w:sz w:val="28"/>
          <w:szCs w:val="28"/>
        </w:rPr>
      </w:pPr>
      <w:r w:rsidRPr="00B12424">
        <w:rPr>
          <w:sz w:val="28"/>
          <w:szCs w:val="28"/>
        </w:rPr>
        <w:t>Дата:</w:t>
      </w: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  <w:r w:rsidRPr="005A5C9C">
        <w:rPr>
          <w:sz w:val="28"/>
          <w:szCs w:val="28"/>
        </w:rPr>
        <w:t xml:space="preserve">СОГЛАСОВАНО: </w:t>
      </w:r>
    </w:p>
    <w:p w:rsidR="007F6803" w:rsidRPr="00B12424" w:rsidRDefault="007F6803" w:rsidP="00BB7CAB">
      <w:pPr>
        <w:tabs>
          <w:tab w:val="left" w:pos="120"/>
        </w:tabs>
        <w:ind w:right="170"/>
        <w:jc w:val="both"/>
        <w:rPr>
          <w:sz w:val="28"/>
          <w:szCs w:val="28"/>
        </w:rPr>
      </w:pPr>
      <w:r w:rsidRPr="00B12424">
        <w:rPr>
          <w:sz w:val="28"/>
          <w:szCs w:val="28"/>
        </w:rPr>
        <w:t xml:space="preserve">Заместитель Главы городского поселения                              Н.С. </w:t>
      </w:r>
      <w:proofErr w:type="spellStart"/>
      <w:r w:rsidRPr="00B12424">
        <w:rPr>
          <w:sz w:val="28"/>
          <w:szCs w:val="28"/>
        </w:rPr>
        <w:t>Студеникина</w:t>
      </w:r>
      <w:proofErr w:type="spellEnd"/>
      <w:r w:rsidRPr="00B12424">
        <w:rPr>
          <w:sz w:val="28"/>
          <w:szCs w:val="28"/>
        </w:rPr>
        <w:t xml:space="preserve">                                                 </w:t>
      </w:r>
    </w:p>
    <w:p w:rsidR="007F6803" w:rsidRPr="00B12424" w:rsidRDefault="007F6803" w:rsidP="00BB7CAB">
      <w:pPr>
        <w:ind w:right="170"/>
        <w:jc w:val="both"/>
        <w:rPr>
          <w:sz w:val="28"/>
          <w:szCs w:val="28"/>
        </w:rPr>
      </w:pPr>
      <w:r w:rsidRPr="00B12424">
        <w:rPr>
          <w:sz w:val="28"/>
          <w:szCs w:val="28"/>
        </w:rPr>
        <w:t>Дата:</w:t>
      </w:r>
    </w:p>
    <w:p w:rsidR="007F6803" w:rsidRDefault="007F6803" w:rsidP="00BB7CAB">
      <w:pPr>
        <w:ind w:right="170"/>
        <w:jc w:val="both"/>
        <w:rPr>
          <w:sz w:val="28"/>
          <w:szCs w:val="28"/>
        </w:rPr>
      </w:pPr>
    </w:p>
    <w:p w:rsidR="007F6803" w:rsidRDefault="007F6803" w:rsidP="00BB7CAB">
      <w:pPr>
        <w:ind w:right="170"/>
        <w:jc w:val="both"/>
        <w:rPr>
          <w:sz w:val="28"/>
          <w:szCs w:val="28"/>
        </w:rPr>
      </w:pPr>
      <w:r w:rsidRPr="005A5C9C"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 xml:space="preserve">                                             </w:t>
      </w:r>
      <w:r w:rsidRPr="005A5C9C">
        <w:rPr>
          <w:sz w:val="28"/>
          <w:szCs w:val="28"/>
        </w:rPr>
        <w:t xml:space="preserve">Н.Г. </w:t>
      </w:r>
      <w:proofErr w:type="spellStart"/>
      <w:r w:rsidRPr="005A5C9C">
        <w:rPr>
          <w:sz w:val="28"/>
          <w:szCs w:val="28"/>
        </w:rPr>
        <w:t>Лемешевская</w:t>
      </w:r>
      <w:proofErr w:type="spellEnd"/>
      <w:r w:rsidRPr="005A5C9C">
        <w:rPr>
          <w:sz w:val="28"/>
          <w:szCs w:val="28"/>
        </w:rPr>
        <w:t xml:space="preserve"> </w:t>
      </w:r>
    </w:p>
    <w:p w:rsidR="007F6803" w:rsidRPr="005A5C9C" w:rsidRDefault="007F6803" w:rsidP="00BB7CAB">
      <w:pPr>
        <w:ind w:right="170"/>
        <w:jc w:val="both"/>
        <w:rPr>
          <w:color w:val="000000"/>
          <w:sz w:val="28"/>
          <w:szCs w:val="28"/>
        </w:rPr>
      </w:pPr>
      <w:r w:rsidRPr="005A5C9C">
        <w:rPr>
          <w:sz w:val="28"/>
          <w:szCs w:val="28"/>
        </w:rPr>
        <w:t>Дата:</w:t>
      </w: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right="283"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7F6803" w:rsidRDefault="007F6803" w:rsidP="00BB7CAB">
      <w:pPr>
        <w:ind w:firstLine="567"/>
        <w:jc w:val="both"/>
        <w:rPr>
          <w:color w:val="000000"/>
          <w:sz w:val="17"/>
          <w:szCs w:val="17"/>
        </w:rPr>
      </w:pPr>
    </w:p>
    <w:p w:rsidR="00810AE2" w:rsidRPr="00F032C1" w:rsidRDefault="00810AE2" w:rsidP="001052FD">
      <w:pPr>
        <w:jc w:val="both"/>
        <w:rPr>
          <w:sz w:val="28"/>
          <w:szCs w:val="28"/>
        </w:rPr>
      </w:pPr>
      <w:r w:rsidRPr="00F032C1">
        <w:rPr>
          <w:sz w:val="28"/>
          <w:szCs w:val="28"/>
        </w:rPr>
        <w:t xml:space="preserve"> </w:t>
      </w:r>
    </w:p>
    <w:sectPr w:rsidR="00810AE2" w:rsidRPr="00F032C1" w:rsidSect="00241A8B">
      <w:footerReference w:type="default" r:id="rId8"/>
      <w:pgSz w:w="11906" w:h="16838"/>
      <w:pgMar w:top="89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FE" w:rsidRDefault="00FA5CFE">
      <w:r>
        <w:separator/>
      </w:r>
    </w:p>
  </w:endnote>
  <w:endnote w:type="continuationSeparator" w:id="0">
    <w:p w:rsidR="00FA5CFE" w:rsidRDefault="00F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24" w:rsidRDefault="00B637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637" w:rsidRPr="00EA1637">
      <w:rPr>
        <w:noProof/>
        <w:lang w:val="ru-RU"/>
      </w:rPr>
      <w:t>4</w:t>
    </w:r>
    <w:r>
      <w:fldChar w:fldCharType="end"/>
    </w:r>
  </w:p>
  <w:p w:rsidR="00D6138E" w:rsidRDefault="00FA5CFE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FE" w:rsidRDefault="00FA5CFE">
      <w:r>
        <w:separator/>
      </w:r>
    </w:p>
  </w:footnote>
  <w:footnote w:type="continuationSeparator" w:id="0">
    <w:p w:rsidR="00FA5CFE" w:rsidRDefault="00F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117FA"/>
    <w:multiLevelType w:val="multilevel"/>
    <w:tmpl w:val="08FE373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F"/>
    <w:rsid w:val="00023580"/>
    <w:rsid w:val="00075B72"/>
    <w:rsid w:val="0009220A"/>
    <w:rsid w:val="00093CD1"/>
    <w:rsid w:val="000C1562"/>
    <w:rsid w:val="000E6F2E"/>
    <w:rsid w:val="001052FD"/>
    <w:rsid w:val="00146F2F"/>
    <w:rsid w:val="001539BF"/>
    <w:rsid w:val="00153F64"/>
    <w:rsid w:val="00155791"/>
    <w:rsid w:val="001D07E5"/>
    <w:rsid w:val="002017BE"/>
    <w:rsid w:val="0022039C"/>
    <w:rsid w:val="00226F63"/>
    <w:rsid w:val="0023238A"/>
    <w:rsid w:val="00241A8B"/>
    <w:rsid w:val="00254ED2"/>
    <w:rsid w:val="002B53A8"/>
    <w:rsid w:val="00303E51"/>
    <w:rsid w:val="003D75F3"/>
    <w:rsid w:val="00415C51"/>
    <w:rsid w:val="004434A9"/>
    <w:rsid w:val="00477933"/>
    <w:rsid w:val="004B69FA"/>
    <w:rsid w:val="004C2DE4"/>
    <w:rsid w:val="004E101A"/>
    <w:rsid w:val="004F23E9"/>
    <w:rsid w:val="004F4DE4"/>
    <w:rsid w:val="00500855"/>
    <w:rsid w:val="00544596"/>
    <w:rsid w:val="005C5B64"/>
    <w:rsid w:val="00600B25"/>
    <w:rsid w:val="00607D3C"/>
    <w:rsid w:val="00613E34"/>
    <w:rsid w:val="00631A32"/>
    <w:rsid w:val="00633569"/>
    <w:rsid w:val="0066532D"/>
    <w:rsid w:val="00675F7D"/>
    <w:rsid w:val="006954BF"/>
    <w:rsid w:val="006D2B23"/>
    <w:rsid w:val="00765F80"/>
    <w:rsid w:val="007905D1"/>
    <w:rsid w:val="007C5AC5"/>
    <w:rsid w:val="007E7C48"/>
    <w:rsid w:val="007F6803"/>
    <w:rsid w:val="008028D2"/>
    <w:rsid w:val="00810AE2"/>
    <w:rsid w:val="008333CF"/>
    <w:rsid w:val="00837F4A"/>
    <w:rsid w:val="008B78B3"/>
    <w:rsid w:val="008D0A33"/>
    <w:rsid w:val="008E1FF5"/>
    <w:rsid w:val="008F3AFC"/>
    <w:rsid w:val="00970215"/>
    <w:rsid w:val="0099547C"/>
    <w:rsid w:val="00A37C9E"/>
    <w:rsid w:val="00A52958"/>
    <w:rsid w:val="00A778B8"/>
    <w:rsid w:val="00AB7961"/>
    <w:rsid w:val="00AE60CD"/>
    <w:rsid w:val="00AF5EF4"/>
    <w:rsid w:val="00B637B0"/>
    <w:rsid w:val="00B6397C"/>
    <w:rsid w:val="00B7564C"/>
    <w:rsid w:val="00BB5F1E"/>
    <w:rsid w:val="00BB7CAB"/>
    <w:rsid w:val="00D1508F"/>
    <w:rsid w:val="00D55DF6"/>
    <w:rsid w:val="00D635D8"/>
    <w:rsid w:val="00DA1F31"/>
    <w:rsid w:val="00E0042E"/>
    <w:rsid w:val="00E34523"/>
    <w:rsid w:val="00E81C93"/>
    <w:rsid w:val="00E81EE3"/>
    <w:rsid w:val="00E90C29"/>
    <w:rsid w:val="00EA1637"/>
    <w:rsid w:val="00EA249B"/>
    <w:rsid w:val="00EC07C0"/>
    <w:rsid w:val="00EC2F87"/>
    <w:rsid w:val="00ED488F"/>
    <w:rsid w:val="00EE65F7"/>
    <w:rsid w:val="00F032C1"/>
    <w:rsid w:val="00F60339"/>
    <w:rsid w:val="00F64F76"/>
    <w:rsid w:val="00F70D6A"/>
    <w:rsid w:val="00F81B23"/>
    <w:rsid w:val="00FA5CFE"/>
    <w:rsid w:val="00FA67DA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8433-CA0E-4AB2-A450-24081F4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6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7F6803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7F6803"/>
    <w:pPr>
      <w:spacing w:before="100" w:beforeAutospacing="1" w:after="100" w:afterAutospacing="1"/>
    </w:pPr>
  </w:style>
  <w:style w:type="paragraph" w:customStyle="1" w:styleId="ConsPlusNormal">
    <w:name w:val="ConsPlusNormal"/>
    <w:rsid w:val="00220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1A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7C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3;&#1077;&#1083;&#1086;&#1088;&#1077;&#1095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10</cp:revision>
  <cp:lastPrinted>2022-03-23T06:15:00Z</cp:lastPrinted>
  <dcterms:created xsi:type="dcterms:W3CDTF">2022-03-17T08:28:00Z</dcterms:created>
  <dcterms:modified xsi:type="dcterms:W3CDTF">2022-04-07T01:03:00Z</dcterms:modified>
</cp:coreProperties>
</file>