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2A" w:rsidRPr="00EB52C0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52C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2D6BC5A" wp14:editId="7304A8FA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городское</w:t>
      </w:r>
      <w:proofErr w:type="gram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поселение Белореченское муниципальное образование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городского</w:t>
      </w:r>
      <w:proofErr w:type="gram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 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Белореченского муниципального образования</w:t>
      </w:r>
    </w:p>
    <w:p w:rsidR="00431E2A" w:rsidRPr="00CD0764" w:rsidRDefault="00431E2A" w:rsidP="00431E2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431E2A" w:rsidRPr="00CD0764" w:rsidRDefault="00431E2A" w:rsidP="00431E2A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431E2A" w:rsidRPr="00CD0764" w:rsidRDefault="00431E2A" w:rsidP="00431E2A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От</w:t>
      </w:r>
      <w:r w:rsidR="00AB218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70E6E">
        <w:rPr>
          <w:rFonts w:ascii="Times New Roman" w:hAnsi="Times New Roman"/>
          <w:sz w:val="28"/>
          <w:szCs w:val="28"/>
          <w:lang w:val="ru-RU" w:eastAsia="ru-RU"/>
        </w:rPr>
        <w:t xml:space="preserve">                     2021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года                                                    </w:t>
      </w:r>
      <w:r w:rsidR="00AB218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 №   </w:t>
      </w:r>
    </w:p>
    <w:p w:rsidR="00431E2A" w:rsidRPr="00CD0764" w:rsidRDefault="00431E2A" w:rsidP="00431E2A">
      <w:pPr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  <w:t>р. п. Белореченский</w:t>
      </w:r>
    </w:p>
    <w:p w:rsidR="00431E2A" w:rsidRDefault="00431E2A" w:rsidP="00747BE8">
      <w:pPr>
        <w:tabs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1E2A" w:rsidRDefault="00431E2A" w:rsidP="00747BE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F1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A3D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контроля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территории</w:t>
      </w:r>
      <w:r w:rsidR="005A3D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городского поселения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Белореченского муниципального образования</w:t>
      </w:r>
      <w:r w:rsidR="00AB21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2022 год</w:t>
      </w:r>
    </w:p>
    <w:p w:rsidR="00051626" w:rsidRDefault="00051626" w:rsidP="00777AF4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45CFD" w:rsidRPr="00645CFD" w:rsidRDefault="00431E2A" w:rsidP="00747BE8">
      <w:pPr>
        <w:ind w:left="-284" w:firstLine="568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eastAsia="en-US"/>
        </w:rPr>
      </w:pPr>
      <w:r w:rsidRPr="002905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="00AB2187">
        <w:rPr>
          <w:rFonts w:ascii="Times New Roman" w:hAnsi="Times New Roman"/>
          <w:sz w:val="28"/>
          <w:szCs w:val="28"/>
          <w:lang w:val="ru-RU" w:bidi="ru-RU"/>
        </w:rPr>
        <w:t>п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остановлением Правительства Российской Федерации от 25.06.2021 № 990 «Об утверждении Правил разработки и утверждения контрольными (надзорными) органами </w:t>
      </w:r>
      <w:r w:rsidR="005F198B">
        <w:rPr>
          <w:rFonts w:ascii="Times New Roman" w:hAnsi="Times New Roman"/>
          <w:sz w:val="28"/>
          <w:szCs w:val="28"/>
          <w:lang w:val="ru-RU" w:bidi="ru-RU"/>
        </w:rPr>
        <w:t>Программы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 профилактики рисков причинения вреда (ущерба) охраняемым законом ценностям»,</w:t>
      </w:r>
      <w:r w:rsidR="00356D1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муниципальном </w:t>
      </w:r>
      <w:r w:rsidR="005A3D4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жилищном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контроле </w:t>
      </w:r>
      <w:r w:rsid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</w:t>
      </w:r>
      <w:r w:rsidR="005A3D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городского поселения </w:t>
      </w:r>
      <w:r w:rsid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Белореченского муниципального образования</w:t>
      </w:r>
      <w:r w:rsidR="00EF72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EF72A9" w:rsidRPr="00EF72A9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утвержденного решением Думы </w:t>
      </w:r>
      <w:r w:rsidR="00EF72A9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="00EF72A9" w:rsidRPr="00EF72A9">
        <w:rPr>
          <w:rFonts w:ascii="Times New Roman" w:hAnsi="Times New Roman" w:cs="Times New Roman"/>
          <w:sz w:val="28"/>
          <w:szCs w:val="28"/>
          <w:lang w:val="ru-RU"/>
        </w:rPr>
        <w:t xml:space="preserve">Белореченского муниципального образования </w:t>
      </w:r>
      <w:r w:rsid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25 ноября 2021 № 20</w:t>
      </w:r>
      <w:r w:rsidR="005A3D4A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645C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5CFD" w:rsidRPr="00645CF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руководствуясь ст. ст. 29,41 Устава Белореченского муниципального образования</w:t>
      </w:r>
      <w:r w:rsidR="009D50B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</w:t>
      </w:r>
      <w:r w:rsidR="00AB2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AB2187"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администрация </w:t>
      </w:r>
      <w:r w:rsidR="00AB2187" w:rsidRPr="00645CF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 поселения Белореченского муниципального образования</w:t>
      </w:r>
    </w:p>
    <w:p w:rsidR="00645CFD" w:rsidRDefault="00645CFD" w:rsidP="00747BE8">
      <w:pPr>
        <w:suppressAutoHyphens w:val="0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ПОСТАНОВЛЯЕТ:</w:t>
      </w:r>
    </w:p>
    <w:p w:rsidR="00431E2A" w:rsidRPr="00645CFD" w:rsidRDefault="00F07891" w:rsidP="00747BE8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5162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 xml:space="preserve">прилагаемую 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>Программу профилактики рисков причинения вреда (ущерба) охраняемым законом ценностям при осуществлении</w:t>
      </w:r>
      <w:r w:rsidR="00777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</w:t>
      </w:r>
      <w:r w:rsidR="00777A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A3D4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жилищного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</w:t>
      </w:r>
      <w:r w:rsidR="00777AF4" w:rsidRPr="00356D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территории </w:t>
      </w:r>
      <w:r w:rsidR="005A3D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городского поселения </w:t>
      </w:r>
      <w:r w:rsidR="00777AF4" w:rsidRPr="00356D18">
        <w:rPr>
          <w:rFonts w:ascii="Times New Roman" w:hAnsi="Times New Roman" w:cs="Times New Roman"/>
          <w:bCs/>
          <w:sz w:val="28"/>
          <w:szCs w:val="28"/>
          <w:lang w:val="ru-RU"/>
        </w:rPr>
        <w:t>Белореченского муниципального образования</w:t>
      </w:r>
      <w:r w:rsidR="00777A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B2187" w:rsidRPr="00645CFD">
        <w:rPr>
          <w:rFonts w:ascii="Times New Roman" w:hAnsi="Times New Roman" w:cs="Times New Roman"/>
          <w:sz w:val="28"/>
          <w:szCs w:val="28"/>
          <w:lang w:val="ru-RU"/>
        </w:rPr>
        <w:t>на 2022 год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89A" w:rsidRPr="009D689A" w:rsidRDefault="009D689A" w:rsidP="00747BE8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9D689A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8" w:history="1">
        <w:r w:rsidRPr="009D689A">
          <w:rPr>
            <w:rStyle w:val="a7"/>
            <w:rFonts w:ascii="Times New Roman" w:hAnsi="Times New Roman"/>
            <w:color w:val="auto"/>
            <w:sz w:val="28"/>
            <w:szCs w:val="28"/>
          </w:rPr>
          <w:t>www</w:t>
        </w:r>
        <w:r w:rsidRPr="009D689A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D689A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белореченское.рф</w:t>
        </w:r>
        <w:proofErr w:type="spellEnd"/>
      </w:hyperlink>
      <w:r w:rsidRPr="009D68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89A" w:rsidRDefault="009D689A" w:rsidP="00747BE8">
      <w:pPr>
        <w:tabs>
          <w:tab w:val="left" w:pos="1200"/>
        </w:tabs>
        <w:autoSpaceDE w:val="0"/>
        <w:autoSpaceDN w:val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Обеспечить </w:t>
      </w:r>
      <w:r w:rsidRPr="009D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внесение</w:t>
      </w:r>
      <w:r w:rsidR="005A3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F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Программы</w:t>
      </w:r>
      <w:r w:rsidR="005A3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профилактики рисков</w:t>
      </w:r>
      <w:r w:rsidRPr="009D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70E6E" w:rsidRDefault="00770E6E" w:rsidP="00747BE8">
      <w:pPr>
        <w:tabs>
          <w:tab w:val="left" w:pos="1200"/>
        </w:tabs>
        <w:autoSpaceDE w:val="0"/>
        <w:autoSpaceDN w:val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70E6E" w:rsidRPr="009D689A" w:rsidRDefault="00770E6E" w:rsidP="00747BE8">
      <w:pPr>
        <w:tabs>
          <w:tab w:val="left" w:pos="1200"/>
        </w:tabs>
        <w:autoSpaceDE w:val="0"/>
        <w:autoSpaceDN w:val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89A" w:rsidRPr="009D689A" w:rsidRDefault="009D689A" w:rsidP="00747BE8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 Контроль исполнения настоящего постановления оставляю за собой.</w:t>
      </w:r>
    </w:p>
    <w:p w:rsidR="009D689A" w:rsidRPr="009D689A" w:rsidRDefault="009D689A" w:rsidP="00747BE8">
      <w:pPr>
        <w:tabs>
          <w:tab w:val="left" w:pos="1000"/>
          <w:tab w:val="left" w:pos="2552"/>
        </w:tabs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70E6E" w:rsidRDefault="00770E6E" w:rsidP="00770E6E">
      <w:pPr>
        <w:rPr>
          <w:rFonts w:ascii="Times New Roman" w:hAnsi="Times New Roman" w:cstheme="minorBidi"/>
          <w:sz w:val="28"/>
          <w:szCs w:val="28"/>
          <w:lang w:val="ru-RU" w:eastAsia="en-US"/>
        </w:rPr>
      </w:pPr>
      <w:r w:rsidRPr="00770E6E">
        <w:rPr>
          <w:rFonts w:ascii="Times New Roman" w:hAnsi="Times New Roman"/>
          <w:sz w:val="28"/>
          <w:szCs w:val="28"/>
          <w:lang w:val="ru-RU"/>
        </w:rPr>
        <w:t>Глава Белореченского</w:t>
      </w:r>
    </w:p>
    <w:p w:rsidR="00770E6E" w:rsidRPr="00770E6E" w:rsidRDefault="00770E6E" w:rsidP="00770E6E">
      <w:pPr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770E6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770E6E">
        <w:rPr>
          <w:rFonts w:ascii="Times New Roman" w:hAnsi="Times New Roman"/>
          <w:sz w:val="28"/>
          <w:szCs w:val="28"/>
          <w:lang w:val="ru-RU"/>
        </w:rPr>
        <w:t xml:space="preserve"> образования                                                                    С.В. Ушаков</w:t>
      </w:r>
    </w:p>
    <w:p w:rsidR="00770E6E" w:rsidRPr="00770E6E" w:rsidRDefault="00770E6E" w:rsidP="00770E6E">
      <w:pPr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spacing w:after="160" w:line="259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241697" w:rsidRDefault="00241697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241697" w:rsidRDefault="00241697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241697" w:rsidRDefault="00241697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241697" w:rsidRDefault="00241697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241697" w:rsidRPr="00777AF4" w:rsidRDefault="00241697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Default="00777AF4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7AF4" w:rsidRDefault="00777AF4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689A" w:rsidRDefault="009D689A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56301" w:rsidRPr="00D12F65" w:rsidRDefault="00AB2187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lastRenderedPageBreak/>
        <w:t>УТВЕРЖДЕНА</w:t>
      </w:r>
    </w:p>
    <w:p w:rsidR="009D689A" w:rsidRDefault="00AB2187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постановлением</w:t>
      </w:r>
      <w:proofErr w:type="gramEnd"/>
      <w:r w:rsidR="00F56301"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администрации </w:t>
      </w:r>
    </w:p>
    <w:p w:rsidR="009D689A" w:rsidRDefault="00F56301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proofErr w:type="gramStart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</w:t>
      </w:r>
      <w:proofErr w:type="gramEnd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поселения</w:t>
      </w:r>
      <w:r w:rsidR="009D689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Белореченского </w:t>
      </w:r>
    </w:p>
    <w:p w:rsidR="00F56301" w:rsidRPr="00F56301" w:rsidRDefault="00F56301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proofErr w:type="gramStart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муниципального</w:t>
      </w:r>
      <w:proofErr w:type="gramEnd"/>
      <w:r w:rsidRPr="00F5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образования</w:t>
      </w:r>
    </w:p>
    <w:p w:rsidR="00431E2A" w:rsidRPr="00AB2187" w:rsidRDefault="00AB2187" w:rsidP="00AB2187">
      <w:pPr>
        <w:tabs>
          <w:tab w:val="num" w:pos="200"/>
        </w:tabs>
        <w:suppressAutoHyphens w:val="0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                                                                                                      </w:t>
      </w:r>
      <w:proofErr w:type="gramStart"/>
      <w:r w:rsidR="00F56301"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от</w:t>
      </w:r>
      <w:proofErr w:type="gramEnd"/>
      <w:r w:rsidR="00770E6E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  </w:t>
      </w:r>
      <w:r w:rsidR="00F56301" w:rsidRPr="00D12F65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202</w:t>
      </w:r>
      <w:r w:rsidR="00770E6E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1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AB218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№</w:t>
      </w:r>
    </w:p>
    <w:p w:rsidR="00431E2A" w:rsidRDefault="00431E2A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431E2A" w:rsidP="00747BE8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9D6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  <w:r w:rsidR="0091773D">
        <w:rPr>
          <w:rFonts w:ascii="Times New Roman" w:hAnsi="Times New Roman" w:cs="Times New Roman"/>
          <w:b/>
          <w:sz w:val="28"/>
          <w:szCs w:val="28"/>
          <w:lang w:val="ru-RU"/>
        </w:rPr>
        <w:t>жилищного</w:t>
      </w:r>
      <w:r w:rsidR="009D6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контроля </w:t>
      </w:r>
      <w:r w:rsidR="00F82E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территории городского поселения Белореченского </w:t>
      </w:r>
      <w:r w:rsidR="00F56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на 2022 год</w:t>
      </w:r>
    </w:p>
    <w:p w:rsidR="00431E2A" w:rsidRPr="00515AAA" w:rsidRDefault="00431E2A" w:rsidP="00747BE8">
      <w:pPr>
        <w:ind w:lef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Default="00AB2187" w:rsidP="00747BE8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B218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431E2A" w:rsidRPr="00515AAA" w:rsidRDefault="00431E2A" w:rsidP="00747BE8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Pr="00515AAA" w:rsidRDefault="00AB2187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1.1.Настоящая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F82EC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городского поселения Белореченского </w:t>
      </w:r>
      <w:r w:rsidR="00D12F6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241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 xml:space="preserve">жилищного </w:t>
      </w:r>
      <w:r w:rsidR="00C34090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на 2022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25.06.2021 № 990 «Об утверждении Правил разработки и утверждения контрольными (надзорными) органами </w:t>
      </w:r>
      <w:r w:rsidR="005F198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в целях организации проведения органом муниципального</w:t>
      </w:r>
      <w:r w:rsidR="00241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>жилищного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контроля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AD2">
        <w:rPr>
          <w:rFonts w:ascii="Times New Roman" w:hAnsi="Times New Roman" w:cs="Times New Roman"/>
          <w:sz w:val="28"/>
          <w:szCs w:val="28"/>
          <w:lang w:val="ru-RU"/>
        </w:rPr>
        <w:t>администрации городского поселения Белореченского муниципального образования (далее- администрация)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рисков причинения вреда (ущерба) охраняемым законом требований, установленных законодательством Российской Федерации, 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31E2A" w:rsidRPr="00515AAA" w:rsidRDefault="00747BE8" w:rsidP="00747BE8">
      <w:pPr>
        <w:ind w:left="-284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жилищном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контроле </w:t>
      </w:r>
      <w:r w:rsidR="00F82EC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городского поселения Белореченского 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</w:t>
      </w:r>
      <w:r w:rsidR="00431E2A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>Думы</w:t>
      </w:r>
      <w:r w:rsidR="00EF72A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</w:t>
      </w:r>
      <w:proofErr w:type="gramStart"/>
      <w:r w:rsidR="00EF72A9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 Белореченского</w:t>
      </w:r>
      <w:proofErr w:type="gramEnd"/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</w:t>
      </w:r>
      <w:r>
        <w:rPr>
          <w:rFonts w:ascii="Times New Roman" w:hAnsi="Times New Roman" w:cs="Times New Roman"/>
          <w:sz w:val="28"/>
          <w:szCs w:val="28"/>
          <w:lang w:val="ru-RU"/>
        </w:rPr>
        <w:t>ования от 25 ноября 2021 года №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64E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1E2A" w:rsidRDefault="008A783F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 xml:space="preserve">Срок реализации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Программа профилактики 2022 год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и показатели оценки реализации </w:t>
      </w:r>
      <w:r w:rsidR="005F198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профилактики.</w:t>
      </w:r>
    </w:p>
    <w:p w:rsidR="00B64E43" w:rsidRDefault="00B64E43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7BE8" w:rsidRDefault="00747BE8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2B7173" w:rsidRDefault="00AB2187" w:rsidP="00747BE8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AB218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b/>
          <w:sz w:val="28"/>
          <w:szCs w:val="28"/>
          <w:lang w:val="ru-RU"/>
        </w:rPr>
        <w:t>Анализ текущего состояния осуществления</w:t>
      </w:r>
    </w:p>
    <w:p w:rsidR="00431E2A" w:rsidRDefault="00431E2A" w:rsidP="00747BE8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proofErr w:type="gramEnd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73D">
        <w:rPr>
          <w:rFonts w:ascii="Times New Roman" w:hAnsi="Times New Roman" w:cs="Times New Roman"/>
          <w:b/>
          <w:sz w:val="28"/>
          <w:szCs w:val="28"/>
          <w:lang w:val="ru-RU"/>
        </w:rPr>
        <w:t>жилищного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территорий </w:t>
      </w:r>
      <w:r w:rsidR="00AB21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поселения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Белореченского муниципального образования</w:t>
      </w:r>
    </w:p>
    <w:p w:rsidR="00B64E43" w:rsidRPr="00515AAA" w:rsidRDefault="00B64E43" w:rsidP="00747BE8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773D" w:rsidRDefault="00AB2187" w:rsidP="0091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7BE8">
        <w:rPr>
          <w:rFonts w:ascii="Times New Roman" w:hAnsi="Times New Roman" w:cs="Times New Roman"/>
          <w:sz w:val="28"/>
          <w:szCs w:val="28"/>
        </w:rPr>
        <w:t>жилищного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F82EC6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Белореченского 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31E2A" w:rsidRPr="00613345">
        <w:rPr>
          <w:rFonts w:ascii="Times New Roman" w:hAnsi="Times New Roman" w:cs="Times New Roman"/>
          <w:sz w:val="28"/>
          <w:szCs w:val="28"/>
        </w:rPr>
        <w:t>является проверка соблюдения юридическими лицами, индивидуальными предпринимателями и гражданами требований по соблюдению</w:t>
      </w:r>
      <w:r w:rsidR="0091773D">
        <w:rPr>
          <w:rFonts w:ascii="Times New Roman" w:hAnsi="Times New Roman" w:cs="Times New Roman"/>
          <w:sz w:val="28"/>
          <w:szCs w:val="28"/>
        </w:rPr>
        <w:t>:</w:t>
      </w:r>
    </w:p>
    <w:p w:rsidR="0091773D" w:rsidRPr="001B2EE8" w:rsidRDefault="0091773D" w:rsidP="009177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AB218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перевода жилого помещения муниципального жилищного фонда в нежилое помещение; </w:t>
      </w:r>
    </w:p>
    <w:p w:rsidR="0091773D" w:rsidRPr="001B2EE8" w:rsidRDefault="0091773D" w:rsidP="009177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 w:rsidR="00AB21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91773D" w:rsidRPr="001B2EE8" w:rsidRDefault="0091773D" w:rsidP="009177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AB218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коммунальных услуг пользователям жилых помещений муниципального жилищного фонда в многоквартирных домах и жилых домов;</w:t>
      </w:r>
    </w:p>
    <w:p w:rsidR="0091773D" w:rsidRPr="001B2EE8" w:rsidRDefault="0091773D" w:rsidP="009177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AB218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для инвалидов жилых помещений муниципального жилищного фонда;</w:t>
      </w:r>
    </w:p>
    <w:p w:rsidR="0091773D" w:rsidRPr="001B2EE8" w:rsidRDefault="0091773D" w:rsidP="009177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AB218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431E2A" w:rsidRPr="002B7173" w:rsidRDefault="00AB2187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это требования, установленные муниципальными правовыми актами в сфере осуществления муниципального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>жилищного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контроля 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, регламентированы следующими нормативными правовыми актами:</w:t>
      </w:r>
    </w:p>
    <w:p w:rsidR="00431E2A" w:rsidRPr="002B7173" w:rsidRDefault="00431E2A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>Жилищный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 xml:space="preserve"> Кодекс РФ;</w:t>
      </w:r>
    </w:p>
    <w:p w:rsidR="00431E2A" w:rsidRPr="002B7173" w:rsidRDefault="00431E2A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Кодекс РФ об а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дминистративных правонарушениях;</w:t>
      </w:r>
    </w:p>
    <w:p w:rsidR="00431E2A" w:rsidRPr="002B7173" w:rsidRDefault="00431E2A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авления в Российской Федерации»;</w:t>
      </w:r>
    </w:p>
    <w:p w:rsidR="00431E2A" w:rsidRPr="002B7173" w:rsidRDefault="00431E2A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248-ФЗ «О государственном контроле (надзоре) и муниципальном к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онтроле в Российской Федерации»;</w:t>
      </w:r>
    </w:p>
    <w:p w:rsidR="00431E2A" w:rsidRPr="002B7173" w:rsidRDefault="00431E2A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Федеральный закон от 02.05.2006 № 59-ФЗ «О порядке 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рассмотрения обращений граждан»;</w:t>
      </w:r>
    </w:p>
    <w:p w:rsidR="00431E2A" w:rsidRDefault="00431E2A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Постановлени</w:t>
      </w:r>
      <w:r w:rsidR="005F198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ндивидуальных предпринимателей»;</w:t>
      </w:r>
    </w:p>
    <w:p w:rsidR="00AB2187" w:rsidRPr="00AB2187" w:rsidRDefault="00AB2187" w:rsidP="00AB218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№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170 "Об утверждении Правил и норм технической эксплуатации жилищного фонда";</w:t>
      </w:r>
    </w:p>
    <w:p w:rsidR="00AB2187" w:rsidRPr="00AB2187" w:rsidRDefault="00AB2187" w:rsidP="00AB218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Постановление Правительства РФ от 06.05.2011 </w:t>
      </w:r>
      <w:r w:rsidR="005F198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№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</w:t>
      </w:r>
    </w:p>
    <w:p w:rsidR="00AB2187" w:rsidRPr="00AB2187" w:rsidRDefault="00AB2187" w:rsidP="00AB218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Постановление Правительства РФ от </w:t>
      </w:r>
      <w:r w:rsidR="005F198B"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21.01.2006 №</w:t>
      </w:r>
      <w:r w:rsidR="005F198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25 "Об утверждении Правил пользования жилыми помещениями";</w:t>
      </w:r>
    </w:p>
    <w:p w:rsidR="00AB2187" w:rsidRPr="00AB2187" w:rsidRDefault="00AB2187" w:rsidP="00AB218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Постановление Правительства РФ от </w:t>
      </w:r>
      <w:r w:rsidR="005F198B"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13.08.2006 №</w:t>
      </w:r>
      <w:r w:rsidR="005F198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AB2187" w:rsidRPr="00AB2187" w:rsidRDefault="00AB2187" w:rsidP="00AB218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Постановление Правительства РФ от 03.04.2013</w:t>
      </w:r>
      <w:r w:rsidR="005F198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№</w:t>
      </w:r>
      <w:r w:rsidR="005F198B"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290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доме");</w:t>
      </w:r>
    </w:p>
    <w:p w:rsidR="00AB2187" w:rsidRPr="00AB2187" w:rsidRDefault="00AB2187" w:rsidP="00AB218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Постановление Правительства РФ от 15.05.2013 </w:t>
      </w:r>
      <w:r w:rsidR="005F198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№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416 "О порядке осуществления деятельности по управлению многоквартирными домами" (вместе с "Правилами осуществления деятельности по управ</w:t>
      </w:r>
      <w:r w:rsidR="005F198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лению многоквартирными домами").</w:t>
      </w:r>
    </w:p>
    <w:p w:rsidR="00431E2A" w:rsidRPr="00785490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A41978" w:rsidRPr="0062113F">
        <w:rPr>
          <w:rFonts w:ascii="Times New Roman" w:hAnsi="Times New Roman" w:cs="Times New Roman"/>
          <w:sz w:val="28"/>
          <w:szCs w:val="28"/>
          <w:lang w:val="ru-RU"/>
        </w:rPr>
        <w:t>На основании пункта 6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статьи </w:t>
      </w:r>
      <w:r w:rsidR="00A41978" w:rsidRPr="0062113F">
        <w:rPr>
          <w:rFonts w:ascii="Times New Roman" w:hAnsi="Times New Roman" w:cs="Times New Roman"/>
          <w:sz w:val="28"/>
          <w:szCs w:val="28"/>
          <w:lang w:val="ru-RU"/>
        </w:rPr>
        <w:t>98 Федерального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причинения вреда (ущерба) охраняемым законом ценностям.</w:t>
      </w:r>
    </w:p>
    <w:p w:rsidR="00431E2A" w:rsidRPr="002B7173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>Согласно пункта 2 статьи 45</w:t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31.07.2020 </w:t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>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431E2A" w:rsidRPr="002B7173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>жилищного</w:t>
      </w:r>
      <w:r w:rsidR="00A41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F82EC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городского поселения Белореченского </w:t>
      </w:r>
      <w:r w:rsidR="00A41978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1E2A" w:rsidRPr="00423E77" w:rsidRDefault="00431E2A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5F198B" w:rsidP="00747BE8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Цели и задачи реализации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профилактики</w:t>
      </w:r>
    </w:p>
    <w:p w:rsidR="00431E2A" w:rsidRPr="00515AAA" w:rsidRDefault="00431E2A" w:rsidP="00747BE8">
      <w:pPr>
        <w:ind w:left="-284"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.1. Целью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является:</w:t>
      </w:r>
    </w:p>
    <w:p w:rsidR="00431E2A" w:rsidRPr="00515AAA" w:rsidRDefault="00431E2A" w:rsidP="00747BE8">
      <w:pPr>
        <w:numPr>
          <w:ilvl w:val="0"/>
          <w:numId w:val="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предупреждение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31E2A" w:rsidRPr="00515AAA" w:rsidRDefault="00431E2A" w:rsidP="00747BE8">
      <w:pPr>
        <w:numPr>
          <w:ilvl w:val="0"/>
          <w:numId w:val="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мотивации к добросовестному поведению подконтрольных субъектов;</w:t>
      </w:r>
    </w:p>
    <w:p w:rsidR="00431E2A" w:rsidRPr="00515AAA" w:rsidRDefault="00431E2A" w:rsidP="00747BE8">
      <w:pPr>
        <w:numPr>
          <w:ilvl w:val="0"/>
          <w:numId w:val="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снижение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уровня ущерба охраняемым законом ценностям.</w:t>
      </w:r>
    </w:p>
    <w:p w:rsidR="00431E2A" w:rsidRPr="00515AAA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.2. Задачами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431E2A" w:rsidRPr="00515AA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крепление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431E2A" w:rsidRPr="00515AA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ыявление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431E2A" w:rsidRPr="00515AA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овышение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правосознания и правовой культуры руководителей юридических лиц и индивидуальных предпринимателей;</w:t>
      </w:r>
    </w:p>
    <w:p w:rsidR="00431E2A" w:rsidRPr="00515AA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ценка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31E2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ценка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431E2A" w:rsidRDefault="00431E2A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Default="005F198B" w:rsidP="00F07891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5F198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мероприятий по профилактике </w:t>
      </w:r>
    </w:p>
    <w:p w:rsidR="008E4C56" w:rsidRPr="00515AAA" w:rsidRDefault="008E4C56" w:rsidP="00F07891">
      <w:pPr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126"/>
        <w:gridCol w:w="2229"/>
        <w:gridCol w:w="2301"/>
      </w:tblGrid>
      <w:tr w:rsidR="00431E2A" w:rsidRPr="005F198B" w:rsidTr="0091773D">
        <w:tc>
          <w:tcPr>
            <w:tcW w:w="689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126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229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301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431E2A" w:rsidRPr="005F198B" w:rsidTr="0091773D">
        <w:tc>
          <w:tcPr>
            <w:tcW w:w="689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26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29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1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31E2A" w:rsidRPr="00770E6E" w:rsidTr="0091773D">
        <w:tc>
          <w:tcPr>
            <w:tcW w:w="689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26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6661F2"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граждан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="006661F2" w:rsidRPr="000F3B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«Белореченский вестник»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 на официальном сайте администрации </w:t>
            </w:r>
            <w:r w:rsidR="006661F2"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поселения Белореченского муниципального образования 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  <w:r w:rsidR="006661F2"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29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431E2A" w:rsidRPr="000F3B2F" w:rsidRDefault="0098137C" w:rsidP="00917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770E6E" w:rsidTr="0091773D">
        <w:tc>
          <w:tcPr>
            <w:tcW w:w="689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26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юридических лиц и индивидуальных предпринимателей</w:t>
            </w:r>
            <w:r w:rsidR="0098137C"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граждан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непосредственного взаимодействия с контролируемыми лицами.</w:t>
            </w:r>
          </w:p>
        </w:tc>
        <w:tc>
          <w:tcPr>
            <w:tcW w:w="2229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01" w:type="dxa"/>
          </w:tcPr>
          <w:p w:rsidR="00431E2A" w:rsidRPr="000F3B2F" w:rsidRDefault="0098137C" w:rsidP="00917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770E6E" w:rsidTr="0091773D">
        <w:tc>
          <w:tcPr>
            <w:tcW w:w="689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126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информирование юридических лиц и индивидуальных предпринимателей</w:t>
            </w:r>
            <w:r w:rsidR="006661F2"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граждан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изменении обязательных требований, путем размещения информации в газете</w:t>
            </w:r>
            <w:r w:rsid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661F2"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Белореченский вестник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размещения на официальном сайте администрации </w:t>
            </w:r>
            <w:r w:rsidR="006661F2"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 Белореченского муниципального образования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29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431E2A" w:rsidRPr="000F3B2F" w:rsidRDefault="0098137C" w:rsidP="00917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770E6E" w:rsidTr="0091773D">
        <w:tc>
          <w:tcPr>
            <w:tcW w:w="689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126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телефону;</w:t>
            </w:r>
          </w:p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личном обращении;</w:t>
            </w:r>
          </w:p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средствам видео-конференц-связи;</w:t>
            </w:r>
          </w:p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ходе проведения профилактического мероприятия;</w:t>
            </w:r>
          </w:p>
          <w:p w:rsidR="00431E2A" w:rsidRPr="000F3B2F" w:rsidRDefault="00431E2A" w:rsidP="000F3B2F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ходе проведения контрольного (надзорного) мероприятия.</w:t>
            </w:r>
          </w:p>
        </w:tc>
        <w:tc>
          <w:tcPr>
            <w:tcW w:w="2229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01" w:type="dxa"/>
          </w:tcPr>
          <w:p w:rsidR="00431E2A" w:rsidRPr="000F3B2F" w:rsidRDefault="0098137C" w:rsidP="00917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770E6E" w:rsidTr="0091773D">
        <w:tc>
          <w:tcPr>
            <w:tcW w:w="689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126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</w:t>
            </w:r>
            <w:r w:rsidR="006661F2"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 Белореченского муниципального образования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требований с рекомендациями в отношении мер, которые должны быть приниматься юридическими лицами и индивидуальными предпринимателями</w:t>
            </w:r>
            <w:r w:rsidR="006661F2"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гражданами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целях недопущения таких нарушений.</w:t>
            </w:r>
          </w:p>
        </w:tc>
        <w:tc>
          <w:tcPr>
            <w:tcW w:w="2229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Ежегодно</w:t>
            </w:r>
          </w:p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End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реже одного раза в год</w:t>
            </w:r>
          </w:p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году, следующем за отчетным)</w:t>
            </w:r>
          </w:p>
        </w:tc>
        <w:tc>
          <w:tcPr>
            <w:tcW w:w="2301" w:type="dxa"/>
          </w:tcPr>
          <w:p w:rsidR="00431E2A" w:rsidRPr="000F3B2F" w:rsidRDefault="0098137C" w:rsidP="00917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770E6E" w:rsidTr="0091773D">
        <w:tc>
          <w:tcPr>
            <w:tcW w:w="689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126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2229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431E2A" w:rsidRPr="000F3B2F" w:rsidRDefault="0098137C" w:rsidP="00917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770E6E" w:rsidTr="0091773D">
        <w:tc>
          <w:tcPr>
            <w:tcW w:w="689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126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r w:rsidR="005F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2229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01 октября)</w:t>
            </w:r>
          </w:p>
        </w:tc>
        <w:tc>
          <w:tcPr>
            <w:tcW w:w="2301" w:type="dxa"/>
          </w:tcPr>
          <w:p w:rsidR="00431E2A" w:rsidRPr="000F3B2F" w:rsidRDefault="0098137C" w:rsidP="00917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770E6E" w:rsidTr="0091773D">
        <w:tc>
          <w:tcPr>
            <w:tcW w:w="689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126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Общественное обсуждение </w:t>
            </w:r>
            <w:r w:rsidR="005F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01 октября по 01 ноября)</w:t>
            </w:r>
          </w:p>
        </w:tc>
        <w:tc>
          <w:tcPr>
            <w:tcW w:w="2301" w:type="dxa"/>
          </w:tcPr>
          <w:p w:rsidR="00431E2A" w:rsidRPr="000F3B2F" w:rsidRDefault="0098137C" w:rsidP="00917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770E6E" w:rsidTr="0091773D">
        <w:tc>
          <w:tcPr>
            <w:tcW w:w="689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126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и внесение изменений по результатам общественного обсуждения </w:t>
            </w:r>
            <w:r w:rsidR="005F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2229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 </w:t>
            </w:r>
          </w:p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End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позднее, чем до 10 декабря)</w:t>
            </w:r>
          </w:p>
        </w:tc>
        <w:tc>
          <w:tcPr>
            <w:tcW w:w="2301" w:type="dxa"/>
          </w:tcPr>
          <w:p w:rsidR="00431E2A" w:rsidRPr="000F3B2F" w:rsidRDefault="0098137C" w:rsidP="00917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770E6E" w:rsidTr="0091773D">
        <w:tc>
          <w:tcPr>
            <w:tcW w:w="689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126" w:type="dxa"/>
          </w:tcPr>
          <w:p w:rsidR="00431E2A" w:rsidRPr="000F3B2F" w:rsidRDefault="00431E2A" w:rsidP="000F3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</w:t>
            </w:r>
            <w:r w:rsidR="005F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 </w:t>
            </w:r>
          </w:p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 декабря)</w:t>
            </w:r>
          </w:p>
        </w:tc>
        <w:tc>
          <w:tcPr>
            <w:tcW w:w="2301" w:type="dxa"/>
          </w:tcPr>
          <w:p w:rsidR="00431E2A" w:rsidRPr="000F3B2F" w:rsidRDefault="0098137C" w:rsidP="00917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770E6E" w:rsidTr="0091773D">
        <w:tc>
          <w:tcPr>
            <w:tcW w:w="689" w:type="dxa"/>
          </w:tcPr>
          <w:p w:rsidR="00431E2A" w:rsidRPr="000F3B2F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126" w:type="dxa"/>
          </w:tcPr>
          <w:p w:rsidR="0098137C" w:rsidRPr="000F3B2F" w:rsidRDefault="00431E2A" w:rsidP="000F3B2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</w:t>
            </w:r>
            <w:r w:rsidR="005F1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профилактики на официальном сайте администрации </w:t>
            </w:r>
            <w:r w:rsidR="0098137C" w:rsidRPr="000F3B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сети «Интернет» белореченское.рф и</w:t>
            </w:r>
            <w:r w:rsidR="000F3B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8137C" w:rsidRPr="000F3B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="009D50B6" w:rsidRPr="000F3B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газете</w:t>
            </w:r>
            <w:r w:rsidR="0098137C" w:rsidRPr="000F3B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8137C" w:rsidRPr="000F3B2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«Белореченский </w:t>
            </w:r>
            <w:r w:rsidR="009D50B6" w:rsidRPr="000F3B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вестник</w:t>
            </w:r>
            <w:r w:rsidR="006E7CE3" w:rsidRPr="000F3B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D50B6" w:rsidRPr="000F3B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муниципальный</w:t>
            </w:r>
            <w:r w:rsidR="0098137C" w:rsidRPr="000F3B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</w:t>
            </w:r>
          </w:p>
          <w:p w:rsidR="00431E2A" w:rsidRPr="000F3B2F" w:rsidRDefault="00431E2A" w:rsidP="000F3B2F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431E2A" w:rsidRPr="000F3B2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5 дней с момента утверждения</w:t>
            </w:r>
          </w:p>
        </w:tc>
        <w:tc>
          <w:tcPr>
            <w:tcW w:w="2301" w:type="dxa"/>
          </w:tcPr>
          <w:p w:rsidR="00431E2A" w:rsidRPr="000F3B2F" w:rsidRDefault="0098137C" w:rsidP="00917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специалист- муниципальный земельный и 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жилищный инспектор юридического отдела</w:t>
            </w:r>
          </w:p>
        </w:tc>
      </w:tr>
    </w:tbl>
    <w:p w:rsidR="00431E2A" w:rsidRPr="00515AAA" w:rsidRDefault="00431E2A" w:rsidP="00F07891">
      <w:pPr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F198B" w:rsidRDefault="00431E2A" w:rsidP="00F07891">
      <w:pPr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198B">
        <w:rPr>
          <w:rFonts w:ascii="Times New Roman" w:hAnsi="Times New Roman" w:cs="Times New Roman"/>
          <w:sz w:val="28"/>
          <w:szCs w:val="28"/>
          <w:lang w:val="ru-RU"/>
        </w:rPr>
        <w:t xml:space="preserve">  Показатели результативности и эффективности </w:t>
      </w:r>
      <w:r w:rsidR="005F198B" w:rsidRPr="005F198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5F198B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</w:t>
      </w:r>
    </w:p>
    <w:p w:rsidR="00431E2A" w:rsidRPr="00515AAA" w:rsidRDefault="00431E2A" w:rsidP="00F07891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Default="005F198B" w:rsidP="00F07891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5F198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профи</w:t>
      </w:r>
      <w:r>
        <w:rPr>
          <w:rFonts w:ascii="Times New Roman" w:hAnsi="Times New Roman" w:cs="Times New Roman"/>
          <w:sz w:val="28"/>
          <w:szCs w:val="28"/>
          <w:lang w:val="ru-RU"/>
        </w:rPr>
        <w:t>лактики нарушений, в указанной П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рограмме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установлены следующие отчетные показатели:</w:t>
      </w:r>
    </w:p>
    <w:p w:rsidR="00431E2A" w:rsidRDefault="00431E2A" w:rsidP="00F07891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F198B" w:rsidRDefault="00431E2A" w:rsidP="00F07891">
      <w:pPr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198B">
        <w:rPr>
          <w:rFonts w:ascii="Times New Roman" w:hAnsi="Times New Roman" w:cs="Times New Roman"/>
          <w:sz w:val="28"/>
          <w:szCs w:val="28"/>
          <w:lang w:val="ru-RU"/>
        </w:rPr>
        <w:t xml:space="preserve">Отчетные показатели реализации </w:t>
      </w:r>
      <w:r w:rsidR="005F198B" w:rsidRPr="005F198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5F198B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</w:t>
      </w:r>
    </w:p>
    <w:p w:rsidR="004B51F1" w:rsidRDefault="004B51F1" w:rsidP="00F07891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1F1" w:rsidRDefault="004B51F1" w:rsidP="00F07891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13F" w:rsidRPr="00515AAA" w:rsidRDefault="0062113F" w:rsidP="00F07891">
      <w:pPr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2946"/>
        <w:gridCol w:w="929"/>
        <w:gridCol w:w="1809"/>
        <w:gridCol w:w="1004"/>
        <w:gridCol w:w="1811"/>
      </w:tblGrid>
      <w:tr w:rsidR="0062113F" w:rsidRPr="000F3B2F" w:rsidTr="0091773D">
        <w:trPr>
          <w:jc w:val="center"/>
        </w:trPr>
        <w:tc>
          <w:tcPr>
            <w:tcW w:w="453" w:type="pct"/>
            <w:vMerge w:val="restar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576" w:type="pct"/>
            <w:vMerge w:val="restar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2971" w:type="pct"/>
            <w:gridSpan w:val="4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эффективности</w:t>
            </w:r>
          </w:p>
        </w:tc>
      </w:tr>
      <w:tr w:rsidR="0062113F" w:rsidRPr="000F3B2F" w:rsidTr="0091773D">
        <w:trPr>
          <w:jc w:val="center"/>
        </w:trPr>
        <w:tc>
          <w:tcPr>
            <w:tcW w:w="453" w:type="pct"/>
            <w:vMerge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  <w:vMerge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pct"/>
            <w:gridSpan w:val="2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506" w:type="pct"/>
            <w:gridSpan w:val="2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</w:tr>
      <w:tr w:rsidR="000F3B2F" w:rsidRPr="000F3B2F" w:rsidTr="0091773D">
        <w:trPr>
          <w:jc w:val="center"/>
        </w:trPr>
        <w:tc>
          <w:tcPr>
            <w:tcW w:w="453" w:type="pct"/>
            <w:vMerge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  <w:vMerge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7" w:type="pct"/>
          </w:tcPr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Кол-во,</w:t>
            </w:r>
          </w:p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68" w:type="pct"/>
          </w:tcPr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к предыдущему периоду</w:t>
            </w:r>
          </w:p>
        </w:tc>
        <w:tc>
          <w:tcPr>
            <w:tcW w:w="537" w:type="pct"/>
          </w:tcPr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Кол-во,</w:t>
            </w:r>
          </w:p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69" w:type="pct"/>
          </w:tcPr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к предыдущему периоду</w:t>
            </w:r>
          </w:p>
        </w:tc>
      </w:tr>
      <w:tr w:rsidR="000F3B2F" w:rsidRPr="00770E6E" w:rsidTr="0091773D">
        <w:trPr>
          <w:jc w:val="center"/>
        </w:trPr>
        <w:tc>
          <w:tcPr>
            <w:tcW w:w="453" w:type="pct"/>
          </w:tcPr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76" w:type="pct"/>
          </w:tcPr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нормативных правовых актов, обязательных к размещению в СМИ и на официальном сайте администрации городского поселения Белореченского муниципального образования на начало отчетного периода</w:t>
            </w:r>
          </w:p>
        </w:tc>
        <w:tc>
          <w:tcPr>
            <w:tcW w:w="497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3B2F" w:rsidRPr="00770E6E" w:rsidTr="0091773D">
        <w:trPr>
          <w:jc w:val="center"/>
        </w:trPr>
        <w:tc>
          <w:tcPr>
            <w:tcW w:w="453" w:type="pct"/>
          </w:tcPr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576" w:type="pct"/>
          </w:tcPr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497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3B2F" w:rsidRPr="00770E6E" w:rsidTr="0091773D">
        <w:trPr>
          <w:jc w:val="center"/>
        </w:trPr>
        <w:tc>
          <w:tcPr>
            <w:tcW w:w="453" w:type="pct"/>
          </w:tcPr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576" w:type="pct"/>
          </w:tcPr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нормативных правовых актов администрации городского поселения Белореченского муниципального образования, устанавливающих </w:t>
            </w: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497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3B2F" w:rsidRPr="00770E6E" w:rsidTr="0091773D">
        <w:trPr>
          <w:jc w:val="center"/>
        </w:trPr>
        <w:tc>
          <w:tcPr>
            <w:tcW w:w="453" w:type="pct"/>
          </w:tcPr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576" w:type="pct"/>
          </w:tcPr>
          <w:p w:rsidR="0062113F" w:rsidRPr="000F3B2F" w:rsidRDefault="0062113F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497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pct"/>
          </w:tcPr>
          <w:p w:rsidR="0062113F" w:rsidRPr="000F3B2F" w:rsidRDefault="0062113F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3B2F" w:rsidRPr="00515AAA" w:rsidTr="000F3B2F">
        <w:trPr>
          <w:jc w:val="center"/>
        </w:trPr>
        <w:tc>
          <w:tcPr>
            <w:tcW w:w="453" w:type="pct"/>
          </w:tcPr>
          <w:p w:rsidR="00431E2A" w:rsidRPr="00515AAA" w:rsidRDefault="000F3B2F" w:rsidP="000F3B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31E2A"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76" w:type="pct"/>
          </w:tcPr>
          <w:p w:rsidR="00431E2A" w:rsidRPr="00F07891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проведенных консультаций</w:t>
            </w:r>
          </w:p>
        </w:tc>
        <w:tc>
          <w:tcPr>
            <w:tcW w:w="497" w:type="pct"/>
          </w:tcPr>
          <w:p w:rsidR="00431E2A" w:rsidRPr="00F07891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431E2A" w:rsidRPr="0097576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431E2A" w:rsidRPr="00515AAA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431E2A" w:rsidRPr="00515AAA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770E6E" w:rsidTr="000F3B2F">
        <w:trPr>
          <w:jc w:val="center"/>
        </w:trPr>
        <w:tc>
          <w:tcPr>
            <w:tcW w:w="453" w:type="pct"/>
          </w:tcPr>
          <w:p w:rsidR="00431E2A" w:rsidRPr="00515AAA" w:rsidRDefault="00431E2A" w:rsidP="000F3B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576" w:type="pct"/>
          </w:tcPr>
          <w:p w:rsidR="00431E2A" w:rsidRPr="00F07891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Удовлетворенность контролируемых лиц и (или) их представителей информацией, полученной в </w:t>
            </w:r>
            <w:r w:rsidR="009D50B6" w:rsidRPr="00F07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 консультирования</w:t>
            </w:r>
          </w:p>
        </w:tc>
        <w:tc>
          <w:tcPr>
            <w:tcW w:w="497" w:type="pct"/>
          </w:tcPr>
          <w:p w:rsidR="00431E2A" w:rsidRPr="00F07891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431E2A" w:rsidRPr="0097576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431E2A" w:rsidRPr="00515AAA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431E2A" w:rsidRPr="00515AAA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770E6E" w:rsidTr="000F3B2F">
        <w:trPr>
          <w:jc w:val="center"/>
        </w:trPr>
        <w:tc>
          <w:tcPr>
            <w:tcW w:w="453" w:type="pct"/>
          </w:tcPr>
          <w:p w:rsidR="00431E2A" w:rsidRPr="00515AAA" w:rsidRDefault="00431E2A" w:rsidP="000F3B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1576" w:type="pct"/>
          </w:tcPr>
          <w:p w:rsidR="00431E2A" w:rsidRPr="00F07891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</w:t>
            </w:r>
            <w:r w:rsidR="009D50B6" w:rsidRPr="00F07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 было</w:t>
            </w:r>
            <w:r w:rsidRPr="00F07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выдано за отчетный период</w:t>
            </w:r>
          </w:p>
        </w:tc>
        <w:tc>
          <w:tcPr>
            <w:tcW w:w="497" w:type="pct"/>
          </w:tcPr>
          <w:p w:rsidR="00431E2A" w:rsidRPr="00F07891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431E2A" w:rsidRPr="0097576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431E2A" w:rsidRPr="00515AAA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431E2A" w:rsidRPr="00515AAA" w:rsidRDefault="00431E2A" w:rsidP="00F07891">
            <w:pPr>
              <w:ind w:left="266" w:right="19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770E6E" w:rsidTr="000F3B2F">
        <w:trPr>
          <w:jc w:val="center"/>
        </w:trPr>
        <w:tc>
          <w:tcPr>
            <w:tcW w:w="453" w:type="pct"/>
          </w:tcPr>
          <w:p w:rsidR="00431E2A" w:rsidRPr="00515AAA" w:rsidRDefault="00431E2A" w:rsidP="000F3B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576" w:type="pct"/>
          </w:tcPr>
          <w:p w:rsidR="00431E2A" w:rsidRPr="00F07891" w:rsidRDefault="00431E2A" w:rsidP="000F3B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497" w:type="pct"/>
          </w:tcPr>
          <w:p w:rsidR="00431E2A" w:rsidRPr="00F07891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431E2A" w:rsidRPr="0097576F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431E2A" w:rsidRPr="00515AAA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431E2A" w:rsidRPr="00515AAA" w:rsidRDefault="00431E2A" w:rsidP="00F0789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E14EF" w:rsidRDefault="002E14EF" w:rsidP="00F07891">
      <w:pPr>
        <w:widowControl w:val="0"/>
        <w:suppressAutoHyphens w:val="0"/>
        <w:autoSpaceDE w:val="0"/>
        <w:autoSpaceDN w:val="0"/>
        <w:ind w:left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E14EF" w:rsidRDefault="002E14EF" w:rsidP="00F07891">
      <w:pPr>
        <w:widowControl w:val="0"/>
        <w:suppressAutoHyphens w:val="0"/>
        <w:autoSpaceDE w:val="0"/>
        <w:autoSpaceDN w:val="0"/>
        <w:ind w:left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E14EF" w:rsidRPr="005F198B" w:rsidRDefault="002E14EF" w:rsidP="00F07891">
      <w:pPr>
        <w:widowControl w:val="0"/>
        <w:suppressAutoHyphens w:val="0"/>
        <w:autoSpaceDE w:val="0"/>
        <w:autoSpaceDN w:val="0"/>
        <w:ind w:left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F19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Показатели результативности и эффективности </w:t>
      </w:r>
      <w:r w:rsidR="005F198B" w:rsidRPr="005F19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Программы</w:t>
      </w:r>
      <w:r w:rsidR="005F19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профилактики</w:t>
      </w:r>
    </w:p>
    <w:p w:rsidR="002E14EF" w:rsidRPr="002E14EF" w:rsidRDefault="002E14EF" w:rsidP="00F07891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2E14EF" w:rsidRPr="002E14EF" w:rsidTr="00DF27D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E14EF" w:rsidRDefault="002E14EF" w:rsidP="00F07891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EF" w:rsidRPr="002E14EF" w:rsidRDefault="002E14EF" w:rsidP="00F07891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Исполнение</w:t>
            </w:r>
          </w:p>
          <w:p w:rsidR="002E14EF" w:rsidRPr="002E14EF" w:rsidRDefault="002E14EF" w:rsidP="00F07891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показателя</w:t>
            </w:r>
            <w:proofErr w:type="gramEnd"/>
          </w:p>
          <w:p w:rsidR="002E14EF" w:rsidRPr="002E14EF" w:rsidRDefault="002E14EF" w:rsidP="00F07891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2022 год,</w:t>
            </w:r>
          </w:p>
          <w:p w:rsidR="002E14EF" w:rsidRPr="002E14EF" w:rsidRDefault="002E14EF" w:rsidP="00F07891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2E14EF" w:rsidRPr="002E14EF" w:rsidTr="00DF27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E14EF" w:rsidRDefault="002E14EF" w:rsidP="00F07891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Полнота информации, размещенной на официальном сайте органов местного самоуправления города Нижневартовска в соответствии </w:t>
            </w:r>
            <w:r w:rsidR="00C409BB"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со статьей</w:t>
            </w: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E14EF" w:rsidRDefault="002E14EF" w:rsidP="00F07891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2E14EF" w:rsidRPr="002E14EF" w:rsidTr="00DF27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E14EF" w:rsidRDefault="002E14EF" w:rsidP="00F07891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Доля контролируемых лиц, удовлетворенных консультированием в общем </w:t>
            </w:r>
            <w:bookmarkStart w:id="0" w:name="_GoBack"/>
            <w:bookmarkEnd w:id="0"/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E14EF" w:rsidRDefault="002E14EF" w:rsidP="00F07891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E14E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</w:tr>
    </w:tbl>
    <w:p w:rsidR="00243C0A" w:rsidRDefault="00243C0A" w:rsidP="00F07891">
      <w:pPr>
        <w:suppressAutoHyphens w:val="0"/>
        <w:autoSpaceDE w:val="0"/>
        <w:autoSpaceDN w:val="0"/>
        <w:adjustRightInd w:val="0"/>
        <w:spacing w:after="160" w:line="259" w:lineRule="auto"/>
        <w:ind w:left="567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:rsidR="00243C0A" w:rsidRDefault="00243C0A" w:rsidP="00F07891">
      <w:pPr>
        <w:suppressAutoHyphens w:val="0"/>
        <w:autoSpaceDE w:val="0"/>
        <w:autoSpaceDN w:val="0"/>
        <w:adjustRightInd w:val="0"/>
        <w:spacing w:after="160" w:line="259" w:lineRule="auto"/>
        <w:ind w:left="567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:rsidR="002E14EF" w:rsidRPr="008E4C56" w:rsidRDefault="002E14EF" w:rsidP="00F07891">
      <w:pPr>
        <w:suppressAutoHyphens w:val="0"/>
        <w:autoSpaceDE w:val="0"/>
        <w:autoSpaceDN w:val="0"/>
        <w:adjustRightInd w:val="0"/>
        <w:spacing w:after="160" w:line="259" w:lineRule="auto"/>
        <w:ind w:left="567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8E4C5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Для оценки результативности и эффективности </w:t>
      </w:r>
      <w:r w:rsidR="005F198B" w:rsidRPr="008E4C5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Программы</w:t>
      </w:r>
      <w:r w:rsidRPr="008E4C5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5F198B" w:rsidRPr="008E4C5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профилактики </w:t>
      </w:r>
      <w:r w:rsidRPr="008E4C5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используются следующие показатели: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42"/>
        <w:gridCol w:w="2335"/>
        <w:gridCol w:w="1554"/>
        <w:gridCol w:w="1835"/>
        <w:gridCol w:w="1827"/>
      </w:tblGrid>
      <w:tr w:rsidR="002E14EF" w:rsidRPr="002E14EF" w:rsidTr="00770E6E">
        <w:tc>
          <w:tcPr>
            <w:tcW w:w="1942" w:type="dxa"/>
          </w:tcPr>
          <w:p w:rsidR="002E14EF" w:rsidRPr="002E14EF" w:rsidRDefault="002E14EF" w:rsidP="00770E6E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Показатель </w:t>
            </w:r>
          </w:p>
        </w:tc>
        <w:tc>
          <w:tcPr>
            <w:tcW w:w="2335" w:type="dxa"/>
          </w:tcPr>
          <w:p w:rsidR="002E14EF" w:rsidRPr="002E14EF" w:rsidRDefault="002E14EF" w:rsidP="00770E6E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60% и менее</w:t>
            </w:r>
          </w:p>
        </w:tc>
        <w:tc>
          <w:tcPr>
            <w:tcW w:w="1554" w:type="dxa"/>
          </w:tcPr>
          <w:p w:rsidR="002E14EF" w:rsidRPr="002E14EF" w:rsidRDefault="002E14EF" w:rsidP="00770E6E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61-85%</w:t>
            </w:r>
          </w:p>
        </w:tc>
        <w:tc>
          <w:tcPr>
            <w:tcW w:w="1835" w:type="dxa"/>
          </w:tcPr>
          <w:p w:rsidR="002E14EF" w:rsidRPr="002E14EF" w:rsidRDefault="002E14EF" w:rsidP="00770E6E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86-99%</w:t>
            </w:r>
          </w:p>
        </w:tc>
        <w:tc>
          <w:tcPr>
            <w:tcW w:w="1827" w:type="dxa"/>
          </w:tcPr>
          <w:p w:rsidR="002E14EF" w:rsidRPr="002E14EF" w:rsidRDefault="002E14EF" w:rsidP="00770E6E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100% и более</w:t>
            </w:r>
          </w:p>
        </w:tc>
      </w:tr>
      <w:tr w:rsidR="002E14EF" w:rsidRPr="002E14EF" w:rsidTr="00770E6E">
        <w:tc>
          <w:tcPr>
            <w:tcW w:w="1942" w:type="dxa"/>
          </w:tcPr>
          <w:p w:rsidR="002E14EF" w:rsidRPr="002E14EF" w:rsidRDefault="002E14EF" w:rsidP="00770E6E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Эффект</w:t>
            </w:r>
          </w:p>
        </w:tc>
        <w:tc>
          <w:tcPr>
            <w:tcW w:w="2335" w:type="dxa"/>
          </w:tcPr>
          <w:p w:rsidR="002E14EF" w:rsidRPr="002E14EF" w:rsidRDefault="002E14EF" w:rsidP="00770E6E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Недопустимый</w:t>
            </w:r>
          </w:p>
        </w:tc>
        <w:tc>
          <w:tcPr>
            <w:tcW w:w="1554" w:type="dxa"/>
          </w:tcPr>
          <w:p w:rsidR="002E14EF" w:rsidRPr="002E14EF" w:rsidRDefault="002E14EF" w:rsidP="00770E6E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Низкий</w:t>
            </w:r>
          </w:p>
        </w:tc>
        <w:tc>
          <w:tcPr>
            <w:tcW w:w="1835" w:type="dxa"/>
          </w:tcPr>
          <w:p w:rsidR="002E14EF" w:rsidRPr="002E14EF" w:rsidRDefault="002E14EF" w:rsidP="00770E6E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Плановый</w:t>
            </w:r>
          </w:p>
        </w:tc>
        <w:tc>
          <w:tcPr>
            <w:tcW w:w="1827" w:type="dxa"/>
          </w:tcPr>
          <w:p w:rsidR="002E14EF" w:rsidRPr="002E14EF" w:rsidRDefault="002E14EF" w:rsidP="00770E6E">
            <w:pPr>
              <w:tabs>
                <w:tab w:val="left" w:pos="993"/>
              </w:tabs>
              <w:suppressAutoHyphens w:val="0"/>
              <w:ind w:left="2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E14E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Эффективный</w:t>
            </w:r>
          </w:p>
        </w:tc>
      </w:tr>
    </w:tbl>
    <w:p w:rsidR="00DF27D7" w:rsidRPr="00F93AD2" w:rsidRDefault="00DF27D7" w:rsidP="0091773D">
      <w:pPr>
        <w:ind w:left="567"/>
        <w:rPr>
          <w:lang w:val="ru-RU"/>
        </w:rPr>
      </w:pPr>
    </w:p>
    <w:sectPr w:rsidR="00DF27D7" w:rsidRPr="00F93AD2" w:rsidSect="00F82EC6">
      <w:head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08" w:rsidRDefault="00BB7708">
      <w:r>
        <w:separator/>
      </w:r>
    </w:p>
  </w:endnote>
  <w:endnote w:type="continuationSeparator" w:id="0">
    <w:p w:rsidR="00BB7708" w:rsidRDefault="00BB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08" w:rsidRDefault="00BB7708">
      <w:r>
        <w:separator/>
      </w:r>
    </w:p>
  </w:footnote>
  <w:footnote w:type="continuationSeparator" w:id="0">
    <w:p w:rsidR="00BB7708" w:rsidRDefault="00BB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7" w:rsidRPr="00EC6307" w:rsidRDefault="00DF27D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DF27D7" w:rsidRDefault="00DF27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A4818"/>
    <w:multiLevelType w:val="hybridMultilevel"/>
    <w:tmpl w:val="8722B080"/>
    <w:lvl w:ilvl="0" w:tplc="CA52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5A"/>
    <w:rsid w:val="0004220F"/>
    <w:rsid w:val="00051626"/>
    <w:rsid w:val="00073CB2"/>
    <w:rsid w:val="000A294D"/>
    <w:rsid w:val="000F3B2F"/>
    <w:rsid w:val="00156ADC"/>
    <w:rsid w:val="00224BA2"/>
    <w:rsid w:val="00241697"/>
    <w:rsid w:val="00243C0A"/>
    <w:rsid w:val="002E14EF"/>
    <w:rsid w:val="002E66E3"/>
    <w:rsid w:val="00304B22"/>
    <w:rsid w:val="00356D18"/>
    <w:rsid w:val="003D237B"/>
    <w:rsid w:val="00431E2A"/>
    <w:rsid w:val="00464626"/>
    <w:rsid w:val="004A067C"/>
    <w:rsid w:val="004B51F1"/>
    <w:rsid w:val="004B69FA"/>
    <w:rsid w:val="00561DE4"/>
    <w:rsid w:val="005A3D4A"/>
    <w:rsid w:val="005F198B"/>
    <w:rsid w:val="00613345"/>
    <w:rsid w:val="0062113F"/>
    <w:rsid w:val="00645CFD"/>
    <w:rsid w:val="006661F2"/>
    <w:rsid w:val="006865A1"/>
    <w:rsid w:val="006E7CE3"/>
    <w:rsid w:val="00747BE8"/>
    <w:rsid w:val="00770E6E"/>
    <w:rsid w:val="00777AF4"/>
    <w:rsid w:val="00785490"/>
    <w:rsid w:val="007E1BA1"/>
    <w:rsid w:val="008A3CF1"/>
    <w:rsid w:val="008A783F"/>
    <w:rsid w:val="008E4C56"/>
    <w:rsid w:val="0091773D"/>
    <w:rsid w:val="00955097"/>
    <w:rsid w:val="0098137C"/>
    <w:rsid w:val="009900C9"/>
    <w:rsid w:val="009D50B6"/>
    <w:rsid w:val="009D689A"/>
    <w:rsid w:val="009E56B1"/>
    <w:rsid w:val="00A37BAE"/>
    <w:rsid w:val="00A41978"/>
    <w:rsid w:val="00A566F8"/>
    <w:rsid w:val="00AB2187"/>
    <w:rsid w:val="00AB7961"/>
    <w:rsid w:val="00B06FF3"/>
    <w:rsid w:val="00B33925"/>
    <w:rsid w:val="00B64E43"/>
    <w:rsid w:val="00BA3B5A"/>
    <w:rsid w:val="00BB7708"/>
    <w:rsid w:val="00C34090"/>
    <w:rsid w:val="00C409BB"/>
    <w:rsid w:val="00CB7BCF"/>
    <w:rsid w:val="00CD6A06"/>
    <w:rsid w:val="00D12F65"/>
    <w:rsid w:val="00D146A0"/>
    <w:rsid w:val="00DF27D7"/>
    <w:rsid w:val="00ED1CAC"/>
    <w:rsid w:val="00EF72A9"/>
    <w:rsid w:val="00F07891"/>
    <w:rsid w:val="00F56301"/>
    <w:rsid w:val="00F72EAA"/>
    <w:rsid w:val="00F74E74"/>
    <w:rsid w:val="00F82EC6"/>
    <w:rsid w:val="00F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D58874-68B0-4375-9B6F-6CF031E5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2A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E2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Standard">
    <w:name w:val="Standard"/>
    <w:rsid w:val="000422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645CFD"/>
    <w:pPr>
      <w:ind w:left="720"/>
      <w:contextualSpacing/>
    </w:pPr>
  </w:style>
  <w:style w:type="paragraph" w:customStyle="1" w:styleId="ConsPlusNormal">
    <w:name w:val="ConsPlusNormal"/>
    <w:uiPriority w:val="99"/>
    <w:rsid w:val="00B64E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rsid w:val="009D689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D6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89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F82E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EC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086;&#1088;&#1077;&#1095;&#1077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Наталия Сергеевна Студеникина</cp:lastModifiedBy>
  <cp:revision>2</cp:revision>
  <cp:lastPrinted>2022-01-31T05:10:00Z</cp:lastPrinted>
  <dcterms:created xsi:type="dcterms:W3CDTF">2022-02-03T04:42:00Z</dcterms:created>
  <dcterms:modified xsi:type="dcterms:W3CDTF">2022-02-03T04:42:00Z</dcterms:modified>
</cp:coreProperties>
</file>