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24652" w14:textId="77777777" w:rsidR="00202D11" w:rsidRDefault="00202D11" w:rsidP="00CC177F">
      <w:pPr>
        <w:spacing w:after="0" w:line="240" w:lineRule="auto"/>
        <w:jc w:val="center"/>
        <w:rPr>
          <w:rFonts w:ascii="Times New Roman" w:eastAsia="Times New Roman" w:hAnsi="Times New Roman" w:cs="Times New Roman"/>
          <w:b/>
          <w:sz w:val="24"/>
          <w:szCs w:val="24"/>
          <w:lang w:eastAsia="x-none"/>
        </w:rPr>
      </w:pPr>
    </w:p>
    <w:p w14:paraId="1467074B" w14:textId="77777777" w:rsidR="004A76E9" w:rsidRPr="004A76E9" w:rsidRDefault="004A76E9" w:rsidP="004A76E9">
      <w:pPr>
        <w:spacing w:after="0" w:line="240" w:lineRule="auto"/>
        <w:jc w:val="center"/>
        <w:rPr>
          <w:rFonts w:ascii="Times New Roman" w:eastAsia="Times New Roman" w:hAnsi="Times New Roman" w:cs="Times New Roman"/>
          <w:b/>
          <w:sz w:val="24"/>
          <w:szCs w:val="24"/>
          <w:lang w:eastAsia="x-none"/>
        </w:rPr>
      </w:pPr>
      <w:bookmarkStart w:id="0" w:name="_Hlk74138202"/>
      <w:r w:rsidRPr="004A76E9">
        <w:rPr>
          <w:rFonts w:ascii="Times New Roman" w:eastAsia="Times New Roman" w:hAnsi="Times New Roman" w:cs="Times New Roman"/>
          <w:b/>
          <w:sz w:val="24"/>
          <w:szCs w:val="24"/>
          <w:lang w:eastAsia="x-none"/>
        </w:rPr>
        <w:t>ИНФОРМАЦИОННОЕ СООБЩЕНИЕ</w:t>
      </w:r>
    </w:p>
    <w:p w14:paraId="4F8F7E32" w14:textId="1A91BFBA"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b/>
          <w:color w:val="FF0000"/>
          <w:sz w:val="24"/>
          <w:szCs w:val="24"/>
          <w:lang w:eastAsia="ru-RU"/>
        </w:rPr>
      </w:pPr>
      <w:proofErr w:type="gramStart"/>
      <w:r w:rsidRPr="004A76E9">
        <w:rPr>
          <w:rFonts w:ascii="Times New Roman" w:eastAsia="Times New Roman" w:hAnsi="Times New Roman" w:cs="Times New Roman"/>
          <w:b/>
          <w:sz w:val="24"/>
          <w:szCs w:val="24"/>
          <w:lang w:eastAsia="ru-RU"/>
        </w:rPr>
        <w:t>о</w:t>
      </w:r>
      <w:proofErr w:type="gramEnd"/>
      <w:r w:rsidRPr="004A76E9">
        <w:rPr>
          <w:rFonts w:ascii="Times New Roman" w:eastAsia="Times New Roman" w:hAnsi="Times New Roman" w:cs="Times New Roman"/>
          <w:b/>
          <w:sz w:val="24"/>
          <w:szCs w:val="24"/>
          <w:lang w:eastAsia="ru-RU"/>
        </w:rPr>
        <w:t xml:space="preserve"> проведении аукциона по продаже муниципального имущества</w:t>
      </w:r>
    </w:p>
    <w:p w14:paraId="4EE9159C" w14:textId="77777777" w:rsidR="004A76E9" w:rsidRPr="004A76E9" w:rsidRDefault="004A76E9" w:rsidP="004A76E9">
      <w:pPr>
        <w:overflowPunct w:val="0"/>
        <w:autoSpaceDE w:val="0"/>
        <w:autoSpaceDN w:val="0"/>
        <w:adjustRightInd w:val="0"/>
        <w:spacing w:after="0" w:line="240" w:lineRule="auto"/>
        <w:ind w:right="-1"/>
        <w:jc w:val="center"/>
        <w:textAlignment w:val="baseline"/>
        <w:rPr>
          <w:rFonts w:ascii="Times New Roman" w:eastAsia="Times New Roman" w:hAnsi="Times New Roman" w:cs="Times New Roman"/>
          <w:lang w:eastAsia="ru-RU"/>
        </w:rPr>
      </w:pPr>
    </w:p>
    <w:p w14:paraId="5EEEEC85" w14:textId="15AFC7CD" w:rsidR="004A76E9" w:rsidRPr="004A76E9" w:rsidRDefault="00E16121"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lang w:eastAsia="ru-RU"/>
        </w:rPr>
      </w:pPr>
      <w:bookmarkStart w:id="1" w:name="_Hlk35438810"/>
      <w:bookmarkStart w:id="2" w:name="_Hlk40270675"/>
      <w:r>
        <w:rPr>
          <w:rFonts w:ascii="Times New Roman" w:eastAsia="Times New Roman" w:hAnsi="Times New Roman" w:cs="Times New Roman"/>
          <w:sz w:val="24"/>
          <w:szCs w:val="24"/>
          <w:lang w:eastAsia="ru-RU"/>
        </w:rPr>
        <w:t>Администрация городского поселения Белореченского муниципального образования</w:t>
      </w:r>
      <w:r w:rsidR="004A76E9" w:rsidRPr="004A76E9">
        <w:rPr>
          <w:rFonts w:ascii="Times New Roman" w:eastAsia="Times New Roman" w:hAnsi="Times New Roman" w:cs="Times New Roman"/>
          <w:sz w:val="24"/>
          <w:szCs w:val="24"/>
          <w:lang w:eastAsia="ru-RU"/>
        </w:rPr>
        <w:t xml:space="preserve"> в соответствии с</w:t>
      </w:r>
      <w:r w:rsidRPr="00E16121">
        <w:t xml:space="preserve"> </w:t>
      </w:r>
      <w:r w:rsidRPr="00E16121">
        <w:rPr>
          <w:rFonts w:ascii="Times New Roman" w:hAnsi="Times New Roman" w:cs="Times New Roman"/>
          <w:sz w:val="24"/>
          <w:szCs w:val="24"/>
        </w:rPr>
        <w:t>Прогнозным планом (программой) приватизации муниципального имущества городского поселения Белореченского муниципального образования на 2021-2023 годы, утвержденным решением Думы городского поселения Белореченского муниципального образования от 24.12.2020г. № 161 (в ред. от 20.01.2022г. № 218)</w:t>
      </w:r>
      <w:r w:rsidR="004A76E9" w:rsidRPr="004A76E9">
        <w:rPr>
          <w:rFonts w:ascii="Times New Roman" w:eastAsia="Times New Roman" w:hAnsi="Times New Roman" w:cs="Times New Roman"/>
          <w:sz w:val="24"/>
          <w:szCs w:val="24"/>
          <w:lang w:eastAsia="ru-RU"/>
        </w:rPr>
        <w:t xml:space="preserve">, на основании </w:t>
      </w:r>
      <w:r>
        <w:rPr>
          <w:rFonts w:ascii="Times New Roman" w:eastAsia="Times New Roman" w:hAnsi="Times New Roman" w:cs="Times New Roman"/>
          <w:sz w:val="24"/>
          <w:szCs w:val="24"/>
          <w:lang w:eastAsia="ru-RU"/>
        </w:rPr>
        <w:t xml:space="preserve">протокола </w:t>
      </w:r>
      <w:r w:rsidRPr="00E16121">
        <w:rPr>
          <w:rFonts w:ascii="Times New Roman" w:hAnsi="Times New Roman" w:cs="Times New Roman"/>
          <w:sz w:val="24"/>
          <w:szCs w:val="24"/>
        </w:rPr>
        <w:t xml:space="preserve">заседания комиссии по приватизации муниципального имущества городского поселения Белореченского муниципального образования </w:t>
      </w:r>
      <w:r w:rsidR="004A76E9" w:rsidRPr="00A74EF9">
        <w:rPr>
          <w:rFonts w:ascii="Times New Roman" w:eastAsia="Times New Roman" w:hAnsi="Times New Roman" w:cs="Times New Roman"/>
          <w:sz w:val="24"/>
          <w:szCs w:val="24"/>
          <w:lang w:eastAsia="ru-RU"/>
        </w:rPr>
        <w:t xml:space="preserve">от </w:t>
      </w:r>
      <w:r w:rsidR="00A74EF9" w:rsidRPr="00A74EF9">
        <w:rPr>
          <w:rFonts w:ascii="Times New Roman" w:eastAsia="Times New Roman" w:hAnsi="Times New Roman" w:cs="Times New Roman"/>
          <w:sz w:val="24"/>
          <w:szCs w:val="24"/>
          <w:lang w:eastAsia="ru-RU"/>
        </w:rPr>
        <w:t>0</w:t>
      </w:r>
      <w:r w:rsidR="00C42B56">
        <w:rPr>
          <w:rFonts w:ascii="Times New Roman" w:eastAsia="Times New Roman" w:hAnsi="Times New Roman" w:cs="Times New Roman"/>
          <w:sz w:val="24"/>
          <w:szCs w:val="24"/>
          <w:lang w:eastAsia="ru-RU"/>
        </w:rPr>
        <w:t>9</w:t>
      </w:r>
      <w:r w:rsidR="004A76E9" w:rsidRPr="00A74EF9">
        <w:rPr>
          <w:rFonts w:ascii="Times New Roman" w:eastAsia="Times New Roman" w:hAnsi="Times New Roman" w:cs="Times New Roman"/>
          <w:sz w:val="24"/>
          <w:szCs w:val="24"/>
          <w:lang w:eastAsia="ru-RU"/>
        </w:rPr>
        <w:t>.0</w:t>
      </w:r>
      <w:r w:rsidR="00C42B56">
        <w:rPr>
          <w:rFonts w:ascii="Times New Roman" w:eastAsia="Times New Roman" w:hAnsi="Times New Roman" w:cs="Times New Roman"/>
          <w:sz w:val="24"/>
          <w:szCs w:val="24"/>
          <w:lang w:eastAsia="ru-RU"/>
        </w:rPr>
        <w:t>3.2022г.</w:t>
      </w:r>
      <w:r w:rsidR="004A76E9" w:rsidRPr="00A74EF9">
        <w:rPr>
          <w:rFonts w:ascii="Times New Roman" w:eastAsia="Times New Roman" w:hAnsi="Times New Roman" w:cs="Times New Roman"/>
          <w:sz w:val="24"/>
          <w:szCs w:val="24"/>
          <w:lang w:eastAsia="ru-RU"/>
        </w:rPr>
        <w:t xml:space="preserve">, </w:t>
      </w:r>
      <w:r w:rsidR="000366E9">
        <w:rPr>
          <w:rFonts w:ascii="Times New Roman" w:eastAsia="Times New Roman" w:hAnsi="Times New Roman" w:cs="Times New Roman"/>
          <w:sz w:val="24"/>
          <w:szCs w:val="24"/>
          <w:lang w:eastAsia="ru-RU"/>
        </w:rPr>
        <w:t>постановления</w:t>
      </w:r>
      <w:r w:rsidR="004A76E9" w:rsidRPr="00A74EF9">
        <w:rPr>
          <w:rFonts w:ascii="Times New Roman" w:eastAsia="Times New Roman" w:hAnsi="Times New Roman" w:cs="Times New Roman"/>
          <w:sz w:val="24"/>
          <w:szCs w:val="24"/>
          <w:lang w:eastAsia="ru-RU"/>
        </w:rPr>
        <w:t xml:space="preserve"> администрации </w:t>
      </w:r>
      <w:r w:rsidR="000366E9">
        <w:rPr>
          <w:rFonts w:ascii="Times New Roman" w:eastAsia="Times New Roman" w:hAnsi="Times New Roman" w:cs="Times New Roman"/>
          <w:sz w:val="24"/>
          <w:szCs w:val="24"/>
          <w:lang w:eastAsia="ru-RU"/>
        </w:rPr>
        <w:t>городского поселения Белореченского муниципального образования</w:t>
      </w:r>
      <w:r w:rsidR="000366E9" w:rsidRPr="00A74EF9">
        <w:rPr>
          <w:rFonts w:ascii="Times New Roman" w:eastAsia="Times New Roman" w:hAnsi="Times New Roman" w:cs="Times New Roman"/>
          <w:sz w:val="24"/>
          <w:szCs w:val="24"/>
          <w:lang w:eastAsia="ru-RU"/>
        </w:rPr>
        <w:t xml:space="preserve"> </w:t>
      </w:r>
      <w:r w:rsidR="004A76E9" w:rsidRPr="00806421">
        <w:rPr>
          <w:rFonts w:ascii="Times New Roman" w:eastAsia="Times New Roman" w:hAnsi="Times New Roman" w:cs="Times New Roman"/>
          <w:sz w:val="24"/>
          <w:szCs w:val="24"/>
          <w:lang w:eastAsia="ru-RU"/>
        </w:rPr>
        <w:t xml:space="preserve">от </w:t>
      </w:r>
      <w:r w:rsidR="00806421" w:rsidRPr="00806421">
        <w:rPr>
          <w:rFonts w:ascii="Times New Roman" w:eastAsia="Times New Roman" w:hAnsi="Times New Roman" w:cs="Times New Roman"/>
          <w:sz w:val="24"/>
          <w:szCs w:val="24"/>
          <w:lang w:eastAsia="ru-RU"/>
        </w:rPr>
        <w:t>10</w:t>
      </w:r>
      <w:r w:rsidR="00181CBF" w:rsidRPr="00806421">
        <w:rPr>
          <w:rFonts w:ascii="Times New Roman" w:eastAsia="Times New Roman" w:hAnsi="Times New Roman" w:cs="Times New Roman"/>
          <w:sz w:val="24"/>
          <w:szCs w:val="24"/>
          <w:lang w:eastAsia="ru-RU"/>
        </w:rPr>
        <w:t>.0</w:t>
      </w:r>
      <w:r w:rsidR="00806421" w:rsidRPr="00806421">
        <w:rPr>
          <w:rFonts w:ascii="Times New Roman" w:eastAsia="Times New Roman" w:hAnsi="Times New Roman" w:cs="Times New Roman"/>
          <w:sz w:val="24"/>
          <w:szCs w:val="24"/>
          <w:lang w:eastAsia="ru-RU"/>
        </w:rPr>
        <w:t>3</w:t>
      </w:r>
      <w:r w:rsidR="004A76E9" w:rsidRPr="00806421">
        <w:rPr>
          <w:rFonts w:ascii="Times New Roman" w:eastAsia="Times New Roman" w:hAnsi="Times New Roman" w:cs="Times New Roman"/>
          <w:sz w:val="24"/>
          <w:szCs w:val="24"/>
          <w:lang w:eastAsia="ru-RU"/>
        </w:rPr>
        <w:t>.202</w:t>
      </w:r>
      <w:r w:rsidR="00806421" w:rsidRPr="00806421">
        <w:rPr>
          <w:rFonts w:ascii="Times New Roman" w:eastAsia="Times New Roman" w:hAnsi="Times New Roman" w:cs="Times New Roman"/>
          <w:sz w:val="24"/>
          <w:szCs w:val="24"/>
          <w:lang w:eastAsia="ru-RU"/>
        </w:rPr>
        <w:t>2</w:t>
      </w:r>
      <w:r w:rsidR="004A76E9" w:rsidRPr="00806421">
        <w:rPr>
          <w:rFonts w:ascii="Times New Roman" w:eastAsia="Times New Roman" w:hAnsi="Times New Roman" w:cs="Times New Roman"/>
          <w:sz w:val="24"/>
          <w:szCs w:val="24"/>
          <w:lang w:eastAsia="ru-RU"/>
        </w:rPr>
        <w:t xml:space="preserve">г. № </w:t>
      </w:r>
      <w:r w:rsidR="00806421" w:rsidRPr="00806421">
        <w:rPr>
          <w:rFonts w:ascii="Times New Roman" w:eastAsia="Times New Roman" w:hAnsi="Times New Roman" w:cs="Times New Roman"/>
          <w:sz w:val="24"/>
          <w:szCs w:val="24"/>
          <w:lang w:eastAsia="ru-RU"/>
        </w:rPr>
        <w:t>163</w:t>
      </w:r>
      <w:r w:rsidR="004A76E9" w:rsidRPr="00806421">
        <w:rPr>
          <w:rFonts w:ascii="Times New Roman" w:eastAsia="Times New Roman" w:hAnsi="Times New Roman" w:cs="Times New Roman"/>
          <w:sz w:val="24"/>
          <w:szCs w:val="24"/>
          <w:lang w:eastAsia="ru-RU"/>
        </w:rPr>
        <w:t xml:space="preserve"> «Об </w:t>
      </w:r>
      <w:r w:rsidR="000366E9" w:rsidRPr="00806421">
        <w:rPr>
          <w:rFonts w:ascii="Times New Roman" w:eastAsia="Times New Roman" w:hAnsi="Times New Roman" w:cs="Times New Roman"/>
          <w:sz w:val="24"/>
          <w:szCs w:val="24"/>
          <w:lang w:eastAsia="ru-RU"/>
        </w:rPr>
        <w:t>условиях</w:t>
      </w:r>
      <w:r w:rsidR="004A76E9" w:rsidRPr="00806421">
        <w:rPr>
          <w:rFonts w:ascii="Times New Roman" w:eastAsia="Times New Roman" w:hAnsi="Times New Roman" w:cs="Times New Roman"/>
          <w:sz w:val="24"/>
          <w:szCs w:val="24"/>
          <w:lang w:eastAsia="ru-RU"/>
        </w:rPr>
        <w:t xml:space="preserve"> приватизации муниципального имущества»</w:t>
      </w:r>
      <w:r w:rsidR="004A76E9" w:rsidRPr="00A74EF9">
        <w:rPr>
          <w:rFonts w:ascii="Times New Roman" w:eastAsia="Times New Roman" w:hAnsi="Times New Roman" w:cs="Times New Roman"/>
          <w:sz w:val="24"/>
          <w:szCs w:val="24"/>
          <w:lang w:eastAsia="ru-RU"/>
        </w:rPr>
        <w:t xml:space="preserve">, </w:t>
      </w:r>
      <w:r w:rsidR="003F1F24">
        <w:rPr>
          <w:rFonts w:ascii="Times New Roman" w:eastAsia="Times New Roman" w:hAnsi="Times New Roman" w:cs="Times New Roman"/>
          <w:b/>
          <w:bCs/>
          <w:sz w:val="24"/>
          <w:szCs w:val="24"/>
          <w:lang w:eastAsia="ru-RU"/>
        </w:rPr>
        <w:t>03</w:t>
      </w:r>
      <w:r w:rsidR="004A76E9" w:rsidRPr="00A74EF9">
        <w:rPr>
          <w:rFonts w:ascii="Times New Roman" w:eastAsia="Times New Roman" w:hAnsi="Times New Roman" w:cs="Times New Roman"/>
          <w:b/>
          <w:bCs/>
          <w:sz w:val="24"/>
          <w:szCs w:val="24"/>
          <w:lang w:eastAsia="ru-RU"/>
        </w:rPr>
        <w:t>.0</w:t>
      </w:r>
      <w:r w:rsidR="003F1F24">
        <w:rPr>
          <w:rFonts w:ascii="Times New Roman" w:eastAsia="Times New Roman" w:hAnsi="Times New Roman" w:cs="Times New Roman"/>
          <w:b/>
          <w:bCs/>
          <w:sz w:val="24"/>
          <w:szCs w:val="24"/>
          <w:lang w:eastAsia="ru-RU"/>
        </w:rPr>
        <w:t>6</w:t>
      </w:r>
      <w:r w:rsidR="00806421">
        <w:rPr>
          <w:rFonts w:ascii="Times New Roman" w:eastAsia="Times New Roman" w:hAnsi="Times New Roman" w:cs="Times New Roman"/>
          <w:b/>
          <w:bCs/>
          <w:sz w:val="24"/>
          <w:szCs w:val="24"/>
          <w:lang w:eastAsia="ru-RU"/>
        </w:rPr>
        <w:t>.2022</w:t>
      </w:r>
      <w:r w:rsidR="00B85B87">
        <w:rPr>
          <w:rFonts w:ascii="Times New Roman" w:eastAsia="Times New Roman" w:hAnsi="Times New Roman" w:cs="Times New Roman"/>
          <w:b/>
          <w:bCs/>
          <w:sz w:val="24"/>
          <w:szCs w:val="24"/>
          <w:lang w:eastAsia="ru-RU"/>
        </w:rPr>
        <w:t xml:space="preserve"> в 09</w:t>
      </w:r>
      <w:r w:rsidR="004A76E9" w:rsidRPr="00A74EF9">
        <w:rPr>
          <w:rFonts w:ascii="Times New Roman" w:eastAsia="Times New Roman" w:hAnsi="Times New Roman" w:cs="Times New Roman"/>
          <w:b/>
          <w:bCs/>
          <w:sz w:val="24"/>
          <w:szCs w:val="24"/>
          <w:lang w:eastAsia="ru-RU"/>
        </w:rPr>
        <w:t xml:space="preserve"> час 00 мин. по московскому времени</w:t>
      </w:r>
      <w:r w:rsidR="004A76E9" w:rsidRPr="00A74EF9">
        <w:rPr>
          <w:rFonts w:ascii="Times New Roman" w:eastAsia="Times New Roman" w:hAnsi="Times New Roman" w:cs="Times New Roman"/>
          <w:sz w:val="24"/>
          <w:szCs w:val="24"/>
          <w:lang w:eastAsia="ru-RU"/>
        </w:rPr>
        <w:t>. проводит продажу муниципального иму</w:t>
      </w:r>
      <w:r w:rsidR="004A76E9" w:rsidRPr="004A76E9">
        <w:rPr>
          <w:rFonts w:ascii="Times New Roman" w:eastAsia="Times New Roman" w:hAnsi="Times New Roman" w:cs="Times New Roman"/>
          <w:sz w:val="24"/>
          <w:szCs w:val="24"/>
          <w:lang w:eastAsia="ru-RU"/>
        </w:rPr>
        <w:t>щества, с</w:t>
      </w:r>
      <w:r w:rsidR="008A70CF">
        <w:rPr>
          <w:rFonts w:ascii="Times New Roman" w:eastAsia="Times New Roman" w:hAnsi="Times New Roman" w:cs="Times New Roman"/>
          <w:sz w:val="24"/>
          <w:szCs w:val="24"/>
          <w:lang w:eastAsia="ru-RU"/>
        </w:rPr>
        <w:t xml:space="preserve">обственником которого является </w:t>
      </w:r>
      <w:proofErr w:type="spellStart"/>
      <w:r w:rsidR="008A70CF">
        <w:rPr>
          <w:rFonts w:ascii="Times New Roman" w:eastAsia="Times New Roman" w:hAnsi="Times New Roman" w:cs="Times New Roman"/>
          <w:sz w:val="24"/>
          <w:szCs w:val="24"/>
          <w:lang w:eastAsia="ru-RU"/>
        </w:rPr>
        <w:t>Белореченское</w:t>
      </w:r>
      <w:proofErr w:type="spellEnd"/>
      <w:r w:rsidR="008A70CF">
        <w:rPr>
          <w:rFonts w:ascii="Times New Roman" w:eastAsia="Times New Roman" w:hAnsi="Times New Roman" w:cs="Times New Roman"/>
          <w:sz w:val="24"/>
          <w:szCs w:val="24"/>
          <w:lang w:eastAsia="ru-RU"/>
        </w:rPr>
        <w:t xml:space="preserve"> </w:t>
      </w:r>
      <w:r w:rsidR="004A76E9" w:rsidRPr="004A76E9">
        <w:rPr>
          <w:rFonts w:ascii="Times New Roman" w:eastAsia="Times New Roman" w:hAnsi="Times New Roman" w:cs="Times New Roman"/>
          <w:sz w:val="24"/>
          <w:szCs w:val="24"/>
          <w:lang w:eastAsia="ru-RU"/>
        </w:rPr>
        <w:t>муниципальное образование, посредством открытого аукциона по продаже муниципального имущества в электронной форме:</w:t>
      </w:r>
    </w:p>
    <w:bookmarkEnd w:id="1"/>
    <w:p w14:paraId="0EF484E8" w14:textId="2C573333" w:rsidR="004A76E9" w:rsidRPr="004A76E9" w:rsidRDefault="008A70CF" w:rsidP="004A76E9">
      <w:pPr>
        <w:suppressAutoHyphens/>
        <w:spacing w:after="0" w:line="200" w:lineRule="atLeast"/>
        <w:ind w:firstLine="708"/>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Продавец: Администрация городского поселения Белореченского муниципального образования.</w:t>
      </w:r>
    </w:p>
    <w:p w14:paraId="559B82E9" w14:textId="2DE5FE02"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Место нахождения: </w:t>
      </w:r>
      <w:r w:rsidR="008A70CF">
        <w:rPr>
          <w:rFonts w:ascii="Times New Roman" w:eastAsia="Times New Roman" w:hAnsi="Times New Roman" w:cs="Times New Roman"/>
          <w:kern w:val="2"/>
          <w:sz w:val="24"/>
          <w:szCs w:val="24"/>
          <w:lang w:eastAsia="zh-CN"/>
        </w:rPr>
        <w:t>665479</w:t>
      </w:r>
      <w:r w:rsidRPr="004A76E9">
        <w:rPr>
          <w:rFonts w:ascii="Times New Roman" w:eastAsia="Times New Roman" w:hAnsi="Times New Roman" w:cs="Times New Roman"/>
          <w:kern w:val="2"/>
          <w:sz w:val="24"/>
          <w:szCs w:val="24"/>
          <w:lang w:eastAsia="zh-CN"/>
        </w:rPr>
        <w:t xml:space="preserve">, Иркутская область, </w:t>
      </w:r>
      <w:proofErr w:type="spellStart"/>
      <w:r w:rsidR="008A70CF">
        <w:rPr>
          <w:rFonts w:ascii="Times New Roman" w:eastAsia="Times New Roman" w:hAnsi="Times New Roman" w:cs="Times New Roman"/>
          <w:kern w:val="2"/>
          <w:sz w:val="24"/>
          <w:szCs w:val="24"/>
          <w:lang w:eastAsia="zh-CN"/>
        </w:rPr>
        <w:t>Усольский</w:t>
      </w:r>
      <w:proofErr w:type="spellEnd"/>
      <w:r w:rsidR="008A70CF">
        <w:rPr>
          <w:rFonts w:ascii="Times New Roman" w:eastAsia="Times New Roman" w:hAnsi="Times New Roman" w:cs="Times New Roman"/>
          <w:kern w:val="2"/>
          <w:sz w:val="24"/>
          <w:szCs w:val="24"/>
          <w:lang w:eastAsia="zh-CN"/>
        </w:rPr>
        <w:t xml:space="preserve"> район</w:t>
      </w:r>
      <w:r w:rsidRPr="004A76E9">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р.п</w:t>
      </w:r>
      <w:proofErr w:type="spellEnd"/>
      <w:r w:rsidR="008A70CF">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Белореченский</w:t>
      </w:r>
      <w:proofErr w:type="spellEnd"/>
      <w:r w:rsidR="008A70CF">
        <w:rPr>
          <w:rFonts w:ascii="Times New Roman" w:eastAsia="Times New Roman" w:hAnsi="Times New Roman" w:cs="Times New Roman"/>
          <w:kern w:val="2"/>
          <w:sz w:val="24"/>
          <w:szCs w:val="24"/>
          <w:lang w:eastAsia="zh-CN"/>
        </w:rPr>
        <w:t>, 100В</w:t>
      </w:r>
      <w:r w:rsidRPr="004A76E9">
        <w:rPr>
          <w:rFonts w:ascii="Times New Roman" w:eastAsia="Times New Roman" w:hAnsi="Times New Roman" w:cs="Times New Roman"/>
          <w:kern w:val="2"/>
          <w:sz w:val="24"/>
          <w:szCs w:val="24"/>
          <w:lang w:eastAsia="zh-CN"/>
        </w:rPr>
        <w:t>;</w:t>
      </w:r>
    </w:p>
    <w:p w14:paraId="49F9FB30" w14:textId="445A236F" w:rsidR="004A76E9" w:rsidRPr="004A76E9" w:rsidRDefault="004A76E9" w:rsidP="004A76E9">
      <w:pPr>
        <w:widowControl w:val="0"/>
        <w:suppressAutoHyphens/>
        <w:autoSpaceDE w:val="0"/>
        <w:autoSpaceDN w:val="0"/>
        <w:adjustRightInd w:val="0"/>
        <w:spacing w:after="0" w:line="100" w:lineRule="atLeast"/>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Times New Roman"/>
          <w:bCs/>
          <w:kern w:val="2"/>
          <w:sz w:val="24"/>
          <w:szCs w:val="24"/>
          <w:lang w:eastAsia="zh-CN"/>
        </w:rPr>
        <w:t xml:space="preserve">Почтовый адрес: </w:t>
      </w:r>
      <w:r w:rsidR="008A70CF">
        <w:rPr>
          <w:rFonts w:ascii="Times New Roman" w:eastAsia="Times New Roman" w:hAnsi="Times New Roman" w:cs="Times New Roman"/>
          <w:kern w:val="2"/>
          <w:sz w:val="24"/>
          <w:szCs w:val="24"/>
          <w:lang w:eastAsia="zh-CN"/>
        </w:rPr>
        <w:t>665479</w:t>
      </w:r>
      <w:r w:rsidR="008A70CF" w:rsidRPr="004A76E9">
        <w:rPr>
          <w:rFonts w:ascii="Times New Roman" w:eastAsia="Times New Roman" w:hAnsi="Times New Roman" w:cs="Times New Roman"/>
          <w:kern w:val="2"/>
          <w:sz w:val="24"/>
          <w:szCs w:val="24"/>
          <w:lang w:eastAsia="zh-CN"/>
        </w:rPr>
        <w:t xml:space="preserve">, Иркутская область, </w:t>
      </w:r>
      <w:proofErr w:type="spellStart"/>
      <w:r w:rsidR="008A70CF">
        <w:rPr>
          <w:rFonts w:ascii="Times New Roman" w:eastAsia="Times New Roman" w:hAnsi="Times New Roman" w:cs="Times New Roman"/>
          <w:kern w:val="2"/>
          <w:sz w:val="24"/>
          <w:szCs w:val="24"/>
          <w:lang w:eastAsia="zh-CN"/>
        </w:rPr>
        <w:t>Усольский</w:t>
      </w:r>
      <w:proofErr w:type="spellEnd"/>
      <w:r w:rsidR="008A70CF">
        <w:rPr>
          <w:rFonts w:ascii="Times New Roman" w:eastAsia="Times New Roman" w:hAnsi="Times New Roman" w:cs="Times New Roman"/>
          <w:kern w:val="2"/>
          <w:sz w:val="24"/>
          <w:szCs w:val="24"/>
          <w:lang w:eastAsia="zh-CN"/>
        </w:rPr>
        <w:t xml:space="preserve"> район</w:t>
      </w:r>
      <w:r w:rsidR="008A70CF" w:rsidRPr="004A76E9">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р.п</w:t>
      </w:r>
      <w:proofErr w:type="spellEnd"/>
      <w:r w:rsidR="008A70CF">
        <w:rPr>
          <w:rFonts w:ascii="Times New Roman" w:eastAsia="Times New Roman" w:hAnsi="Times New Roman" w:cs="Times New Roman"/>
          <w:kern w:val="2"/>
          <w:sz w:val="24"/>
          <w:szCs w:val="24"/>
          <w:lang w:eastAsia="zh-CN"/>
        </w:rPr>
        <w:t xml:space="preserve">. </w:t>
      </w:r>
      <w:proofErr w:type="spellStart"/>
      <w:r w:rsidR="008A70CF">
        <w:rPr>
          <w:rFonts w:ascii="Times New Roman" w:eastAsia="Times New Roman" w:hAnsi="Times New Roman" w:cs="Times New Roman"/>
          <w:kern w:val="2"/>
          <w:sz w:val="24"/>
          <w:szCs w:val="24"/>
          <w:lang w:eastAsia="zh-CN"/>
        </w:rPr>
        <w:t>Белореченский</w:t>
      </w:r>
      <w:proofErr w:type="spellEnd"/>
      <w:r w:rsidR="008A70CF">
        <w:rPr>
          <w:rFonts w:ascii="Times New Roman" w:eastAsia="Times New Roman" w:hAnsi="Times New Roman" w:cs="Times New Roman"/>
          <w:kern w:val="2"/>
          <w:sz w:val="24"/>
          <w:szCs w:val="24"/>
          <w:lang w:eastAsia="zh-CN"/>
        </w:rPr>
        <w:t>, 100В</w:t>
      </w:r>
      <w:r w:rsidR="008A70CF" w:rsidRPr="004A76E9">
        <w:rPr>
          <w:rFonts w:ascii="Times New Roman" w:eastAsia="Times New Roman" w:hAnsi="Times New Roman" w:cs="Times New Roman"/>
          <w:kern w:val="2"/>
          <w:sz w:val="24"/>
          <w:szCs w:val="24"/>
          <w:lang w:eastAsia="zh-CN"/>
        </w:rPr>
        <w:t>;</w:t>
      </w:r>
      <w:r w:rsidR="008A70CF">
        <w:rPr>
          <w:rFonts w:ascii="Times New Roman" w:eastAsia="Times New Roman" w:hAnsi="Times New Roman" w:cs="Times New Roman"/>
          <w:kern w:val="2"/>
          <w:sz w:val="24"/>
          <w:szCs w:val="24"/>
          <w:lang w:eastAsia="zh-CN"/>
        </w:rPr>
        <w:t xml:space="preserve"> </w:t>
      </w:r>
    </w:p>
    <w:p w14:paraId="16263269" w14:textId="77777777" w:rsidR="004A76E9" w:rsidRPr="004A76E9" w:rsidRDefault="004A76E9" w:rsidP="004A76E9">
      <w:pPr>
        <w:suppressAutoHyphens/>
        <w:spacing w:after="0" w:line="200" w:lineRule="atLeast"/>
        <w:jc w:val="both"/>
        <w:rPr>
          <w:rFonts w:ascii="Times New Roman" w:eastAsia="Calibri" w:hAnsi="Times New Roman" w:cs="Times New Roman"/>
          <w:color w:val="000000"/>
          <w:sz w:val="24"/>
          <w:szCs w:val="24"/>
          <w:lang w:eastAsia="zh-CN" w:bidi="hi-IN"/>
        </w:rPr>
      </w:pPr>
      <w:r w:rsidRPr="004A76E9">
        <w:rPr>
          <w:rFonts w:ascii="Times New Roman" w:eastAsia="Calibri" w:hAnsi="Times New Roman" w:cs="Times New Roman"/>
          <w:bCs/>
          <w:color w:val="000000"/>
          <w:sz w:val="24"/>
          <w:szCs w:val="24"/>
          <w:lang w:eastAsia="zh-CN" w:bidi="hi-IN"/>
        </w:rPr>
        <w:t>Ответственное лицо Продавца по вопросам проведения а</w:t>
      </w:r>
      <w:r w:rsidRPr="004A76E9">
        <w:rPr>
          <w:rFonts w:ascii="Times New Roman" w:eastAsia="Calibri" w:hAnsi="Times New Roman" w:cs="Times New Roman"/>
          <w:color w:val="000000"/>
          <w:sz w:val="24"/>
          <w:szCs w:val="24"/>
          <w:lang w:eastAsia="zh-CN" w:bidi="hi-IN"/>
        </w:rPr>
        <w:t>укциона</w:t>
      </w:r>
      <w:r w:rsidRPr="004A76E9">
        <w:rPr>
          <w:rFonts w:ascii="Times New Roman" w:eastAsia="Calibri" w:hAnsi="Times New Roman" w:cs="Times New Roman"/>
          <w:bCs/>
          <w:color w:val="000000"/>
          <w:sz w:val="24"/>
          <w:szCs w:val="24"/>
          <w:lang w:eastAsia="zh-CN" w:bidi="hi-IN"/>
        </w:rPr>
        <w:t>:</w:t>
      </w:r>
    </w:p>
    <w:p w14:paraId="15F64B1A" w14:textId="31F8842B" w:rsidR="004A76E9" w:rsidRPr="000071C0" w:rsidRDefault="008A70CF" w:rsidP="004A76E9">
      <w:pPr>
        <w:suppressAutoHyphens/>
        <w:spacing w:after="0" w:line="200" w:lineRule="atLeast"/>
        <w:jc w:val="both"/>
        <w:rPr>
          <w:rFonts w:ascii="Times New Roman" w:eastAsia="Calibri" w:hAnsi="Times New Roman" w:cs="Times New Roman"/>
          <w:color w:val="000000"/>
          <w:sz w:val="24"/>
          <w:szCs w:val="24"/>
          <w:lang w:eastAsia="zh-CN" w:bidi="hi-IN"/>
        </w:rPr>
      </w:pPr>
      <w:r>
        <w:rPr>
          <w:rFonts w:ascii="Times New Roman" w:eastAsia="Calibri" w:hAnsi="Times New Roman" w:cs="Times New Roman"/>
          <w:bCs/>
          <w:color w:val="000000"/>
          <w:sz w:val="24"/>
          <w:szCs w:val="24"/>
          <w:lang w:eastAsia="zh-CN" w:bidi="hi-IN"/>
        </w:rPr>
        <w:t>Кениг Елена Юрьевна</w:t>
      </w:r>
      <w:r>
        <w:rPr>
          <w:rFonts w:ascii="Times New Roman" w:eastAsia="Calibri" w:hAnsi="Times New Roman" w:cs="Times New Roman"/>
          <w:color w:val="000000"/>
          <w:sz w:val="24"/>
          <w:szCs w:val="24"/>
          <w:lang w:eastAsia="zh-CN" w:bidi="hi-IN"/>
        </w:rPr>
        <w:t xml:space="preserve">, </w:t>
      </w:r>
      <w:r>
        <w:rPr>
          <w:rFonts w:ascii="Times New Roman" w:eastAsia="Calibri" w:hAnsi="Times New Roman" w:cs="Times New Roman"/>
          <w:bCs/>
          <w:sz w:val="24"/>
          <w:szCs w:val="24"/>
          <w:lang w:eastAsia="zh-CN" w:bidi="hi-IN"/>
        </w:rPr>
        <w:t xml:space="preserve">тел. </w:t>
      </w:r>
      <w:r w:rsidRPr="000071C0">
        <w:rPr>
          <w:rFonts w:ascii="Times New Roman" w:eastAsia="Calibri" w:hAnsi="Times New Roman" w:cs="Times New Roman"/>
          <w:bCs/>
          <w:sz w:val="24"/>
          <w:szCs w:val="24"/>
          <w:lang w:eastAsia="zh-CN" w:bidi="hi-IN"/>
        </w:rPr>
        <w:t>+ 7 (39543) 25-500</w:t>
      </w:r>
      <w:r w:rsidR="004A76E9" w:rsidRPr="000071C0">
        <w:rPr>
          <w:rFonts w:ascii="Times New Roman" w:eastAsia="Calibri" w:hAnsi="Times New Roman" w:cs="Times New Roman"/>
          <w:bCs/>
          <w:sz w:val="24"/>
          <w:szCs w:val="24"/>
          <w:lang w:eastAsia="zh-CN" w:bidi="hi-IN"/>
        </w:rPr>
        <w:t>,</w:t>
      </w:r>
      <w:r w:rsidRPr="000071C0">
        <w:rPr>
          <w:rFonts w:ascii="Times New Roman" w:eastAsia="Calibri" w:hAnsi="Times New Roman" w:cs="Times New Roman"/>
          <w:bCs/>
          <w:sz w:val="24"/>
          <w:szCs w:val="24"/>
          <w:lang w:eastAsia="zh-CN" w:bidi="hi-IN"/>
        </w:rPr>
        <w:t xml:space="preserve"> </w:t>
      </w:r>
      <w:r>
        <w:rPr>
          <w:rFonts w:ascii="Times New Roman" w:eastAsia="Calibri" w:hAnsi="Times New Roman" w:cs="Times New Roman"/>
          <w:bCs/>
          <w:sz w:val="24"/>
          <w:szCs w:val="24"/>
          <w:lang w:eastAsia="zh-CN" w:bidi="hi-IN"/>
        </w:rPr>
        <w:t>доб</w:t>
      </w:r>
      <w:r w:rsidRPr="000071C0">
        <w:rPr>
          <w:rFonts w:ascii="Times New Roman" w:eastAsia="Calibri" w:hAnsi="Times New Roman" w:cs="Times New Roman"/>
          <w:bCs/>
          <w:sz w:val="24"/>
          <w:szCs w:val="24"/>
          <w:lang w:eastAsia="zh-CN" w:bidi="hi-IN"/>
        </w:rPr>
        <w:t>.123,</w:t>
      </w:r>
      <w:r w:rsidR="004A76E9" w:rsidRPr="000071C0">
        <w:rPr>
          <w:rFonts w:ascii="Times New Roman" w:eastAsia="Calibri" w:hAnsi="Times New Roman" w:cs="Times New Roman"/>
          <w:bCs/>
          <w:sz w:val="24"/>
          <w:szCs w:val="24"/>
          <w:lang w:eastAsia="zh-CN" w:bidi="hi-IN"/>
        </w:rPr>
        <w:t xml:space="preserve"> </w:t>
      </w:r>
      <w:r w:rsidR="004A76E9" w:rsidRPr="004A76E9">
        <w:rPr>
          <w:rFonts w:ascii="Times New Roman" w:eastAsia="Calibri" w:hAnsi="Times New Roman" w:cs="Times New Roman"/>
          <w:bCs/>
          <w:sz w:val="24"/>
          <w:szCs w:val="24"/>
          <w:lang w:val="en-US" w:eastAsia="zh-CN" w:bidi="hi-IN"/>
        </w:rPr>
        <w:t>e</w:t>
      </w:r>
      <w:r w:rsidR="004A76E9" w:rsidRPr="000071C0">
        <w:rPr>
          <w:rFonts w:ascii="Times New Roman" w:eastAsia="Calibri" w:hAnsi="Times New Roman" w:cs="Times New Roman"/>
          <w:bCs/>
          <w:sz w:val="24"/>
          <w:szCs w:val="24"/>
          <w:lang w:eastAsia="zh-CN" w:bidi="hi-IN"/>
        </w:rPr>
        <w:t>-</w:t>
      </w:r>
      <w:r w:rsidR="004A76E9" w:rsidRPr="004A76E9">
        <w:rPr>
          <w:rFonts w:ascii="Times New Roman" w:eastAsia="Calibri" w:hAnsi="Times New Roman" w:cs="Times New Roman"/>
          <w:bCs/>
          <w:sz w:val="24"/>
          <w:szCs w:val="24"/>
          <w:lang w:val="en-US" w:eastAsia="zh-CN" w:bidi="hi-IN"/>
        </w:rPr>
        <w:t>mail</w:t>
      </w:r>
      <w:r w:rsidR="004A76E9" w:rsidRPr="000071C0">
        <w:rPr>
          <w:rFonts w:ascii="Times New Roman" w:eastAsia="Calibri" w:hAnsi="Times New Roman" w:cs="Times New Roman"/>
          <w:bCs/>
          <w:sz w:val="24"/>
          <w:szCs w:val="24"/>
          <w:lang w:eastAsia="zh-CN" w:bidi="hi-IN"/>
        </w:rPr>
        <w:t>:</w:t>
      </w:r>
      <w:r w:rsidR="004A76E9" w:rsidRPr="000071C0">
        <w:rPr>
          <w:rFonts w:ascii="Times New Roman" w:eastAsia="Calibri" w:hAnsi="Times New Roman" w:cs="Times New Roman"/>
          <w:bCs/>
          <w:color w:val="1C1C1C"/>
          <w:sz w:val="24"/>
          <w:szCs w:val="24"/>
          <w:lang w:eastAsia="zh-CN" w:bidi="hi-IN"/>
        </w:rPr>
        <w:t xml:space="preserve"> </w:t>
      </w:r>
      <w:proofErr w:type="spellStart"/>
      <w:r>
        <w:rPr>
          <w:rFonts w:ascii="Times New Roman" w:eastAsia="Calibri" w:hAnsi="Times New Roman" w:cs="Times New Roman"/>
          <w:color w:val="000000"/>
          <w:sz w:val="24"/>
          <w:szCs w:val="24"/>
          <w:lang w:val="en-US" w:eastAsia="zh-CN" w:bidi="hi-IN"/>
        </w:rPr>
        <w:t>belorechenskoe</w:t>
      </w:r>
      <w:proofErr w:type="spellEnd"/>
      <w:r w:rsidRPr="000071C0">
        <w:rPr>
          <w:rFonts w:ascii="Times New Roman" w:eastAsia="Calibri" w:hAnsi="Times New Roman" w:cs="Times New Roman"/>
          <w:color w:val="000000"/>
          <w:sz w:val="24"/>
          <w:szCs w:val="24"/>
          <w:lang w:eastAsia="zh-CN" w:bidi="hi-IN"/>
        </w:rPr>
        <w:t>@</w:t>
      </w:r>
      <w:r>
        <w:rPr>
          <w:rFonts w:ascii="Times New Roman" w:eastAsia="Calibri" w:hAnsi="Times New Roman" w:cs="Times New Roman"/>
          <w:color w:val="000000"/>
          <w:sz w:val="24"/>
          <w:szCs w:val="24"/>
          <w:lang w:val="en-US" w:eastAsia="zh-CN" w:bidi="hi-IN"/>
        </w:rPr>
        <w:t>mail</w:t>
      </w:r>
      <w:r w:rsidR="004A76E9" w:rsidRPr="000071C0">
        <w:rPr>
          <w:rFonts w:ascii="Times New Roman" w:eastAsia="Calibri" w:hAnsi="Times New Roman" w:cs="Times New Roman"/>
          <w:color w:val="000000"/>
          <w:sz w:val="24"/>
          <w:szCs w:val="24"/>
          <w:lang w:eastAsia="zh-CN" w:bidi="hi-IN"/>
        </w:rPr>
        <w:t>.</w:t>
      </w:r>
      <w:proofErr w:type="spellStart"/>
      <w:r w:rsidR="004A76E9" w:rsidRPr="004A76E9">
        <w:rPr>
          <w:rFonts w:ascii="Times New Roman" w:eastAsia="Calibri" w:hAnsi="Times New Roman" w:cs="Times New Roman"/>
          <w:color w:val="000000"/>
          <w:sz w:val="24"/>
          <w:szCs w:val="24"/>
          <w:lang w:val="en-US" w:eastAsia="zh-CN" w:bidi="hi-IN"/>
        </w:rPr>
        <w:t>ru</w:t>
      </w:r>
      <w:proofErr w:type="spellEnd"/>
    </w:p>
    <w:p w14:paraId="24ABF1B3" w14:textId="2DF6ACDB"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r w:rsidRPr="004A76E9">
        <w:rPr>
          <w:rFonts w:ascii="Times New Roman" w:eastAsia="Calibri" w:hAnsi="Times New Roman" w:cs="Times New Roman"/>
          <w:bCs/>
          <w:sz w:val="24"/>
          <w:szCs w:val="24"/>
          <w:lang w:eastAsia="zh-CN" w:bidi="hi-IN"/>
        </w:rPr>
        <w:t>График работы: ежедневно с 08.00</w:t>
      </w:r>
      <w:r w:rsidR="008A70CF">
        <w:rPr>
          <w:rFonts w:ascii="Times New Roman" w:eastAsia="Calibri" w:hAnsi="Times New Roman" w:cs="Times New Roman"/>
          <w:bCs/>
          <w:sz w:val="24"/>
          <w:szCs w:val="24"/>
          <w:lang w:eastAsia="zh-CN" w:bidi="hi-IN"/>
        </w:rPr>
        <w:t>час</w:t>
      </w:r>
      <w:proofErr w:type="gramStart"/>
      <w:r w:rsidR="008A70CF">
        <w:rPr>
          <w:rFonts w:ascii="Times New Roman" w:eastAsia="Calibri" w:hAnsi="Times New Roman" w:cs="Times New Roman"/>
          <w:bCs/>
          <w:sz w:val="24"/>
          <w:szCs w:val="24"/>
          <w:lang w:eastAsia="zh-CN" w:bidi="hi-IN"/>
        </w:rPr>
        <w:t>.</w:t>
      </w:r>
      <w:r w:rsidRPr="004A76E9">
        <w:rPr>
          <w:rFonts w:ascii="Times New Roman" w:eastAsia="Calibri" w:hAnsi="Times New Roman" w:cs="Times New Roman"/>
          <w:bCs/>
          <w:sz w:val="24"/>
          <w:szCs w:val="24"/>
          <w:lang w:eastAsia="zh-CN" w:bidi="hi-IN"/>
        </w:rPr>
        <w:t xml:space="preserve"> до</w:t>
      </w:r>
      <w:proofErr w:type="gramEnd"/>
      <w:r w:rsidRPr="004A76E9">
        <w:rPr>
          <w:rFonts w:ascii="Times New Roman" w:eastAsia="Calibri" w:hAnsi="Times New Roman" w:cs="Times New Roman"/>
          <w:bCs/>
          <w:sz w:val="24"/>
          <w:szCs w:val="24"/>
          <w:lang w:eastAsia="zh-CN" w:bidi="hi-IN"/>
        </w:rPr>
        <w:t xml:space="preserve"> 17.00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 xml:space="preserve"> (</w:t>
      </w:r>
      <w:proofErr w:type="gramStart"/>
      <w:r w:rsidRPr="004A76E9">
        <w:rPr>
          <w:rFonts w:ascii="Times New Roman" w:eastAsia="Calibri" w:hAnsi="Times New Roman" w:cs="Times New Roman"/>
          <w:bCs/>
          <w:sz w:val="24"/>
          <w:szCs w:val="24"/>
          <w:lang w:eastAsia="zh-CN" w:bidi="hi-IN"/>
        </w:rPr>
        <w:t>кроме</w:t>
      </w:r>
      <w:proofErr w:type="gramEnd"/>
      <w:r w:rsidRPr="004A76E9">
        <w:rPr>
          <w:rFonts w:ascii="Times New Roman" w:eastAsia="Calibri" w:hAnsi="Times New Roman" w:cs="Times New Roman"/>
          <w:bCs/>
          <w:sz w:val="24"/>
          <w:szCs w:val="24"/>
          <w:lang w:eastAsia="zh-CN" w:bidi="hi-IN"/>
        </w:rPr>
        <w:t xml:space="preserve"> субботы, воскресенья</w:t>
      </w:r>
      <w:r w:rsidR="008A70CF">
        <w:rPr>
          <w:rFonts w:ascii="Times New Roman" w:eastAsia="Calibri" w:hAnsi="Times New Roman" w:cs="Times New Roman"/>
          <w:bCs/>
          <w:sz w:val="24"/>
          <w:szCs w:val="24"/>
          <w:lang w:eastAsia="zh-CN" w:bidi="hi-IN"/>
        </w:rPr>
        <w:t xml:space="preserve"> и праздничных дней</w:t>
      </w:r>
      <w:r w:rsidRPr="004A76E9">
        <w:rPr>
          <w:rFonts w:ascii="Times New Roman" w:eastAsia="Calibri" w:hAnsi="Times New Roman" w:cs="Times New Roman"/>
          <w:bCs/>
          <w:sz w:val="24"/>
          <w:szCs w:val="24"/>
          <w:lang w:eastAsia="zh-CN" w:bidi="hi-IN"/>
        </w:rPr>
        <w:t xml:space="preserve">), </w:t>
      </w:r>
    </w:p>
    <w:p w14:paraId="73641DEA" w14:textId="3244AED8" w:rsidR="004A76E9" w:rsidRPr="004A76E9" w:rsidRDefault="004A76E9" w:rsidP="004A76E9">
      <w:pPr>
        <w:suppressAutoHyphens/>
        <w:spacing w:after="0" w:line="200" w:lineRule="atLeast"/>
        <w:jc w:val="both"/>
        <w:rPr>
          <w:rFonts w:ascii="Times New Roman" w:eastAsia="Calibri" w:hAnsi="Times New Roman" w:cs="Times New Roman"/>
          <w:sz w:val="24"/>
          <w:szCs w:val="24"/>
          <w:lang w:eastAsia="zh-CN" w:bidi="hi-IN"/>
        </w:rPr>
      </w:pPr>
      <w:proofErr w:type="gramStart"/>
      <w:r w:rsidRPr="004A76E9">
        <w:rPr>
          <w:rFonts w:ascii="Times New Roman" w:eastAsia="Calibri" w:hAnsi="Times New Roman" w:cs="Times New Roman"/>
          <w:bCs/>
          <w:sz w:val="24"/>
          <w:szCs w:val="24"/>
          <w:lang w:eastAsia="zh-CN" w:bidi="hi-IN"/>
        </w:rPr>
        <w:t>перерыв</w:t>
      </w:r>
      <w:proofErr w:type="gramEnd"/>
      <w:r w:rsidRPr="004A76E9">
        <w:rPr>
          <w:rFonts w:ascii="Times New Roman" w:eastAsia="Calibri" w:hAnsi="Times New Roman" w:cs="Times New Roman"/>
          <w:bCs/>
          <w:sz w:val="24"/>
          <w:szCs w:val="24"/>
          <w:lang w:eastAsia="zh-CN" w:bidi="hi-IN"/>
        </w:rPr>
        <w:t xml:space="preserve"> с 12.00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 xml:space="preserve"> до 13.00</w:t>
      </w:r>
      <w:r w:rsidR="008A70CF">
        <w:rPr>
          <w:rFonts w:ascii="Times New Roman" w:eastAsia="Calibri" w:hAnsi="Times New Roman" w:cs="Times New Roman"/>
          <w:bCs/>
          <w:sz w:val="24"/>
          <w:szCs w:val="24"/>
          <w:lang w:eastAsia="zh-CN" w:bidi="hi-IN"/>
        </w:rPr>
        <w:t>час</w:t>
      </w:r>
      <w:r w:rsidRPr="004A76E9">
        <w:rPr>
          <w:rFonts w:ascii="Times New Roman" w:eastAsia="Calibri" w:hAnsi="Times New Roman" w:cs="Times New Roman"/>
          <w:bCs/>
          <w:sz w:val="24"/>
          <w:szCs w:val="24"/>
          <w:lang w:eastAsia="zh-CN" w:bidi="hi-IN"/>
        </w:rPr>
        <w:t>.</w:t>
      </w:r>
    </w:p>
    <w:p w14:paraId="62DC9B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44489909" w14:textId="66F24B1C"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Организатором торгов</w:t>
      </w:r>
      <w:r w:rsidR="00C80C83">
        <w:rPr>
          <w:rFonts w:ascii="Times New Roman" w:eastAsia="Times New Roman" w:hAnsi="Times New Roman" w:cs="Times New Roman"/>
          <w:sz w:val="24"/>
          <w:szCs w:val="24"/>
          <w:lang w:eastAsia="ru-RU"/>
        </w:rPr>
        <w:t xml:space="preserve"> выступает ООО «РТС - тендер» (в</w:t>
      </w:r>
      <w:r w:rsidRPr="004A76E9">
        <w:rPr>
          <w:rFonts w:ascii="Times New Roman" w:eastAsia="Times New Roman" w:hAnsi="Times New Roman" w:cs="Times New Roman"/>
          <w:sz w:val="24"/>
          <w:szCs w:val="24"/>
          <w:lang w:eastAsia="ru-RU"/>
        </w:rPr>
        <w:t xml:space="preserve"> соответствии Федеральным законом </w:t>
      </w:r>
      <w:proofErr w:type="gramStart"/>
      <w:r w:rsidRPr="004A76E9">
        <w:rPr>
          <w:rFonts w:ascii="Times New Roman" w:eastAsia="Times New Roman" w:hAnsi="Times New Roman" w:cs="Times New Roman"/>
          <w:sz w:val="24"/>
          <w:szCs w:val="24"/>
          <w:lang w:eastAsia="ru-RU"/>
        </w:rPr>
        <w:t>от</w:t>
      </w:r>
      <w:proofErr w:type="gramEnd"/>
      <w:r w:rsidRPr="004A76E9">
        <w:rPr>
          <w:rFonts w:ascii="Times New Roman" w:eastAsia="Times New Roman" w:hAnsi="Times New Roman" w:cs="Times New Roman"/>
          <w:sz w:val="24"/>
          <w:szCs w:val="24"/>
          <w:lang w:eastAsia="ru-RU"/>
        </w:rPr>
        <w:t xml:space="preserve"> 21.12.2001 № 178-ФЗ «О приватизации государственного и муниципального имущества»,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3023D12D"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Место нахождения: 127006, г. Москва, ул. </w:t>
      </w:r>
      <w:proofErr w:type="spellStart"/>
      <w:r w:rsidRPr="004A76E9">
        <w:rPr>
          <w:rFonts w:ascii="Times New Roman" w:eastAsia="Times New Roman" w:hAnsi="Times New Roman" w:cs="Times New Roman"/>
          <w:sz w:val="24"/>
          <w:szCs w:val="24"/>
          <w:lang w:eastAsia="ru-RU"/>
        </w:rPr>
        <w:t>Долгоруковская</w:t>
      </w:r>
      <w:proofErr w:type="spellEnd"/>
      <w:r w:rsidRPr="004A76E9">
        <w:rPr>
          <w:rFonts w:ascii="Times New Roman" w:eastAsia="Times New Roman" w:hAnsi="Times New Roman" w:cs="Times New Roman"/>
          <w:sz w:val="24"/>
          <w:szCs w:val="24"/>
          <w:lang w:eastAsia="ru-RU"/>
        </w:rPr>
        <w:t>, д. 38, стр. 1.</w:t>
      </w:r>
    </w:p>
    <w:p w14:paraId="691C7C31"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Сайт: </w:t>
      </w:r>
      <w:hyperlink r:id="rId8"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04D563A2"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Адрес электронной почты: </w:t>
      </w:r>
      <w:hyperlink r:id="rId9" w:history="1">
        <w:r w:rsidRPr="004A76E9">
          <w:rPr>
            <w:rFonts w:ascii="Times New Roman" w:eastAsia="Times New Roman" w:hAnsi="Times New Roman" w:cs="Times New Roman"/>
            <w:sz w:val="24"/>
            <w:szCs w:val="24"/>
            <w:lang w:eastAsia="ru-RU"/>
          </w:rPr>
          <w:t>iSupport@rts-tender.ru</w:t>
        </w:r>
      </w:hyperlink>
      <w:r w:rsidRPr="004A76E9">
        <w:rPr>
          <w:rFonts w:ascii="Times New Roman" w:eastAsia="Times New Roman" w:hAnsi="Times New Roman" w:cs="Times New Roman"/>
          <w:sz w:val="24"/>
          <w:szCs w:val="24"/>
          <w:lang w:eastAsia="ru-RU"/>
        </w:rPr>
        <w:t xml:space="preserve"> </w:t>
      </w:r>
    </w:p>
    <w:p w14:paraId="095BECAF"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тел.: +7 (499) 653-55-00, +7 (800) 500-7-500, факс: +7 (495) 733-95-19.</w:t>
      </w:r>
    </w:p>
    <w:p w14:paraId="2693BD3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8AC4028" w14:textId="6BFCB2BB" w:rsidR="00FA369B" w:rsidRDefault="007B10D6" w:rsidP="00935BEE">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b/>
          <w:sz w:val="24"/>
          <w:szCs w:val="24"/>
          <w:u w:val="single"/>
          <w:lang w:eastAsia="ru-RU"/>
        </w:rPr>
        <w:t xml:space="preserve">Лот № 1 </w:t>
      </w:r>
    </w:p>
    <w:p w14:paraId="2686F9C2" w14:textId="68BB68C2" w:rsidR="00FA369B" w:rsidRPr="00FA369B" w:rsidRDefault="00FA369B" w:rsidP="00935BEE">
      <w:pPr>
        <w:spacing w:after="0"/>
        <w:ind w:firstLine="567"/>
        <w:jc w:val="both"/>
        <w:rPr>
          <w:rFonts w:ascii="Times New Roman" w:hAnsi="Times New Roman" w:cs="Times New Roman"/>
          <w:sz w:val="24"/>
          <w:szCs w:val="24"/>
        </w:rPr>
      </w:pPr>
      <w:r w:rsidRPr="00FA369B">
        <w:rPr>
          <w:rFonts w:ascii="Times New Roman" w:hAnsi="Times New Roman" w:cs="Times New Roman"/>
          <w:sz w:val="24"/>
          <w:szCs w:val="24"/>
        </w:rPr>
        <w:t>Транспортное средство:</w:t>
      </w:r>
      <w:r w:rsidR="004B3406">
        <w:rPr>
          <w:rFonts w:ascii="Times New Roman" w:hAnsi="Times New Roman" w:cs="Times New Roman"/>
          <w:sz w:val="24"/>
          <w:szCs w:val="24"/>
        </w:rPr>
        <w:t xml:space="preserve"> </w:t>
      </w:r>
      <w:r w:rsidRPr="00FA369B">
        <w:rPr>
          <w:rFonts w:ascii="Times New Roman" w:hAnsi="Times New Roman" w:cs="Times New Roman"/>
          <w:sz w:val="24"/>
          <w:szCs w:val="24"/>
        </w:rPr>
        <w:t>идентификационный номер (</w:t>
      </w:r>
      <w:r w:rsidRPr="00FA369B">
        <w:rPr>
          <w:rFonts w:ascii="Times New Roman" w:hAnsi="Times New Roman" w:cs="Times New Roman"/>
          <w:sz w:val="24"/>
          <w:szCs w:val="24"/>
          <w:lang w:val="en-US"/>
        </w:rPr>
        <w:t>VIN</w:t>
      </w:r>
      <w:r w:rsidR="004B3406">
        <w:rPr>
          <w:rFonts w:ascii="Times New Roman" w:hAnsi="Times New Roman" w:cs="Times New Roman"/>
          <w:sz w:val="24"/>
          <w:szCs w:val="24"/>
        </w:rPr>
        <w:t xml:space="preserve">): </w:t>
      </w:r>
      <w:bookmarkStart w:id="3" w:name="_GoBack"/>
      <w:r w:rsidR="004B3406">
        <w:rPr>
          <w:rFonts w:ascii="Times New Roman" w:hAnsi="Times New Roman" w:cs="Times New Roman"/>
          <w:sz w:val="24"/>
          <w:szCs w:val="24"/>
        </w:rPr>
        <w:t>Х1Е39762070041590</w:t>
      </w:r>
      <w:bookmarkEnd w:id="3"/>
      <w:r w:rsidR="004B3406">
        <w:rPr>
          <w:rFonts w:ascii="Times New Roman" w:hAnsi="Times New Roman" w:cs="Times New Roman"/>
          <w:sz w:val="24"/>
          <w:szCs w:val="24"/>
        </w:rPr>
        <w:t xml:space="preserve">, </w:t>
      </w:r>
      <w:r w:rsidRPr="00FA369B">
        <w:rPr>
          <w:rFonts w:ascii="Times New Roman" w:hAnsi="Times New Roman" w:cs="Times New Roman"/>
          <w:sz w:val="24"/>
          <w:szCs w:val="24"/>
        </w:rPr>
        <w:t xml:space="preserve">наименование: </w:t>
      </w:r>
      <w:r w:rsidRPr="00FA369B">
        <w:rPr>
          <w:rFonts w:ascii="Times New Roman" w:hAnsi="Times New Roman" w:cs="Times New Roman"/>
          <w:b/>
          <w:sz w:val="24"/>
          <w:szCs w:val="24"/>
        </w:rPr>
        <w:t>Автобус</w:t>
      </w:r>
      <w:r w:rsidR="004B3406">
        <w:rPr>
          <w:rFonts w:ascii="Times New Roman" w:hAnsi="Times New Roman" w:cs="Times New Roman"/>
          <w:sz w:val="24"/>
          <w:szCs w:val="24"/>
        </w:rPr>
        <w:t xml:space="preserve">, </w:t>
      </w:r>
      <w:r w:rsidRPr="00FA369B">
        <w:rPr>
          <w:rFonts w:ascii="Times New Roman" w:hAnsi="Times New Roman" w:cs="Times New Roman"/>
          <w:sz w:val="24"/>
          <w:szCs w:val="24"/>
        </w:rPr>
        <w:t xml:space="preserve">марка, модель: </w:t>
      </w:r>
      <w:r w:rsidRPr="00FA369B">
        <w:rPr>
          <w:rFonts w:ascii="Times New Roman" w:hAnsi="Times New Roman" w:cs="Times New Roman"/>
          <w:b/>
          <w:sz w:val="24"/>
          <w:szCs w:val="24"/>
        </w:rPr>
        <w:t>КАВЗ</w:t>
      </w:r>
      <w:r w:rsidR="004B3406">
        <w:rPr>
          <w:rFonts w:ascii="Times New Roman" w:hAnsi="Times New Roman" w:cs="Times New Roman"/>
          <w:sz w:val="24"/>
          <w:szCs w:val="24"/>
        </w:rPr>
        <w:t xml:space="preserve"> 397620, год изготовления: 2007, </w:t>
      </w:r>
      <w:r w:rsidRPr="00FA369B">
        <w:rPr>
          <w:rFonts w:ascii="Times New Roman" w:hAnsi="Times New Roman" w:cs="Times New Roman"/>
          <w:sz w:val="24"/>
          <w:szCs w:val="24"/>
        </w:rPr>
        <w:t>модель</w:t>
      </w:r>
      <w:r w:rsidR="004B3406">
        <w:rPr>
          <w:rFonts w:ascii="Times New Roman" w:hAnsi="Times New Roman" w:cs="Times New Roman"/>
          <w:sz w:val="24"/>
          <w:szCs w:val="24"/>
        </w:rPr>
        <w:t xml:space="preserve">, двигатель №: 51300К 71004341, </w:t>
      </w:r>
      <w:r w:rsidRPr="00FA369B">
        <w:rPr>
          <w:rFonts w:ascii="Times New Roman" w:hAnsi="Times New Roman" w:cs="Times New Roman"/>
          <w:sz w:val="24"/>
          <w:szCs w:val="24"/>
        </w:rPr>
        <w:t>ш</w:t>
      </w:r>
      <w:r w:rsidR="004B3406">
        <w:rPr>
          <w:rFonts w:ascii="Times New Roman" w:hAnsi="Times New Roman" w:cs="Times New Roman"/>
          <w:sz w:val="24"/>
          <w:szCs w:val="24"/>
        </w:rPr>
        <w:t xml:space="preserve">асси (рама) №: 330740 70928036, </w:t>
      </w:r>
      <w:r w:rsidRPr="00FA369B">
        <w:rPr>
          <w:rFonts w:ascii="Times New Roman" w:hAnsi="Times New Roman" w:cs="Times New Roman"/>
          <w:sz w:val="24"/>
          <w:szCs w:val="24"/>
        </w:rPr>
        <w:t>кузов (каб</w:t>
      </w:r>
      <w:r w:rsidR="004B3406">
        <w:rPr>
          <w:rFonts w:ascii="Times New Roman" w:hAnsi="Times New Roman" w:cs="Times New Roman"/>
          <w:sz w:val="24"/>
          <w:szCs w:val="24"/>
        </w:rPr>
        <w:t xml:space="preserve">ина, прицеп) №: 39762070041590, </w:t>
      </w:r>
      <w:r w:rsidRPr="00FA369B">
        <w:rPr>
          <w:rFonts w:ascii="Times New Roman" w:hAnsi="Times New Roman" w:cs="Times New Roman"/>
          <w:sz w:val="24"/>
          <w:szCs w:val="24"/>
        </w:rPr>
        <w:t>цвет кузова (кабин</w:t>
      </w:r>
      <w:r w:rsidR="004B3406">
        <w:rPr>
          <w:rFonts w:ascii="Times New Roman" w:hAnsi="Times New Roman" w:cs="Times New Roman"/>
          <w:sz w:val="24"/>
          <w:szCs w:val="24"/>
        </w:rPr>
        <w:t xml:space="preserve">ы, прицеп): золотисто-желтый, </w:t>
      </w:r>
      <w:r w:rsidRPr="00FA369B">
        <w:rPr>
          <w:rFonts w:ascii="Times New Roman" w:hAnsi="Times New Roman" w:cs="Times New Roman"/>
          <w:sz w:val="24"/>
          <w:szCs w:val="24"/>
        </w:rPr>
        <w:t xml:space="preserve">государственный </w:t>
      </w:r>
      <w:r w:rsidR="004B3406">
        <w:rPr>
          <w:rFonts w:ascii="Times New Roman" w:hAnsi="Times New Roman" w:cs="Times New Roman"/>
          <w:sz w:val="24"/>
          <w:szCs w:val="24"/>
        </w:rPr>
        <w:t xml:space="preserve">регистрационный знак: С921РЕ38, </w:t>
      </w:r>
      <w:r w:rsidRPr="00FA369B">
        <w:rPr>
          <w:rFonts w:ascii="Times New Roman" w:hAnsi="Times New Roman" w:cs="Times New Roman"/>
          <w:sz w:val="24"/>
          <w:szCs w:val="24"/>
        </w:rPr>
        <w:t>паспорт</w:t>
      </w:r>
      <w:r w:rsidR="004B3406">
        <w:rPr>
          <w:rFonts w:ascii="Times New Roman" w:hAnsi="Times New Roman" w:cs="Times New Roman"/>
          <w:sz w:val="24"/>
          <w:szCs w:val="24"/>
        </w:rPr>
        <w:t xml:space="preserve"> транспортного средства: серия </w:t>
      </w:r>
      <w:smartTag w:uri="urn:schemas-microsoft-com:office:smarttags" w:element="metricconverter">
        <w:smartTagPr>
          <w:attr w:name="ProductID" w:val="45 ММ"/>
        </w:smartTagPr>
        <w:r w:rsidRPr="00FA369B">
          <w:rPr>
            <w:rFonts w:ascii="Times New Roman" w:hAnsi="Times New Roman" w:cs="Times New Roman"/>
            <w:sz w:val="24"/>
            <w:szCs w:val="24"/>
          </w:rPr>
          <w:t>45 ММ</w:t>
        </w:r>
      </w:smartTag>
      <w:r w:rsidRPr="00FA369B">
        <w:rPr>
          <w:rFonts w:ascii="Times New Roman" w:hAnsi="Times New Roman" w:cs="Times New Roman"/>
          <w:sz w:val="24"/>
          <w:szCs w:val="24"/>
        </w:rPr>
        <w:t xml:space="preserve"> № 218179</w:t>
      </w:r>
      <w:r w:rsidR="004B3406">
        <w:rPr>
          <w:rFonts w:ascii="Times New Roman" w:hAnsi="Times New Roman" w:cs="Times New Roman"/>
          <w:sz w:val="24"/>
          <w:szCs w:val="24"/>
        </w:rPr>
        <w:t>.</w:t>
      </w:r>
    </w:p>
    <w:p w14:paraId="6C600322" w14:textId="417C7AAB"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Собственник имущества – </w:t>
      </w:r>
      <w:proofErr w:type="spellStart"/>
      <w:r w:rsidR="004B3406">
        <w:rPr>
          <w:rFonts w:ascii="Times New Roman" w:eastAsia="Times New Roman" w:hAnsi="Times New Roman" w:cs="Times New Roman"/>
          <w:sz w:val="24"/>
          <w:szCs w:val="24"/>
          <w:lang w:eastAsia="ru-RU"/>
        </w:rPr>
        <w:t>Белореченское</w:t>
      </w:r>
      <w:proofErr w:type="spellEnd"/>
      <w:r w:rsidR="004B3406">
        <w:rPr>
          <w:rFonts w:ascii="Times New Roman" w:eastAsia="Times New Roman" w:hAnsi="Times New Roman" w:cs="Times New Roman"/>
          <w:sz w:val="24"/>
          <w:szCs w:val="24"/>
          <w:lang w:eastAsia="ru-RU"/>
        </w:rPr>
        <w:t xml:space="preserve"> муниципальное образование</w:t>
      </w:r>
      <w:r w:rsidRPr="007B10D6">
        <w:rPr>
          <w:rFonts w:ascii="Times New Roman" w:eastAsia="Times New Roman" w:hAnsi="Times New Roman" w:cs="Times New Roman"/>
          <w:sz w:val="24"/>
          <w:szCs w:val="24"/>
          <w:lang w:eastAsia="ru-RU"/>
        </w:rPr>
        <w:t>.</w:t>
      </w:r>
    </w:p>
    <w:p w14:paraId="3A6524EA" w14:textId="46789FE0"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Техническое состояние имущества </w:t>
      </w:r>
      <w:r w:rsidR="001D2D36">
        <w:rPr>
          <w:rFonts w:ascii="Times New Roman" w:eastAsia="Times New Roman" w:hAnsi="Times New Roman" w:cs="Times New Roman"/>
          <w:sz w:val="24"/>
          <w:szCs w:val="24"/>
          <w:lang w:eastAsia="ru-RU"/>
        </w:rPr>
        <w:t>на момент проведения оценки – удовлетворительное, физический износ составляет 65%</w:t>
      </w:r>
      <w:r w:rsidR="006D5555">
        <w:rPr>
          <w:rFonts w:ascii="Times New Roman" w:eastAsia="Times New Roman" w:hAnsi="Times New Roman" w:cs="Times New Roman"/>
          <w:sz w:val="24"/>
          <w:szCs w:val="24"/>
          <w:lang w:eastAsia="ru-RU"/>
        </w:rPr>
        <w:t>.</w:t>
      </w:r>
      <w:r w:rsidRPr="007B10D6">
        <w:rPr>
          <w:rFonts w:ascii="Times New Roman" w:eastAsia="Times New Roman" w:hAnsi="Times New Roman" w:cs="Times New Roman"/>
          <w:sz w:val="24"/>
          <w:szCs w:val="24"/>
          <w:lang w:eastAsia="ru-RU"/>
        </w:rPr>
        <w:t xml:space="preserve"> </w:t>
      </w:r>
    </w:p>
    <w:p w14:paraId="5545FEB2" w14:textId="77777777" w:rsidR="007B10D6" w:rsidRPr="007B10D6" w:rsidRDefault="007B10D6" w:rsidP="007B10D6">
      <w:pPr>
        <w:spacing w:after="0" w:line="240" w:lineRule="auto"/>
        <w:ind w:right="72"/>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7948DCC2" w14:textId="49E005A4"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w:t>
      </w:r>
      <w:r w:rsidRPr="00B41FF1">
        <w:rPr>
          <w:rFonts w:ascii="Times New Roman" w:eastAsia="Times New Roman" w:hAnsi="Times New Roman" w:cs="Times New Roman"/>
          <w:sz w:val="24"/>
          <w:szCs w:val="24"/>
          <w:lang w:eastAsia="ru-RU"/>
        </w:rPr>
        <w:t xml:space="preserve">– </w:t>
      </w:r>
      <w:r w:rsidR="00B41FF1" w:rsidRPr="00B41FF1">
        <w:rPr>
          <w:rFonts w:ascii="Times New Roman" w:hAnsi="Times New Roman" w:cs="Times New Roman"/>
          <w:sz w:val="24"/>
          <w:szCs w:val="24"/>
        </w:rPr>
        <w:t xml:space="preserve">66 888,00 </w:t>
      </w:r>
      <w:r w:rsidR="00B41FF1">
        <w:rPr>
          <w:rFonts w:ascii="Times New Roman" w:eastAsia="Times New Roman" w:hAnsi="Times New Roman" w:cs="Times New Roman"/>
          <w:sz w:val="24"/>
          <w:szCs w:val="24"/>
          <w:lang w:eastAsia="ru-RU"/>
        </w:rPr>
        <w:t xml:space="preserve">(шестьдесят шесть </w:t>
      </w:r>
      <w:r w:rsidR="00B41FF1" w:rsidRPr="007B10D6">
        <w:rPr>
          <w:rFonts w:ascii="Times New Roman" w:eastAsia="Times New Roman" w:hAnsi="Times New Roman" w:cs="Times New Roman"/>
          <w:sz w:val="24"/>
          <w:szCs w:val="24"/>
          <w:lang w:eastAsia="ru-RU"/>
        </w:rPr>
        <w:t>тысяч</w:t>
      </w:r>
      <w:r w:rsidR="00B41FF1">
        <w:rPr>
          <w:rFonts w:ascii="Times New Roman" w:eastAsia="Times New Roman" w:hAnsi="Times New Roman" w:cs="Times New Roman"/>
          <w:sz w:val="24"/>
          <w:szCs w:val="24"/>
          <w:lang w:eastAsia="ru-RU"/>
        </w:rPr>
        <w:t xml:space="preserve"> восемьсот восемьдесят восемь</w:t>
      </w:r>
      <w:r w:rsidRPr="007B10D6">
        <w:rPr>
          <w:rFonts w:ascii="Times New Roman" w:eastAsia="Times New Roman" w:hAnsi="Times New Roman" w:cs="Times New Roman"/>
          <w:sz w:val="24"/>
          <w:szCs w:val="24"/>
          <w:lang w:eastAsia="ru-RU"/>
        </w:rPr>
        <w:t xml:space="preserve"> руб. 00 коп.) </w:t>
      </w:r>
      <w:r w:rsidR="00B41FF1" w:rsidRPr="00B41FF1">
        <w:rPr>
          <w:rFonts w:ascii="Times New Roman" w:hAnsi="Times New Roman" w:cs="Times New Roman"/>
          <w:sz w:val="24"/>
          <w:szCs w:val="24"/>
        </w:rPr>
        <w:t>рублей</w:t>
      </w:r>
      <w:r w:rsidR="00B41FF1" w:rsidRPr="007B10D6">
        <w:rPr>
          <w:rFonts w:ascii="Times New Roman" w:eastAsia="Times New Roman" w:hAnsi="Times New Roman" w:cs="Times New Roman"/>
          <w:sz w:val="24"/>
          <w:szCs w:val="24"/>
          <w:lang w:eastAsia="ru-RU"/>
        </w:rPr>
        <w:t xml:space="preserve"> </w:t>
      </w:r>
      <w:r w:rsidR="00B41FF1">
        <w:rPr>
          <w:rFonts w:ascii="Times New Roman" w:eastAsia="Times New Roman" w:hAnsi="Times New Roman" w:cs="Times New Roman"/>
          <w:sz w:val="24"/>
          <w:szCs w:val="24"/>
          <w:lang w:eastAsia="ru-RU"/>
        </w:rPr>
        <w:t>без учета НДС.</w:t>
      </w:r>
    </w:p>
    <w:p w14:paraId="7B4A0678" w14:textId="242860EC"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Размер задатка –</w:t>
      </w:r>
      <w:r w:rsidR="00B41FF1">
        <w:rPr>
          <w:rFonts w:ascii="Times New Roman" w:eastAsia="Times New Roman" w:hAnsi="Times New Roman" w:cs="Times New Roman"/>
          <w:sz w:val="24"/>
          <w:szCs w:val="24"/>
          <w:lang w:eastAsia="ru-RU"/>
        </w:rPr>
        <w:t>.13 377,60 (тринадцать тысяч триста семьдесят семь руб. 60 коп.) рублей.</w:t>
      </w:r>
    </w:p>
    <w:p w14:paraId="61E71D82" w14:textId="47BE6CFB" w:rsidR="007B10D6" w:rsidRPr="007B10D6" w:rsidRDefault="007B10D6" w:rsidP="007B10D6">
      <w:pPr>
        <w:spacing w:after="0" w:line="240" w:lineRule="auto"/>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B41FF1">
        <w:rPr>
          <w:rFonts w:ascii="Times New Roman" w:eastAsia="Times New Roman" w:hAnsi="Times New Roman" w:cs="Times New Roman"/>
          <w:sz w:val="24"/>
          <w:szCs w:val="24"/>
          <w:lang w:eastAsia="ru-RU"/>
        </w:rPr>
        <w:t>3 344,40</w:t>
      </w:r>
      <w:r w:rsidR="00B41FF1" w:rsidRPr="007B10D6">
        <w:rPr>
          <w:rFonts w:ascii="Times New Roman" w:eastAsia="Times New Roman" w:hAnsi="Times New Roman" w:cs="Times New Roman"/>
          <w:sz w:val="24"/>
          <w:szCs w:val="24"/>
          <w:lang w:eastAsia="ru-RU"/>
        </w:rPr>
        <w:t xml:space="preserve"> (</w:t>
      </w:r>
      <w:r w:rsidR="00B41FF1">
        <w:rPr>
          <w:rFonts w:ascii="Times New Roman" w:eastAsia="Times New Roman" w:hAnsi="Times New Roman" w:cs="Times New Roman"/>
          <w:sz w:val="24"/>
          <w:szCs w:val="24"/>
          <w:lang w:eastAsia="ru-RU"/>
        </w:rPr>
        <w:t>три тысячи триста сорок четыре руб. 4</w:t>
      </w:r>
      <w:r w:rsidR="00B41FF1" w:rsidRPr="007B10D6">
        <w:rPr>
          <w:rFonts w:ascii="Times New Roman" w:eastAsia="Times New Roman" w:hAnsi="Times New Roman" w:cs="Times New Roman"/>
          <w:sz w:val="24"/>
          <w:szCs w:val="24"/>
          <w:lang w:eastAsia="ru-RU"/>
        </w:rPr>
        <w:t>0 коп.)</w:t>
      </w:r>
      <w:r w:rsidR="00B41FF1">
        <w:rPr>
          <w:rFonts w:ascii="Times New Roman" w:eastAsia="Times New Roman" w:hAnsi="Times New Roman" w:cs="Times New Roman"/>
          <w:sz w:val="24"/>
          <w:szCs w:val="24"/>
          <w:lang w:eastAsia="ru-RU"/>
        </w:rPr>
        <w:t xml:space="preserve"> рублей</w:t>
      </w:r>
      <w:r w:rsidRPr="007B10D6">
        <w:rPr>
          <w:rFonts w:ascii="Times New Roman" w:eastAsia="Times New Roman" w:hAnsi="Times New Roman" w:cs="Times New Roman"/>
          <w:sz w:val="24"/>
          <w:szCs w:val="24"/>
          <w:lang w:eastAsia="ru-RU"/>
        </w:rPr>
        <w:t>.</w:t>
      </w:r>
    </w:p>
    <w:p w14:paraId="7A63DE10" w14:textId="77777777" w:rsidR="007B10D6" w:rsidRPr="007B10D6" w:rsidRDefault="007B10D6" w:rsidP="007B10D6">
      <w:pPr>
        <w:spacing w:after="0" w:line="240" w:lineRule="auto"/>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644B03D9" w14:textId="77777777" w:rsidR="007B10D6" w:rsidRPr="007B10D6" w:rsidRDefault="007B10D6" w:rsidP="007B10D6">
      <w:pPr>
        <w:spacing w:after="0" w:line="240" w:lineRule="auto"/>
        <w:ind w:firstLine="708"/>
        <w:jc w:val="both"/>
        <w:rPr>
          <w:rFonts w:ascii="Times New Roman" w:eastAsia="Times New Roman" w:hAnsi="Times New Roman" w:cs="Times New Roman"/>
          <w:sz w:val="24"/>
          <w:szCs w:val="24"/>
          <w:highlight w:val="yellow"/>
          <w:lang w:eastAsia="ru-RU"/>
        </w:rPr>
      </w:pPr>
    </w:p>
    <w:p w14:paraId="740E8B6C" w14:textId="77777777" w:rsidR="00935BEE" w:rsidRDefault="007B10D6" w:rsidP="00935BEE">
      <w:pPr>
        <w:spacing w:after="0"/>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b/>
          <w:sz w:val="24"/>
          <w:szCs w:val="24"/>
          <w:u w:val="single"/>
          <w:lang w:eastAsia="ru-RU"/>
        </w:rPr>
        <w:t>Лот № 2</w:t>
      </w:r>
      <w:r w:rsidRPr="007B10D6">
        <w:rPr>
          <w:rFonts w:ascii="Times New Roman" w:eastAsia="Times New Roman" w:hAnsi="Times New Roman" w:cs="Times New Roman"/>
          <w:sz w:val="24"/>
          <w:szCs w:val="24"/>
          <w:lang w:eastAsia="ru-RU"/>
        </w:rPr>
        <w:t xml:space="preserve"> </w:t>
      </w:r>
    </w:p>
    <w:p w14:paraId="2A730E28" w14:textId="39CDE22E" w:rsidR="00935BEE" w:rsidRPr="00935BEE" w:rsidRDefault="00935BEE" w:rsidP="00935BEE">
      <w:pPr>
        <w:spacing w:after="0"/>
        <w:ind w:firstLine="567"/>
        <w:jc w:val="both"/>
        <w:rPr>
          <w:rFonts w:ascii="Times New Roman" w:hAnsi="Times New Roman" w:cs="Times New Roman"/>
          <w:sz w:val="24"/>
          <w:szCs w:val="24"/>
        </w:rPr>
      </w:pPr>
      <w:r w:rsidRPr="00935BEE">
        <w:rPr>
          <w:rFonts w:ascii="Times New Roman" w:hAnsi="Times New Roman" w:cs="Times New Roman"/>
          <w:sz w:val="24"/>
          <w:szCs w:val="24"/>
        </w:rPr>
        <w:t>Транспортное средство:</w:t>
      </w:r>
      <w:r>
        <w:rPr>
          <w:rFonts w:ascii="Times New Roman" w:hAnsi="Times New Roman" w:cs="Times New Roman"/>
          <w:sz w:val="24"/>
          <w:szCs w:val="24"/>
        </w:rPr>
        <w:t xml:space="preserve"> </w:t>
      </w:r>
      <w:r w:rsidRPr="00935BEE">
        <w:rPr>
          <w:rFonts w:ascii="Times New Roman" w:hAnsi="Times New Roman" w:cs="Times New Roman"/>
          <w:sz w:val="24"/>
          <w:szCs w:val="24"/>
        </w:rPr>
        <w:t>идентификационный номер (</w:t>
      </w:r>
      <w:r w:rsidRPr="00935BEE">
        <w:rPr>
          <w:rFonts w:ascii="Times New Roman" w:hAnsi="Times New Roman" w:cs="Times New Roman"/>
          <w:sz w:val="24"/>
          <w:szCs w:val="24"/>
          <w:lang w:val="en-US"/>
        </w:rPr>
        <w:t>VIN</w:t>
      </w:r>
      <w:r w:rsidRPr="00935BEE">
        <w:rPr>
          <w:rFonts w:ascii="Times New Roman" w:hAnsi="Times New Roman" w:cs="Times New Roman"/>
          <w:sz w:val="24"/>
          <w:szCs w:val="24"/>
        </w:rPr>
        <w:t>):</w:t>
      </w:r>
      <w:r>
        <w:rPr>
          <w:rFonts w:ascii="Times New Roman" w:hAnsi="Times New Roman" w:cs="Times New Roman"/>
          <w:sz w:val="24"/>
          <w:szCs w:val="24"/>
        </w:rPr>
        <w:t xml:space="preserve"> Х1Е39762050038170,</w:t>
      </w:r>
      <w:r w:rsidRPr="00935BEE">
        <w:rPr>
          <w:rFonts w:ascii="Times New Roman" w:hAnsi="Times New Roman" w:cs="Times New Roman"/>
          <w:sz w:val="24"/>
          <w:szCs w:val="24"/>
        </w:rPr>
        <w:t xml:space="preserve">наименование: </w:t>
      </w:r>
      <w:r w:rsidRPr="00935BEE">
        <w:rPr>
          <w:rFonts w:ascii="Times New Roman" w:hAnsi="Times New Roman" w:cs="Times New Roman"/>
          <w:b/>
          <w:sz w:val="24"/>
          <w:szCs w:val="24"/>
        </w:rPr>
        <w:t>Автобус</w:t>
      </w:r>
      <w:r>
        <w:rPr>
          <w:rFonts w:ascii="Times New Roman" w:hAnsi="Times New Roman" w:cs="Times New Roman"/>
          <w:sz w:val="24"/>
          <w:szCs w:val="24"/>
        </w:rPr>
        <w:t xml:space="preserve">, </w:t>
      </w:r>
      <w:r w:rsidRPr="00935BEE">
        <w:rPr>
          <w:rFonts w:ascii="Times New Roman" w:hAnsi="Times New Roman" w:cs="Times New Roman"/>
          <w:sz w:val="24"/>
          <w:szCs w:val="24"/>
        </w:rPr>
        <w:t xml:space="preserve">марка, модель: </w:t>
      </w:r>
      <w:r w:rsidRPr="00935BEE">
        <w:rPr>
          <w:rFonts w:ascii="Times New Roman" w:hAnsi="Times New Roman" w:cs="Times New Roman"/>
          <w:b/>
          <w:sz w:val="24"/>
          <w:szCs w:val="24"/>
        </w:rPr>
        <w:t>КАВЗ</w:t>
      </w:r>
      <w:r>
        <w:rPr>
          <w:rFonts w:ascii="Times New Roman" w:hAnsi="Times New Roman" w:cs="Times New Roman"/>
          <w:sz w:val="24"/>
          <w:szCs w:val="24"/>
        </w:rPr>
        <w:t xml:space="preserve"> 397620, год изготовления: 2005, </w:t>
      </w:r>
      <w:r w:rsidRPr="00935BEE">
        <w:rPr>
          <w:rFonts w:ascii="Times New Roman" w:hAnsi="Times New Roman" w:cs="Times New Roman"/>
          <w:sz w:val="24"/>
          <w:szCs w:val="24"/>
        </w:rPr>
        <w:t>модель</w:t>
      </w:r>
      <w:r>
        <w:rPr>
          <w:rFonts w:ascii="Times New Roman" w:hAnsi="Times New Roman" w:cs="Times New Roman"/>
          <w:sz w:val="24"/>
          <w:szCs w:val="24"/>
        </w:rPr>
        <w:t xml:space="preserve">, двигатель №: 51300К 51020980, </w:t>
      </w:r>
      <w:r w:rsidRPr="00935BEE">
        <w:rPr>
          <w:rFonts w:ascii="Times New Roman" w:hAnsi="Times New Roman" w:cs="Times New Roman"/>
          <w:sz w:val="24"/>
          <w:szCs w:val="24"/>
        </w:rPr>
        <w:t>ш</w:t>
      </w:r>
      <w:r>
        <w:rPr>
          <w:rFonts w:ascii="Times New Roman" w:hAnsi="Times New Roman" w:cs="Times New Roman"/>
          <w:sz w:val="24"/>
          <w:szCs w:val="24"/>
        </w:rPr>
        <w:t xml:space="preserve">асси (рама) №: 330740 52081520, </w:t>
      </w:r>
      <w:r w:rsidRPr="00935BEE">
        <w:rPr>
          <w:rFonts w:ascii="Times New Roman" w:hAnsi="Times New Roman" w:cs="Times New Roman"/>
          <w:sz w:val="24"/>
          <w:szCs w:val="24"/>
        </w:rPr>
        <w:t>цвет кузова (каб</w:t>
      </w:r>
      <w:r>
        <w:rPr>
          <w:rFonts w:ascii="Times New Roman" w:hAnsi="Times New Roman" w:cs="Times New Roman"/>
          <w:sz w:val="24"/>
          <w:szCs w:val="24"/>
        </w:rPr>
        <w:t xml:space="preserve">ины, прицеп): золотисто-желтый, </w:t>
      </w:r>
      <w:r w:rsidRPr="00935BEE">
        <w:rPr>
          <w:rFonts w:ascii="Times New Roman" w:hAnsi="Times New Roman" w:cs="Times New Roman"/>
          <w:sz w:val="24"/>
          <w:szCs w:val="24"/>
        </w:rPr>
        <w:t>государственный регистрацио</w:t>
      </w:r>
      <w:r>
        <w:rPr>
          <w:rFonts w:ascii="Times New Roman" w:hAnsi="Times New Roman" w:cs="Times New Roman"/>
          <w:sz w:val="24"/>
          <w:szCs w:val="24"/>
        </w:rPr>
        <w:t xml:space="preserve">нный знак: Т162ОА38, </w:t>
      </w:r>
      <w:r w:rsidRPr="00935BEE">
        <w:rPr>
          <w:rFonts w:ascii="Times New Roman" w:hAnsi="Times New Roman" w:cs="Times New Roman"/>
          <w:sz w:val="24"/>
          <w:szCs w:val="24"/>
        </w:rPr>
        <w:t>паспорт транспортного средства: серия 45 МА № 039960</w:t>
      </w:r>
      <w:r>
        <w:rPr>
          <w:rFonts w:ascii="Times New Roman" w:hAnsi="Times New Roman" w:cs="Times New Roman"/>
          <w:sz w:val="24"/>
          <w:szCs w:val="24"/>
        </w:rPr>
        <w:t>.</w:t>
      </w:r>
    </w:p>
    <w:p w14:paraId="13A699AD" w14:textId="07C5AF32" w:rsidR="007B10D6" w:rsidRPr="007B10D6" w:rsidRDefault="007B10D6" w:rsidP="007B10D6">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lastRenderedPageBreak/>
        <w:t xml:space="preserve">Собственник имущества – </w:t>
      </w:r>
      <w:proofErr w:type="spellStart"/>
      <w:r w:rsidR="00935BEE">
        <w:rPr>
          <w:rFonts w:ascii="Times New Roman" w:eastAsia="Times New Roman" w:hAnsi="Times New Roman" w:cs="Times New Roman"/>
          <w:sz w:val="24"/>
          <w:szCs w:val="24"/>
          <w:lang w:eastAsia="ru-RU"/>
        </w:rPr>
        <w:t>Белореченское</w:t>
      </w:r>
      <w:proofErr w:type="spellEnd"/>
      <w:r w:rsidR="00935BEE">
        <w:rPr>
          <w:rFonts w:ascii="Times New Roman" w:eastAsia="Times New Roman" w:hAnsi="Times New Roman" w:cs="Times New Roman"/>
          <w:sz w:val="24"/>
          <w:szCs w:val="24"/>
          <w:lang w:eastAsia="ru-RU"/>
        </w:rPr>
        <w:t xml:space="preserve"> муниципальное образование</w:t>
      </w:r>
      <w:r w:rsidRPr="007B10D6">
        <w:rPr>
          <w:rFonts w:ascii="Times New Roman" w:eastAsia="Times New Roman" w:hAnsi="Times New Roman" w:cs="Times New Roman"/>
          <w:sz w:val="24"/>
          <w:szCs w:val="24"/>
          <w:lang w:eastAsia="ru-RU"/>
        </w:rPr>
        <w:t xml:space="preserve"> </w:t>
      </w:r>
    </w:p>
    <w:p w14:paraId="0985571C" w14:textId="77777777" w:rsidR="00935BEE" w:rsidRPr="007B10D6" w:rsidRDefault="00935BEE" w:rsidP="00935BEE">
      <w:pPr>
        <w:spacing w:after="0" w:line="240" w:lineRule="auto"/>
        <w:ind w:right="72"/>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Техническое состояние имущества </w:t>
      </w:r>
      <w:r>
        <w:rPr>
          <w:rFonts w:ascii="Times New Roman" w:eastAsia="Times New Roman" w:hAnsi="Times New Roman" w:cs="Times New Roman"/>
          <w:sz w:val="24"/>
          <w:szCs w:val="24"/>
          <w:lang w:eastAsia="ru-RU"/>
        </w:rPr>
        <w:t>на момент проведения оценки – удовлетворительное, физический износ составляет 65%.</w:t>
      </w:r>
      <w:r w:rsidRPr="007B10D6">
        <w:rPr>
          <w:rFonts w:ascii="Times New Roman" w:eastAsia="Times New Roman" w:hAnsi="Times New Roman" w:cs="Times New Roman"/>
          <w:sz w:val="24"/>
          <w:szCs w:val="24"/>
          <w:lang w:eastAsia="ru-RU"/>
        </w:rPr>
        <w:t xml:space="preserve"> </w:t>
      </w:r>
    </w:p>
    <w:p w14:paraId="4A0BA726" w14:textId="77777777" w:rsidR="007B10D6" w:rsidRPr="007B10D6" w:rsidRDefault="007B10D6" w:rsidP="007B10D6">
      <w:pPr>
        <w:spacing w:after="0" w:line="240" w:lineRule="auto"/>
        <w:ind w:right="72"/>
        <w:jc w:val="both"/>
        <w:rPr>
          <w:rFonts w:ascii="Times New Roman" w:eastAsia="Times New Roman" w:hAnsi="Times New Roman" w:cs="Times New Roman"/>
          <w:i/>
          <w:color w:val="000000"/>
          <w:sz w:val="24"/>
          <w:szCs w:val="24"/>
          <w:u w:val="single"/>
          <w:lang w:eastAsia="ru-RU"/>
        </w:rPr>
      </w:pPr>
      <w:r w:rsidRPr="007B10D6">
        <w:rPr>
          <w:rFonts w:ascii="Times New Roman" w:eastAsia="Times New Roman" w:hAnsi="Times New Roman" w:cs="Times New Roman"/>
          <w:color w:val="000000"/>
          <w:sz w:val="24"/>
          <w:szCs w:val="24"/>
          <w:lang w:eastAsia="ru-RU"/>
        </w:rPr>
        <w:t>Способ приватизации – электронный аукцион, торговая площадка РТС-Тендер;</w:t>
      </w:r>
    </w:p>
    <w:p w14:paraId="3C1836A5" w14:textId="645BC092"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sz w:val="24"/>
          <w:szCs w:val="24"/>
          <w:lang w:eastAsia="ru-RU"/>
        </w:rPr>
        <w:t xml:space="preserve">Начальная цена – </w:t>
      </w:r>
      <w:r w:rsidR="00D410DE">
        <w:rPr>
          <w:rFonts w:ascii="Times New Roman" w:eastAsia="Times New Roman" w:hAnsi="Times New Roman" w:cs="Times New Roman"/>
          <w:sz w:val="24"/>
          <w:szCs w:val="24"/>
          <w:lang w:eastAsia="ru-RU"/>
        </w:rPr>
        <w:t xml:space="preserve">65 065,00 </w:t>
      </w:r>
      <w:r w:rsidRPr="007B10D6">
        <w:rPr>
          <w:rFonts w:ascii="Times New Roman" w:eastAsia="Times New Roman" w:hAnsi="Times New Roman" w:cs="Times New Roman"/>
          <w:sz w:val="24"/>
          <w:szCs w:val="24"/>
          <w:lang w:eastAsia="ru-RU"/>
        </w:rPr>
        <w:t>(</w:t>
      </w:r>
      <w:r w:rsidR="00D410DE">
        <w:rPr>
          <w:rFonts w:ascii="Times New Roman" w:eastAsia="Times New Roman" w:hAnsi="Times New Roman" w:cs="Times New Roman"/>
          <w:sz w:val="24"/>
          <w:szCs w:val="24"/>
          <w:lang w:eastAsia="ru-RU"/>
        </w:rPr>
        <w:t>шесть</w:t>
      </w:r>
      <w:r w:rsidRPr="007B10D6">
        <w:rPr>
          <w:rFonts w:ascii="Times New Roman" w:eastAsia="Times New Roman" w:hAnsi="Times New Roman" w:cs="Times New Roman"/>
          <w:sz w:val="24"/>
          <w:szCs w:val="24"/>
          <w:lang w:eastAsia="ru-RU"/>
        </w:rPr>
        <w:t xml:space="preserve">десят </w:t>
      </w:r>
      <w:r w:rsidR="00D410DE">
        <w:rPr>
          <w:rFonts w:ascii="Times New Roman" w:eastAsia="Times New Roman" w:hAnsi="Times New Roman" w:cs="Times New Roman"/>
          <w:sz w:val="24"/>
          <w:szCs w:val="24"/>
          <w:lang w:eastAsia="ru-RU"/>
        </w:rPr>
        <w:t>пять</w:t>
      </w:r>
      <w:r w:rsidRPr="007B10D6">
        <w:rPr>
          <w:rFonts w:ascii="Times New Roman" w:eastAsia="Times New Roman" w:hAnsi="Times New Roman" w:cs="Times New Roman"/>
          <w:sz w:val="24"/>
          <w:szCs w:val="24"/>
          <w:lang w:eastAsia="ru-RU"/>
        </w:rPr>
        <w:t xml:space="preserve"> тысяч</w:t>
      </w:r>
      <w:r w:rsidR="00D410DE">
        <w:rPr>
          <w:rFonts w:ascii="Times New Roman" w:eastAsia="Times New Roman" w:hAnsi="Times New Roman" w:cs="Times New Roman"/>
          <w:sz w:val="24"/>
          <w:szCs w:val="24"/>
          <w:lang w:eastAsia="ru-RU"/>
        </w:rPr>
        <w:t xml:space="preserve"> шестьдесят пять</w:t>
      </w:r>
      <w:r w:rsidRPr="007B10D6">
        <w:rPr>
          <w:rFonts w:ascii="Times New Roman" w:eastAsia="Times New Roman" w:hAnsi="Times New Roman" w:cs="Times New Roman"/>
          <w:sz w:val="24"/>
          <w:szCs w:val="24"/>
          <w:lang w:eastAsia="ru-RU"/>
        </w:rPr>
        <w:t xml:space="preserve"> руб. 00 коп.) </w:t>
      </w:r>
      <w:r w:rsidR="00D410DE">
        <w:rPr>
          <w:rFonts w:ascii="Times New Roman" w:eastAsia="Times New Roman" w:hAnsi="Times New Roman" w:cs="Times New Roman"/>
          <w:sz w:val="24"/>
          <w:szCs w:val="24"/>
          <w:lang w:eastAsia="ru-RU"/>
        </w:rPr>
        <w:t xml:space="preserve">рублей </w:t>
      </w:r>
      <w:r w:rsidRPr="007B10D6">
        <w:rPr>
          <w:rFonts w:ascii="Times New Roman" w:eastAsia="Times New Roman" w:hAnsi="Times New Roman" w:cs="Times New Roman"/>
          <w:sz w:val="24"/>
          <w:szCs w:val="24"/>
          <w:lang w:eastAsia="ru-RU"/>
        </w:rPr>
        <w:t xml:space="preserve">без учета НДС. </w:t>
      </w:r>
    </w:p>
    <w:p w14:paraId="07F5299E" w14:textId="3C269CFC" w:rsidR="007B10D6" w:rsidRPr="007B10D6" w:rsidRDefault="007B10D6" w:rsidP="007B10D6">
      <w:pPr>
        <w:spacing w:after="0" w:line="240" w:lineRule="auto"/>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Размер задатка – </w:t>
      </w:r>
      <w:r w:rsidR="00D410DE">
        <w:rPr>
          <w:rFonts w:ascii="Times New Roman" w:eastAsia="Times New Roman" w:hAnsi="Times New Roman" w:cs="Times New Roman"/>
          <w:sz w:val="24"/>
          <w:szCs w:val="24"/>
          <w:lang w:eastAsia="ru-RU"/>
        </w:rPr>
        <w:t xml:space="preserve">13 013, 00 </w:t>
      </w:r>
      <w:r w:rsidRPr="007B10D6">
        <w:rPr>
          <w:rFonts w:ascii="Times New Roman" w:eastAsia="Times New Roman" w:hAnsi="Times New Roman" w:cs="Times New Roman"/>
          <w:sz w:val="24"/>
          <w:szCs w:val="24"/>
          <w:lang w:eastAsia="ru-RU"/>
        </w:rPr>
        <w:t>(</w:t>
      </w:r>
      <w:r w:rsidR="00D410DE">
        <w:rPr>
          <w:rFonts w:ascii="Times New Roman" w:eastAsia="Times New Roman" w:hAnsi="Times New Roman" w:cs="Times New Roman"/>
          <w:sz w:val="24"/>
          <w:szCs w:val="24"/>
          <w:lang w:eastAsia="ru-RU"/>
        </w:rPr>
        <w:t>тринадцать</w:t>
      </w:r>
      <w:r w:rsidRPr="007B10D6">
        <w:rPr>
          <w:rFonts w:ascii="Times New Roman" w:eastAsia="Times New Roman" w:hAnsi="Times New Roman" w:cs="Times New Roman"/>
          <w:sz w:val="24"/>
          <w:szCs w:val="24"/>
          <w:lang w:eastAsia="ru-RU"/>
        </w:rPr>
        <w:t xml:space="preserve"> тысяч </w:t>
      </w:r>
      <w:r w:rsidR="00D410DE">
        <w:rPr>
          <w:rFonts w:ascii="Times New Roman" w:eastAsia="Times New Roman" w:hAnsi="Times New Roman" w:cs="Times New Roman"/>
          <w:sz w:val="24"/>
          <w:szCs w:val="24"/>
          <w:lang w:eastAsia="ru-RU"/>
        </w:rPr>
        <w:t>тринадцать</w:t>
      </w:r>
      <w:r w:rsidRPr="007B10D6">
        <w:rPr>
          <w:rFonts w:ascii="Times New Roman" w:eastAsia="Times New Roman" w:hAnsi="Times New Roman" w:cs="Times New Roman"/>
          <w:sz w:val="24"/>
          <w:szCs w:val="24"/>
          <w:lang w:eastAsia="ru-RU"/>
        </w:rPr>
        <w:t xml:space="preserve"> руб. 00 коп.) </w:t>
      </w:r>
      <w:r w:rsidR="00D410DE">
        <w:rPr>
          <w:rFonts w:ascii="Times New Roman" w:eastAsia="Times New Roman" w:hAnsi="Times New Roman" w:cs="Times New Roman"/>
          <w:sz w:val="24"/>
          <w:szCs w:val="24"/>
          <w:lang w:eastAsia="ru-RU"/>
        </w:rPr>
        <w:t>рублей.</w:t>
      </w:r>
      <w:r w:rsidRPr="007B10D6">
        <w:rPr>
          <w:rFonts w:ascii="Times New Roman" w:eastAsia="Times New Roman" w:hAnsi="Times New Roman" w:cs="Times New Roman"/>
          <w:sz w:val="24"/>
          <w:szCs w:val="24"/>
          <w:lang w:eastAsia="ru-RU"/>
        </w:rPr>
        <w:t xml:space="preserve"> </w:t>
      </w:r>
    </w:p>
    <w:p w14:paraId="634A456C" w14:textId="53D5F655" w:rsidR="007B10D6" w:rsidRPr="007B10D6" w:rsidRDefault="007B10D6" w:rsidP="007B10D6">
      <w:pPr>
        <w:spacing w:after="0" w:line="240" w:lineRule="auto"/>
        <w:jc w:val="both"/>
        <w:rPr>
          <w:rFonts w:ascii="Times New Roman" w:eastAsia="Times New Roman" w:hAnsi="Times New Roman" w:cs="Times New Roman"/>
          <w:sz w:val="24"/>
          <w:szCs w:val="24"/>
          <w:lang w:eastAsia="ru-RU"/>
        </w:rPr>
      </w:pPr>
      <w:r w:rsidRPr="007B10D6">
        <w:rPr>
          <w:rFonts w:ascii="Times New Roman" w:eastAsia="Times New Roman" w:hAnsi="Times New Roman" w:cs="Times New Roman"/>
          <w:color w:val="000000"/>
          <w:sz w:val="24"/>
          <w:szCs w:val="24"/>
          <w:lang w:eastAsia="ru-RU"/>
        </w:rPr>
        <w:t xml:space="preserve">Шаг аукциона – </w:t>
      </w:r>
      <w:r w:rsidR="00D410DE">
        <w:rPr>
          <w:rFonts w:ascii="Times New Roman" w:eastAsia="Times New Roman" w:hAnsi="Times New Roman" w:cs="Times New Roman"/>
          <w:sz w:val="24"/>
          <w:szCs w:val="24"/>
          <w:lang w:eastAsia="ru-RU"/>
        </w:rPr>
        <w:t>3 253,25 (т</w:t>
      </w:r>
      <w:r w:rsidRPr="007B10D6">
        <w:rPr>
          <w:rFonts w:ascii="Times New Roman" w:eastAsia="Times New Roman" w:hAnsi="Times New Roman" w:cs="Times New Roman"/>
          <w:sz w:val="24"/>
          <w:szCs w:val="24"/>
          <w:lang w:eastAsia="ru-RU"/>
        </w:rPr>
        <w:t xml:space="preserve">ри тысячи </w:t>
      </w:r>
      <w:r w:rsidR="00D410DE">
        <w:rPr>
          <w:rFonts w:ascii="Times New Roman" w:eastAsia="Times New Roman" w:hAnsi="Times New Roman" w:cs="Times New Roman"/>
          <w:sz w:val="24"/>
          <w:szCs w:val="24"/>
          <w:lang w:eastAsia="ru-RU"/>
        </w:rPr>
        <w:t>двести пятьдесят три руб. 25 коп.) рублей.</w:t>
      </w:r>
    </w:p>
    <w:p w14:paraId="335634D3" w14:textId="77777777" w:rsidR="007B10D6" w:rsidRPr="007B10D6" w:rsidRDefault="007B10D6" w:rsidP="007B10D6">
      <w:pPr>
        <w:spacing w:after="0" w:line="240" w:lineRule="auto"/>
        <w:jc w:val="both"/>
        <w:rPr>
          <w:rFonts w:ascii="Times New Roman" w:eastAsia="Times New Roman" w:hAnsi="Times New Roman" w:cs="Times New Roman"/>
          <w:color w:val="000000"/>
          <w:sz w:val="24"/>
          <w:szCs w:val="24"/>
          <w:lang w:eastAsia="ru-RU"/>
        </w:rPr>
      </w:pPr>
      <w:r w:rsidRPr="007B10D6">
        <w:rPr>
          <w:rFonts w:ascii="Times New Roman" w:eastAsia="Times New Roman" w:hAnsi="Times New Roman" w:cs="Times New Roman"/>
          <w:color w:val="000000"/>
          <w:sz w:val="24"/>
          <w:szCs w:val="24"/>
          <w:lang w:eastAsia="ru-RU"/>
        </w:rPr>
        <w:t>Форма и срок платежа – единовременный платёж в течение одного дня с момента заключения договора купли-продажи.</w:t>
      </w:r>
    </w:p>
    <w:p w14:paraId="19A84E44" w14:textId="77777777" w:rsidR="005F7C47" w:rsidRPr="004A76E9" w:rsidRDefault="005F7C47" w:rsidP="005F7C47">
      <w:pPr>
        <w:spacing w:after="0" w:line="240" w:lineRule="auto"/>
        <w:ind w:firstLine="708"/>
        <w:jc w:val="both"/>
        <w:rPr>
          <w:rFonts w:ascii="Times New Roman" w:eastAsia="Times New Roman" w:hAnsi="Times New Roman" w:cs="Times New Roman"/>
          <w:sz w:val="24"/>
          <w:szCs w:val="24"/>
          <w:lang w:eastAsia="ru-RU"/>
        </w:rPr>
      </w:pPr>
    </w:p>
    <w:p w14:paraId="02411150"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Для обеспечения доступа к участию в аукционе по продаже муниципального имущества в электронной форме (далее по тексту - аукцион) претендентам необходимо пройти регистрацию в соответствии с Регламентом электронной площадки Организатора торгов на сайте www.rts-tender.ru (далее - электронная площадка).</w:t>
      </w:r>
    </w:p>
    <w:p w14:paraId="1541D39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Дата и время регистрации на электронной площадке претендентов на участие в аукционе осуществляется ежедневно, круглосуточно, но не позднее даты и времени окончания подачи (приема) заявок, указанных в извещении.</w:t>
      </w:r>
    </w:p>
    <w:p w14:paraId="195E7A0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14:paraId="587B73C5"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14:paraId="13152CA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Порядок работы Претендента на электронной площадке, системные требования и требования к программному обеспечению устанавливаются Организатором и размещены на сайте Организатора</w:t>
      </w:r>
      <w:r w:rsidRPr="004A76E9">
        <w:rPr>
          <w:rFonts w:ascii="Times New Roman" w:eastAsia="Calibri" w:hAnsi="Times New Roman" w:cs="Times New Roman"/>
          <w:color w:val="000000"/>
          <w:sz w:val="24"/>
          <w:szCs w:val="24"/>
        </w:rPr>
        <w:t xml:space="preserve"> </w:t>
      </w:r>
      <w:hyperlink r:id="rId10" w:history="1">
        <w:r w:rsidRPr="004A76E9">
          <w:rPr>
            <w:rFonts w:ascii="Times New Roman" w:eastAsia="Calibri" w:hAnsi="Times New Roman" w:cs="Times New Roman"/>
            <w:color w:val="0000FF"/>
            <w:sz w:val="24"/>
            <w:szCs w:val="24"/>
            <w:u w:val="single"/>
          </w:rPr>
          <w:t>http://</w:t>
        </w:r>
        <w:r w:rsidRPr="004A76E9">
          <w:rPr>
            <w:rFonts w:ascii="Times New Roman" w:eastAsia="Calibri" w:hAnsi="Times New Roman" w:cs="Times New Roman"/>
            <w:color w:val="0000FF"/>
            <w:sz w:val="24"/>
            <w:szCs w:val="24"/>
            <w:u w:val="single"/>
            <w:lang w:val="en-US"/>
          </w:rPr>
          <w:t>help</w:t>
        </w:r>
        <w:r w:rsidRPr="004A76E9">
          <w:rPr>
            <w:rFonts w:ascii="Times New Roman" w:eastAsia="Calibri" w:hAnsi="Times New Roman" w:cs="Times New Roman"/>
            <w:color w:val="0000FF"/>
            <w:sz w:val="24"/>
            <w:szCs w:val="24"/>
            <w:u w:val="single"/>
          </w:rPr>
          <w:t>.rts-tender.ru/</w:t>
        </w:r>
      </w:hyperlink>
      <w:r w:rsidRPr="004A76E9">
        <w:rPr>
          <w:rFonts w:ascii="Times New Roman" w:eastAsia="Times New Roman" w:hAnsi="Times New Roman" w:cs="Times New Roman"/>
          <w:sz w:val="24"/>
          <w:szCs w:val="24"/>
          <w:lang w:eastAsia="ru-RU"/>
        </w:rPr>
        <w:t>.</w:t>
      </w:r>
    </w:p>
    <w:p w14:paraId="2E5DCAB8" w14:textId="00B7F6A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u w:val="single"/>
          <w:lang w:eastAsia="ru-RU"/>
        </w:rPr>
        <w:t>Место и срок приема заявок</w:t>
      </w:r>
      <w:r w:rsidRPr="004A76E9">
        <w:rPr>
          <w:rFonts w:ascii="Times New Roman" w:eastAsia="Times New Roman" w:hAnsi="Times New Roman" w:cs="Times New Roman"/>
          <w:sz w:val="24"/>
          <w:szCs w:val="24"/>
          <w:lang w:eastAsia="ru-RU"/>
        </w:rPr>
        <w:t xml:space="preserve">: </w:t>
      </w:r>
    </w:p>
    <w:p w14:paraId="5F36D17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Подача заявок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усиленной квалифицированной электронной подписью претендента или участника либо лица, имеющего право действовать от имени соответственно претендента или участника.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и отправитель несет ответственность за подлинность и достоверность таких документов и сведений.</w:t>
      </w:r>
    </w:p>
    <w:p w14:paraId="550E3C76" w14:textId="77777777" w:rsidR="004A76E9" w:rsidRPr="004A76E9" w:rsidRDefault="004A76E9" w:rsidP="004A76E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Заявка подается путем заполнения ее электронной формы, размещенной в открытой для доступа неограниченного круга лиц части электронной площадки на сайте </w:t>
      </w:r>
      <w:hyperlink r:id="rId11"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b/>
          <w:sz w:val="24"/>
          <w:szCs w:val="24"/>
          <w:lang w:eastAsia="ru-RU"/>
        </w:rPr>
        <w:t xml:space="preserve"> </w:t>
      </w:r>
      <w:r w:rsidRPr="004A76E9">
        <w:rPr>
          <w:rFonts w:ascii="Times New Roman" w:eastAsia="Times New Roman" w:hAnsi="Times New Roman" w:cs="Times New Roman"/>
          <w:sz w:val="24"/>
          <w:szCs w:val="24"/>
          <w:lang w:eastAsia="ru-RU"/>
        </w:rPr>
        <w:t>по форме приложения 1 к информационному сообщению, с приложением электронных образов следующих документов</w:t>
      </w:r>
    </w:p>
    <w:p w14:paraId="1E32553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Юридические лица предоставляют:</w:t>
      </w:r>
    </w:p>
    <w:p w14:paraId="0BFC948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Заверенные копии учредительных документов Заявителя;</w:t>
      </w:r>
    </w:p>
    <w:p w14:paraId="73DA953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239B7C8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1F062D2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Физические лица предъявляют </w:t>
      </w:r>
      <w:hyperlink r:id="rId12" w:history="1">
        <w:r w:rsidRPr="004A76E9">
          <w:rPr>
            <w:rFonts w:ascii="Times New Roman" w:eastAsia="Times New Roman" w:hAnsi="Times New Roman" w:cs="Times New Roman"/>
            <w:sz w:val="24"/>
            <w:szCs w:val="24"/>
            <w:lang w:eastAsia="ru-RU"/>
          </w:rPr>
          <w:t>документ</w:t>
        </w:r>
      </w:hyperlink>
      <w:r w:rsidRPr="004A76E9">
        <w:rPr>
          <w:rFonts w:ascii="Times New Roman" w:eastAsia="Times New Roman" w:hAnsi="Times New Roman" w:cs="Times New Roman"/>
          <w:sz w:val="24"/>
          <w:szCs w:val="24"/>
          <w:lang w:eastAsia="ru-RU"/>
        </w:rPr>
        <w:t>, удостоверяющий личность.</w:t>
      </w:r>
    </w:p>
    <w:p w14:paraId="4AFE00C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0D7108E6"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Одно лицо имеет право подать только одну заявку.</w:t>
      </w:r>
    </w:p>
    <w:p w14:paraId="446F05EB" w14:textId="4C0B9C6E"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В течение одного часа со времени посту</w:t>
      </w:r>
      <w:r w:rsidR="00C80C83">
        <w:rPr>
          <w:rFonts w:ascii="Times New Roman" w:eastAsia="Times New Roman" w:hAnsi="Times New Roman" w:cs="Times New Roman"/>
          <w:sz w:val="24"/>
          <w:szCs w:val="24"/>
          <w:lang w:eastAsia="ru-RU"/>
        </w:rPr>
        <w:t>пления заявки О</w:t>
      </w:r>
      <w:r w:rsidRPr="004A76E9">
        <w:rPr>
          <w:rFonts w:ascii="Times New Roman" w:eastAsia="Times New Roman" w:hAnsi="Times New Roman" w:cs="Times New Roman"/>
          <w:sz w:val="24"/>
          <w:szCs w:val="24"/>
          <w:lang w:eastAsia="ru-RU"/>
        </w:rPr>
        <w:t>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7242E235" w14:textId="65C85AC0"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и время начала подачи заявок:</w:t>
      </w:r>
      <w:r w:rsidRPr="004A76E9">
        <w:rPr>
          <w:rFonts w:ascii="Times New Roman" w:eastAsia="Times New Roman" w:hAnsi="Times New Roman" w:cs="Times New Roman"/>
          <w:sz w:val="24"/>
          <w:szCs w:val="24"/>
          <w:lang w:eastAsia="ru-RU"/>
        </w:rPr>
        <w:t xml:space="preserve"> </w:t>
      </w:r>
      <w:r w:rsidR="003F1F24">
        <w:rPr>
          <w:rFonts w:ascii="Times New Roman" w:eastAsia="Times New Roman" w:hAnsi="Times New Roman" w:cs="Times New Roman"/>
          <w:b/>
          <w:sz w:val="24"/>
          <w:szCs w:val="24"/>
          <w:lang w:eastAsia="ru-RU"/>
        </w:rPr>
        <w:t>29</w:t>
      </w:r>
      <w:r w:rsidRPr="004A76E9">
        <w:rPr>
          <w:rFonts w:ascii="Times New Roman" w:eastAsia="Times New Roman" w:hAnsi="Times New Roman" w:cs="Times New Roman"/>
          <w:b/>
          <w:sz w:val="24"/>
          <w:szCs w:val="24"/>
          <w:lang w:eastAsia="ru-RU"/>
        </w:rPr>
        <w:t>.0</w:t>
      </w:r>
      <w:r w:rsidR="003F1F24">
        <w:rPr>
          <w:rFonts w:ascii="Times New Roman" w:eastAsia="Times New Roman" w:hAnsi="Times New Roman" w:cs="Times New Roman"/>
          <w:b/>
          <w:sz w:val="24"/>
          <w:szCs w:val="24"/>
          <w:lang w:eastAsia="ru-RU"/>
        </w:rPr>
        <w:t>4</w:t>
      </w:r>
      <w:r w:rsidR="00B85B87">
        <w:rPr>
          <w:rFonts w:ascii="Times New Roman" w:eastAsia="Times New Roman" w:hAnsi="Times New Roman" w:cs="Times New Roman"/>
          <w:b/>
          <w:sz w:val="24"/>
          <w:szCs w:val="24"/>
          <w:lang w:eastAsia="ru-RU"/>
        </w:rPr>
        <w:t>.2022</w:t>
      </w:r>
      <w:r w:rsidR="004C4109">
        <w:rPr>
          <w:rFonts w:ascii="Times New Roman" w:eastAsia="Times New Roman" w:hAnsi="Times New Roman" w:cs="Times New Roman"/>
          <w:sz w:val="24"/>
          <w:szCs w:val="24"/>
          <w:lang w:eastAsia="ru-RU"/>
        </w:rPr>
        <w:t xml:space="preserve"> с 03</w:t>
      </w:r>
      <w:r w:rsidRPr="004A76E9">
        <w:rPr>
          <w:rFonts w:ascii="Times New Roman" w:eastAsia="Times New Roman" w:hAnsi="Times New Roman" w:cs="Times New Roman"/>
          <w:sz w:val="24"/>
          <w:szCs w:val="24"/>
          <w:lang w:eastAsia="ru-RU"/>
        </w:rPr>
        <w:t xml:space="preserve"> час 00 мин. </w:t>
      </w:r>
      <w:r w:rsidRPr="004A76E9">
        <w:rPr>
          <w:rFonts w:ascii="Times New Roman" w:eastAsia="Times New Roman" w:hAnsi="Times New Roman" w:cs="Times New Roman"/>
          <w:b/>
          <w:sz w:val="24"/>
          <w:szCs w:val="24"/>
          <w:lang w:eastAsia="ru-RU"/>
        </w:rPr>
        <w:t>по московскому времени.</w:t>
      </w:r>
    </w:p>
    <w:p w14:paraId="0AED034B" w14:textId="798F5A35"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и время окончания подачи заявок:</w:t>
      </w:r>
      <w:r w:rsidRPr="004A76E9">
        <w:rPr>
          <w:rFonts w:ascii="Times New Roman" w:eastAsia="Times New Roman" w:hAnsi="Times New Roman" w:cs="Times New Roman"/>
          <w:sz w:val="24"/>
          <w:szCs w:val="24"/>
          <w:lang w:eastAsia="ru-RU"/>
        </w:rPr>
        <w:t xml:space="preserve"> </w:t>
      </w:r>
      <w:r w:rsidR="003F1F24">
        <w:rPr>
          <w:rFonts w:ascii="Times New Roman" w:eastAsia="Times New Roman" w:hAnsi="Times New Roman" w:cs="Times New Roman"/>
          <w:b/>
          <w:sz w:val="24"/>
          <w:szCs w:val="24"/>
          <w:lang w:eastAsia="ru-RU"/>
        </w:rPr>
        <w:t>25</w:t>
      </w:r>
      <w:r w:rsidRPr="004A76E9">
        <w:rPr>
          <w:rFonts w:ascii="Times New Roman" w:eastAsia="Times New Roman" w:hAnsi="Times New Roman" w:cs="Times New Roman"/>
          <w:b/>
          <w:sz w:val="24"/>
          <w:szCs w:val="24"/>
          <w:lang w:eastAsia="ru-RU"/>
        </w:rPr>
        <w:t>.0</w:t>
      </w:r>
      <w:r w:rsidR="003F1F24">
        <w:rPr>
          <w:rFonts w:ascii="Times New Roman" w:eastAsia="Times New Roman" w:hAnsi="Times New Roman" w:cs="Times New Roman"/>
          <w:b/>
          <w:sz w:val="24"/>
          <w:szCs w:val="24"/>
          <w:lang w:eastAsia="ru-RU"/>
        </w:rPr>
        <w:t>5</w:t>
      </w:r>
      <w:r w:rsidRPr="004A76E9">
        <w:rPr>
          <w:rFonts w:ascii="Times New Roman" w:eastAsia="Times New Roman" w:hAnsi="Times New Roman" w:cs="Times New Roman"/>
          <w:b/>
          <w:sz w:val="24"/>
          <w:szCs w:val="24"/>
          <w:lang w:eastAsia="ru-RU"/>
        </w:rPr>
        <w:t>.202</w:t>
      </w:r>
      <w:r w:rsidR="00B85B87">
        <w:rPr>
          <w:rFonts w:ascii="Times New Roman" w:eastAsia="Times New Roman" w:hAnsi="Times New Roman" w:cs="Times New Roman"/>
          <w:b/>
          <w:sz w:val="24"/>
          <w:szCs w:val="24"/>
          <w:lang w:eastAsia="ru-RU"/>
        </w:rPr>
        <w:t>2</w:t>
      </w:r>
      <w:r w:rsidRPr="004A76E9">
        <w:rPr>
          <w:rFonts w:ascii="Times New Roman" w:eastAsia="Times New Roman" w:hAnsi="Times New Roman" w:cs="Times New Roman"/>
          <w:sz w:val="24"/>
          <w:szCs w:val="24"/>
          <w:lang w:eastAsia="ru-RU"/>
        </w:rPr>
        <w:t xml:space="preserve"> в 16 час 00 мин. </w:t>
      </w:r>
      <w:r w:rsidRPr="004A76E9">
        <w:rPr>
          <w:rFonts w:ascii="Times New Roman" w:eastAsia="Times New Roman" w:hAnsi="Times New Roman" w:cs="Times New Roman"/>
          <w:b/>
          <w:sz w:val="24"/>
          <w:szCs w:val="24"/>
          <w:lang w:eastAsia="ru-RU"/>
        </w:rPr>
        <w:t>по московскому времени.</w:t>
      </w:r>
    </w:p>
    <w:p w14:paraId="41A4076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Заявки с прилагаемыми к ним документами, а также предложения о цене имущества, поданные с нарушением установленного срока, на электронной площадке не регистрируются.</w:t>
      </w:r>
    </w:p>
    <w:p w14:paraId="4CBD966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14:paraId="203F8A91" w14:textId="174C950D"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sz w:val="24"/>
          <w:szCs w:val="24"/>
          <w:lang w:eastAsia="ru-RU"/>
        </w:rPr>
        <w:t>Дата определения участков аукциона</w:t>
      </w:r>
      <w:r w:rsidRPr="004A76E9">
        <w:rPr>
          <w:rFonts w:ascii="Times New Roman" w:eastAsia="Times New Roman" w:hAnsi="Times New Roman" w:cs="Times New Roman"/>
          <w:sz w:val="24"/>
          <w:szCs w:val="24"/>
          <w:lang w:eastAsia="ru-RU"/>
        </w:rPr>
        <w:t xml:space="preserve">: </w:t>
      </w:r>
      <w:r w:rsidR="003F1F24">
        <w:rPr>
          <w:rFonts w:ascii="Times New Roman" w:eastAsia="Times New Roman" w:hAnsi="Times New Roman" w:cs="Times New Roman"/>
          <w:b/>
          <w:sz w:val="24"/>
          <w:szCs w:val="24"/>
          <w:lang w:eastAsia="ru-RU"/>
        </w:rPr>
        <w:t>01</w:t>
      </w:r>
      <w:r w:rsidRPr="004A76E9">
        <w:rPr>
          <w:rFonts w:ascii="Times New Roman" w:eastAsia="Times New Roman" w:hAnsi="Times New Roman" w:cs="Times New Roman"/>
          <w:b/>
          <w:sz w:val="24"/>
          <w:szCs w:val="24"/>
          <w:lang w:eastAsia="ru-RU"/>
        </w:rPr>
        <w:t>.0</w:t>
      </w:r>
      <w:r w:rsidR="003F1F24">
        <w:rPr>
          <w:rFonts w:ascii="Times New Roman" w:eastAsia="Times New Roman" w:hAnsi="Times New Roman" w:cs="Times New Roman"/>
          <w:b/>
          <w:sz w:val="24"/>
          <w:szCs w:val="24"/>
          <w:lang w:eastAsia="ru-RU"/>
        </w:rPr>
        <w:t>6</w:t>
      </w:r>
      <w:r w:rsidR="00B85B87">
        <w:rPr>
          <w:rFonts w:ascii="Times New Roman" w:eastAsia="Times New Roman" w:hAnsi="Times New Roman" w:cs="Times New Roman"/>
          <w:b/>
          <w:sz w:val="24"/>
          <w:szCs w:val="24"/>
          <w:lang w:eastAsia="ru-RU"/>
        </w:rPr>
        <w:t>.2022</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0</w:t>
      </w:r>
      <w:r w:rsidR="00C25938">
        <w:rPr>
          <w:rFonts w:ascii="Times New Roman" w:eastAsia="Times New Roman" w:hAnsi="Times New Roman" w:cs="Times New Roman"/>
          <w:b/>
          <w:sz w:val="24"/>
          <w:szCs w:val="24"/>
          <w:lang w:eastAsia="ru-RU"/>
        </w:rPr>
        <w:t>9</w:t>
      </w:r>
      <w:r w:rsidRPr="004A76E9">
        <w:rPr>
          <w:rFonts w:ascii="Times New Roman" w:eastAsia="Times New Roman" w:hAnsi="Times New Roman" w:cs="Times New Roman"/>
          <w:b/>
          <w:sz w:val="24"/>
          <w:szCs w:val="24"/>
          <w:lang w:eastAsia="ru-RU"/>
        </w:rPr>
        <w:t xml:space="preserve"> час 00 мин. по московскому времени.</w:t>
      </w:r>
    </w:p>
    <w:p w14:paraId="40B3A967" w14:textId="17147305"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b/>
          <w:sz w:val="24"/>
          <w:szCs w:val="24"/>
          <w:lang w:eastAsia="ru-RU"/>
        </w:rPr>
        <w:t>Дата и время проведения аукциона</w:t>
      </w:r>
      <w:r w:rsidR="000071C0">
        <w:rPr>
          <w:rFonts w:ascii="Times New Roman" w:eastAsia="Times New Roman" w:hAnsi="Times New Roman" w:cs="Times New Roman"/>
          <w:sz w:val="24"/>
          <w:szCs w:val="24"/>
          <w:lang w:eastAsia="ru-RU"/>
        </w:rPr>
        <w:t xml:space="preserve">: </w:t>
      </w:r>
      <w:r w:rsidR="003F1F24">
        <w:rPr>
          <w:rFonts w:ascii="Times New Roman" w:eastAsia="Times New Roman" w:hAnsi="Times New Roman" w:cs="Times New Roman"/>
          <w:b/>
          <w:sz w:val="24"/>
          <w:szCs w:val="24"/>
          <w:lang w:eastAsia="ru-RU"/>
        </w:rPr>
        <w:t>03</w:t>
      </w:r>
      <w:r w:rsidRPr="004A76E9">
        <w:rPr>
          <w:rFonts w:ascii="Times New Roman" w:eastAsia="Times New Roman" w:hAnsi="Times New Roman" w:cs="Times New Roman"/>
          <w:b/>
          <w:sz w:val="24"/>
          <w:szCs w:val="24"/>
          <w:lang w:eastAsia="ru-RU"/>
        </w:rPr>
        <w:t>.0</w:t>
      </w:r>
      <w:r w:rsidR="003F1F24">
        <w:rPr>
          <w:rFonts w:ascii="Times New Roman" w:eastAsia="Times New Roman" w:hAnsi="Times New Roman" w:cs="Times New Roman"/>
          <w:b/>
          <w:sz w:val="24"/>
          <w:szCs w:val="24"/>
          <w:lang w:eastAsia="ru-RU"/>
        </w:rPr>
        <w:t>6</w:t>
      </w:r>
      <w:r w:rsidR="000071C0">
        <w:rPr>
          <w:rFonts w:ascii="Times New Roman" w:eastAsia="Times New Roman" w:hAnsi="Times New Roman" w:cs="Times New Roman"/>
          <w:b/>
          <w:sz w:val="24"/>
          <w:szCs w:val="24"/>
          <w:lang w:eastAsia="ru-RU"/>
        </w:rPr>
        <w:t>.2022</w:t>
      </w:r>
      <w:r w:rsidRPr="004A76E9">
        <w:rPr>
          <w:rFonts w:ascii="Times New Roman" w:eastAsia="Times New Roman" w:hAnsi="Times New Roman" w:cs="Times New Roman"/>
          <w:b/>
          <w:sz w:val="24"/>
          <w:szCs w:val="24"/>
          <w:lang w:eastAsia="ru-RU"/>
        </w:rPr>
        <w:t xml:space="preserve"> в 09 час 00 мин. по московскому времени.</w:t>
      </w:r>
    </w:p>
    <w:p w14:paraId="4776AE42" w14:textId="77777777" w:rsidR="004A76E9" w:rsidRPr="000E3040" w:rsidRDefault="004A76E9" w:rsidP="004A76E9">
      <w:pPr>
        <w:tabs>
          <w:tab w:val="left" w:pos="851"/>
        </w:tabs>
        <w:overflowPunct w:val="0"/>
        <w:autoSpaceDE w:val="0"/>
        <w:autoSpaceDN w:val="0"/>
        <w:adjustRightInd w:val="0"/>
        <w:spacing w:after="0" w:line="240" w:lineRule="auto"/>
        <w:ind w:left="284" w:firstLine="425"/>
        <w:textAlignment w:val="baseline"/>
        <w:rPr>
          <w:rFonts w:ascii="Times New Roman" w:eastAsia="Times New Roman" w:hAnsi="Times New Roman" w:cs="Times New Roman"/>
          <w:b/>
          <w:bCs/>
          <w:sz w:val="24"/>
          <w:szCs w:val="24"/>
          <w:lang w:eastAsia="ru-RU"/>
        </w:rPr>
      </w:pPr>
    </w:p>
    <w:p w14:paraId="2F07EBA6" w14:textId="77777777" w:rsidR="004A76E9" w:rsidRPr="000E3040" w:rsidRDefault="004A76E9" w:rsidP="004A76E9">
      <w:pPr>
        <w:tabs>
          <w:tab w:val="left" w:pos="851"/>
        </w:tabs>
        <w:overflowPunct w:val="0"/>
        <w:autoSpaceDE w:val="0"/>
        <w:autoSpaceDN w:val="0"/>
        <w:adjustRightInd w:val="0"/>
        <w:spacing w:after="0" w:line="240" w:lineRule="auto"/>
        <w:ind w:left="284" w:firstLine="425"/>
        <w:jc w:val="center"/>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
          <w:bCs/>
          <w:sz w:val="24"/>
          <w:szCs w:val="24"/>
          <w:lang w:eastAsia="ru-RU"/>
        </w:rPr>
        <w:t>Дата, время, график проведения осмотра имущества, права на которое передаются по договору</w:t>
      </w:r>
      <w:r w:rsidRPr="000E3040">
        <w:rPr>
          <w:rFonts w:ascii="Times New Roman" w:eastAsia="Times New Roman" w:hAnsi="Times New Roman" w:cs="Times New Roman"/>
          <w:bCs/>
          <w:sz w:val="24"/>
          <w:szCs w:val="24"/>
          <w:lang w:eastAsia="ru-RU"/>
        </w:rPr>
        <w:t>.</w:t>
      </w:r>
    </w:p>
    <w:p w14:paraId="5DE818B1" w14:textId="3E0C8E49" w:rsidR="004A76E9" w:rsidRPr="000E3040" w:rsidRDefault="004A76E9" w:rsidP="004A76E9">
      <w:pPr>
        <w:tabs>
          <w:tab w:val="left" w:pos="851"/>
        </w:tabs>
        <w:overflowPunct w:val="0"/>
        <w:autoSpaceDE w:val="0"/>
        <w:autoSpaceDN w:val="0"/>
        <w:adjustRightInd w:val="0"/>
        <w:spacing w:after="0" w:line="240" w:lineRule="auto"/>
        <w:ind w:left="284" w:firstLine="425"/>
        <w:jc w:val="both"/>
        <w:textAlignment w:val="baseline"/>
        <w:rPr>
          <w:rFonts w:ascii="Times New Roman" w:eastAsia="Times New Roman" w:hAnsi="Times New Roman" w:cs="Times New Roman"/>
          <w:bCs/>
          <w:sz w:val="24"/>
          <w:szCs w:val="24"/>
          <w:lang w:eastAsia="ru-RU"/>
        </w:rPr>
      </w:pPr>
      <w:r w:rsidRPr="000E3040">
        <w:rPr>
          <w:rFonts w:ascii="Times New Roman" w:eastAsia="Times New Roman" w:hAnsi="Times New Roman" w:cs="Times New Roman"/>
          <w:bCs/>
          <w:sz w:val="24"/>
          <w:szCs w:val="24"/>
          <w:lang w:eastAsia="ru-RU"/>
        </w:rPr>
        <w:t xml:space="preserve">Осмотр Объектов обеспечивает организатор аукциона без взимания платы. Проведение осмотра осуществляется ежедневно на основании устного запроса заявителя по предварительной договоренности </w:t>
      </w:r>
      <w:r w:rsidRPr="000E3040">
        <w:rPr>
          <w:rFonts w:ascii="Times New Roman" w:eastAsia="Times New Roman" w:hAnsi="Times New Roman" w:cs="Times New Roman"/>
          <w:sz w:val="24"/>
          <w:szCs w:val="24"/>
          <w:lang w:eastAsia="ru-RU"/>
        </w:rPr>
        <w:t xml:space="preserve">в рабочие дни с 09-00 </w:t>
      </w:r>
      <w:r w:rsidR="001E488E">
        <w:rPr>
          <w:rFonts w:ascii="Times New Roman" w:eastAsia="Times New Roman" w:hAnsi="Times New Roman" w:cs="Times New Roman"/>
          <w:sz w:val="24"/>
          <w:szCs w:val="24"/>
          <w:lang w:eastAsia="ru-RU"/>
        </w:rPr>
        <w:t>час. до 12-00 час. и с 14-00 час. до 17-00 час.</w:t>
      </w:r>
      <w:r w:rsidRPr="000E3040">
        <w:rPr>
          <w:rFonts w:ascii="Times New Roman" w:eastAsia="Times New Roman" w:hAnsi="Times New Roman" w:cs="Times New Roman"/>
          <w:sz w:val="24"/>
          <w:szCs w:val="24"/>
          <w:lang w:eastAsia="ru-RU"/>
        </w:rPr>
        <w:t>,</w:t>
      </w:r>
      <w:r w:rsidRPr="000E3040">
        <w:rPr>
          <w:rFonts w:ascii="Times New Roman" w:eastAsia="Times New Roman" w:hAnsi="Times New Roman" w:cs="Times New Roman"/>
          <w:bCs/>
          <w:sz w:val="24"/>
          <w:szCs w:val="24"/>
          <w:lang w:eastAsia="ru-RU"/>
        </w:rPr>
        <w:t xml:space="preserve"> начиная с даты размещения извещения о проведении аукциона на официальном сайте торгов, но </w:t>
      </w:r>
      <w:r w:rsidRPr="000E3040">
        <w:rPr>
          <w:rFonts w:ascii="Times New Roman" w:eastAsia="Times New Roman" w:hAnsi="Times New Roman" w:cs="Times New Roman"/>
          <w:b/>
          <w:bCs/>
          <w:i/>
          <w:sz w:val="24"/>
          <w:szCs w:val="24"/>
          <w:lang w:eastAsia="ru-RU"/>
        </w:rPr>
        <w:t>не позднее чем за два рабочих дня</w:t>
      </w:r>
      <w:r w:rsidRPr="000E3040">
        <w:rPr>
          <w:rFonts w:ascii="Times New Roman" w:eastAsia="Times New Roman" w:hAnsi="Times New Roman" w:cs="Times New Roman"/>
          <w:bCs/>
          <w:sz w:val="24"/>
          <w:szCs w:val="24"/>
          <w:lang w:eastAsia="ru-RU"/>
        </w:rPr>
        <w:t xml:space="preserve"> до даты окончания срока подачи заявок на участие в аукционе.</w:t>
      </w:r>
    </w:p>
    <w:p w14:paraId="2C0832E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51952094"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u w:val="single"/>
          <w:lang w:eastAsia="ru-RU"/>
        </w:rPr>
      </w:pPr>
      <w:r w:rsidRPr="004A76E9">
        <w:rPr>
          <w:rFonts w:ascii="Times New Roman" w:eastAsia="Times New Roman" w:hAnsi="Times New Roman" w:cs="Times New Roman"/>
          <w:sz w:val="24"/>
          <w:szCs w:val="24"/>
          <w:u w:val="single"/>
          <w:lang w:eastAsia="ru-RU"/>
        </w:rPr>
        <w:t xml:space="preserve">Порядок внесения и возврата задатка:  </w:t>
      </w:r>
    </w:p>
    <w:p w14:paraId="610FC01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Порядок внесения задатка определяется регламентом работы электронной площадки Организатора </w:t>
      </w:r>
      <w:hyperlink r:id="rId13" w:history="1">
        <w:r w:rsidRPr="004A76E9">
          <w:rPr>
            <w:rFonts w:ascii="Times New Roman" w:eastAsia="Times New Roman" w:hAnsi="Times New Roman" w:cs="Times New Roman"/>
            <w:sz w:val="24"/>
            <w:szCs w:val="24"/>
            <w:lang w:eastAsia="ru-RU"/>
          </w:rPr>
          <w:t>www.rts-tender.ru</w:t>
        </w:r>
      </w:hyperlink>
      <w:r w:rsidRPr="004A76E9">
        <w:rPr>
          <w:rFonts w:ascii="Times New Roman" w:eastAsia="Times New Roman" w:hAnsi="Times New Roman" w:cs="Times New Roman"/>
          <w:sz w:val="24"/>
          <w:szCs w:val="24"/>
          <w:lang w:eastAsia="ru-RU"/>
        </w:rPr>
        <w:t xml:space="preserve"> </w:t>
      </w:r>
    </w:p>
    <w:p w14:paraId="3449ACB1"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w:t>
      </w:r>
    </w:p>
    <w:p w14:paraId="0972D6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Задаток, прописанный в извещении, в размере двадцати процентов от начальной стоимости имущества, необходимо перечислить на расчетный счет организатора торгов, указанный на официальном сайте </w:t>
      </w:r>
      <w:hyperlink r:id="rId14" w:history="1">
        <w:r w:rsidRPr="004A76E9">
          <w:rPr>
            <w:rFonts w:ascii="Times New Roman" w:eastAsia="Times New Roman" w:hAnsi="Times New Roman" w:cs="Times New Roman"/>
            <w:sz w:val="24"/>
            <w:szCs w:val="24"/>
            <w:lang w:eastAsia="ru-RU"/>
          </w:rPr>
          <w:t>https://www.rts-tender.ru/</w:t>
        </w:r>
      </w:hyperlink>
      <w:r w:rsidRPr="004A76E9">
        <w:rPr>
          <w:rFonts w:ascii="Times New Roman" w:eastAsia="Times New Roman" w:hAnsi="Times New Roman" w:cs="Times New Roman"/>
          <w:sz w:val="24"/>
          <w:szCs w:val="24"/>
          <w:lang w:eastAsia="ru-RU"/>
        </w:rPr>
        <w:t xml:space="preserve">:   </w:t>
      </w:r>
    </w:p>
    <w:p w14:paraId="15A80BEF" w14:textId="49EB8D86" w:rsidR="004A76E9" w:rsidRPr="004A76E9" w:rsidRDefault="008374E2"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t xml:space="preserve">       </w:t>
      </w:r>
      <w:r w:rsidR="004A76E9" w:rsidRPr="004A76E9">
        <w:rPr>
          <w:rFonts w:ascii="Times New Roman" w:eastAsia="Times New Roman" w:hAnsi="Times New Roman" w:cs="Times New Roman"/>
          <w:sz w:val="24"/>
          <w:szCs w:val="24"/>
          <w:lang w:eastAsia="ru-RU"/>
        </w:rPr>
        <w:t>Получатель: ООО «РТС-тендер»;</w:t>
      </w:r>
    </w:p>
    <w:p w14:paraId="6ADE9AE6" w14:textId="5908392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Наименование банка: </w:t>
      </w:r>
      <w:r w:rsidR="008374E2" w:rsidRPr="008374E2">
        <w:rPr>
          <w:rFonts w:ascii="Times New Roman" w:eastAsia="Times New Roman" w:hAnsi="Times New Roman" w:cs="Times New Roman"/>
          <w:sz w:val="24"/>
          <w:szCs w:val="24"/>
          <w:lang w:eastAsia="ru-RU"/>
        </w:rPr>
        <w:t>Филиал "Корпоративный" ПАО "</w:t>
      </w:r>
      <w:proofErr w:type="spellStart"/>
      <w:r w:rsidR="008374E2" w:rsidRPr="008374E2">
        <w:rPr>
          <w:rFonts w:ascii="Times New Roman" w:eastAsia="Times New Roman" w:hAnsi="Times New Roman" w:cs="Times New Roman"/>
          <w:sz w:val="24"/>
          <w:szCs w:val="24"/>
          <w:lang w:eastAsia="ru-RU"/>
        </w:rPr>
        <w:t>Совкомбанк</w:t>
      </w:r>
      <w:proofErr w:type="spellEnd"/>
      <w:r w:rsidR="008374E2" w:rsidRPr="008374E2">
        <w:rPr>
          <w:rFonts w:ascii="Times New Roman" w:eastAsia="Times New Roman" w:hAnsi="Times New Roman" w:cs="Times New Roman"/>
          <w:sz w:val="24"/>
          <w:szCs w:val="24"/>
          <w:lang w:eastAsia="ru-RU"/>
        </w:rPr>
        <w:t>"</w:t>
      </w:r>
    </w:p>
    <w:p w14:paraId="78E969E7" w14:textId="193252BF"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Расчетный счёт:</w:t>
      </w:r>
      <w:r w:rsidR="008374E2" w:rsidRPr="008374E2">
        <w:t xml:space="preserve"> </w:t>
      </w:r>
      <w:r w:rsidR="008374E2" w:rsidRPr="008374E2">
        <w:rPr>
          <w:rFonts w:ascii="Times New Roman" w:eastAsia="Times New Roman" w:hAnsi="Times New Roman" w:cs="Times New Roman"/>
          <w:sz w:val="24"/>
          <w:szCs w:val="24"/>
          <w:lang w:eastAsia="ru-RU"/>
        </w:rPr>
        <w:t>40702810512030016362</w:t>
      </w:r>
    </w:p>
    <w:p w14:paraId="1A7F56A7" w14:textId="77777777" w:rsidR="008374E2"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Корр. счёт:</w:t>
      </w:r>
      <w:r w:rsidR="008374E2" w:rsidRPr="008374E2">
        <w:t xml:space="preserve"> </w:t>
      </w:r>
      <w:r w:rsidR="008374E2" w:rsidRPr="008374E2">
        <w:rPr>
          <w:rFonts w:ascii="Times New Roman" w:eastAsia="Times New Roman" w:hAnsi="Times New Roman" w:cs="Times New Roman"/>
          <w:sz w:val="24"/>
          <w:szCs w:val="24"/>
          <w:lang w:eastAsia="ru-RU"/>
        </w:rPr>
        <w:t xml:space="preserve">30101810445250000360 </w:t>
      </w:r>
    </w:p>
    <w:p w14:paraId="4523C68E" w14:textId="197B59DB" w:rsid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БИК:</w:t>
      </w:r>
      <w:r w:rsidR="008374E2" w:rsidRPr="008374E2">
        <w:t xml:space="preserve"> </w:t>
      </w:r>
      <w:r w:rsidR="00804891" w:rsidRPr="008374E2">
        <w:rPr>
          <w:rFonts w:ascii="Times New Roman" w:eastAsia="Times New Roman" w:hAnsi="Times New Roman" w:cs="Times New Roman"/>
          <w:sz w:val="24"/>
          <w:szCs w:val="24"/>
          <w:lang w:eastAsia="ru-RU"/>
        </w:rPr>
        <w:t>044525360</w:t>
      </w:r>
      <w:r w:rsidR="00804891">
        <w:rPr>
          <w:rFonts w:ascii="Times New Roman" w:eastAsia="Times New Roman" w:hAnsi="Times New Roman" w:cs="Times New Roman"/>
          <w:sz w:val="24"/>
          <w:szCs w:val="24"/>
          <w:lang w:eastAsia="ru-RU"/>
        </w:rPr>
        <w:t>,</w:t>
      </w:r>
      <w:r w:rsidR="00804891" w:rsidRPr="008374E2">
        <w:rPr>
          <w:rFonts w:ascii="Times New Roman" w:eastAsia="Times New Roman" w:hAnsi="Times New Roman" w:cs="Times New Roman"/>
          <w:sz w:val="24"/>
          <w:szCs w:val="24"/>
          <w:lang w:eastAsia="ru-RU"/>
        </w:rPr>
        <w:t xml:space="preserve"> </w:t>
      </w:r>
      <w:r w:rsidR="00804891">
        <w:rPr>
          <w:rFonts w:ascii="Times New Roman" w:eastAsia="Times New Roman" w:hAnsi="Times New Roman" w:cs="Times New Roman"/>
          <w:sz w:val="24"/>
          <w:szCs w:val="24"/>
          <w:lang w:eastAsia="ru-RU"/>
        </w:rPr>
        <w:t>ИНН</w:t>
      </w:r>
      <w:r w:rsidRPr="004A76E9">
        <w:rPr>
          <w:rFonts w:ascii="Times New Roman" w:eastAsia="Times New Roman" w:hAnsi="Times New Roman" w:cs="Times New Roman"/>
          <w:sz w:val="24"/>
          <w:szCs w:val="24"/>
          <w:lang w:eastAsia="ru-RU"/>
        </w:rPr>
        <w:t>:</w:t>
      </w:r>
      <w:r w:rsidR="008374E2" w:rsidRPr="008374E2">
        <w:t xml:space="preserve"> </w:t>
      </w:r>
      <w:r w:rsidR="008374E2" w:rsidRPr="008374E2">
        <w:rPr>
          <w:rFonts w:ascii="Times New Roman" w:eastAsia="Times New Roman" w:hAnsi="Times New Roman" w:cs="Times New Roman"/>
          <w:sz w:val="24"/>
          <w:szCs w:val="24"/>
          <w:lang w:eastAsia="ru-RU"/>
        </w:rPr>
        <w:t>7710357167</w:t>
      </w:r>
      <w:r w:rsidR="00804891">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sz w:val="24"/>
          <w:szCs w:val="24"/>
          <w:lang w:eastAsia="ru-RU"/>
        </w:rPr>
        <w:t xml:space="preserve"> КПП:</w:t>
      </w:r>
      <w:r w:rsidR="008374E2" w:rsidRPr="008374E2">
        <w:t xml:space="preserve"> </w:t>
      </w:r>
      <w:r w:rsidR="008374E2" w:rsidRPr="008374E2">
        <w:rPr>
          <w:rFonts w:ascii="Times New Roman" w:eastAsia="Times New Roman" w:hAnsi="Times New Roman" w:cs="Times New Roman"/>
          <w:sz w:val="24"/>
          <w:szCs w:val="24"/>
          <w:lang w:eastAsia="ru-RU"/>
        </w:rPr>
        <w:t xml:space="preserve">773001001 </w:t>
      </w:r>
      <w:r w:rsidRPr="004A76E9">
        <w:rPr>
          <w:rFonts w:ascii="Times New Roman" w:eastAsia="Times New Roman" w:hAnsi="Times New Roman" w:cs="Times New Roman"/>
          <w:sz w:val="24"/>
          <w:szCs w:val="24"/>
          <w:lang w:eastAsia="ru-RU"/>
        </w:rPr>
        <w:t xml:space="preserve"> </w:t>
      </w:r>
    </w:p>
    <w:p w14:paraId="40923586" w14:textId="441C3D4E" w:rsidR="00FA369B" w:rsidRDefault="00FA369B" w:rsidP="00FA369B">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w:t>
      </w:r>
    </w:p>
    <w:p w14:paraId="08851CEA" w14:textId="697C37F3"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Поступление задатка на расчетный счет организатора торгов по </w:t>
      </w:r>
      <w:r w:rsidR="003F1F24">
        <w:rPr>
          <w:rFonts w:ascii="Times New Roman" w:eastAsia="Times New Roman" w:hAnsi="Times New Roman" w:cs="Times New Roman"/>
          <w:b/>
          <w:sz w:val="24"/>
          <w:szCs w:val="24"/>
          <w:lang w:eastAsia="ru-RU"/>
        </w:rPr>
        <w:t>25</w:t>
      </w:r>
      <w:r w:rsidRPr="004A76E9">
        <w:rPr>
          <w:rFonts w:ascii="Times New Roman" w:eastAsia="Times New Roman" w:hAnsi="Times New Roman" w:cs="Times New Roman"/>
          <w:b/>
          <w:sz w:val="24"/>
          <w:szCs w:val="24"/>
          <w:lang w:eastAsia="ru-RU"/>
        </w:rPr>
        <w:t>.0</w:t>
      </w:r>
      <w:r w:rsidR="003F1F24">
        <w:rPr>
          <w:rFonts w:ascii="Times New Roman" w:eastAsia="Times New Roman" w:hAnsi="Times New Roman" w:cs="Times New Roman"/>
          <w:b/>
          <w:sz w:val="24"/>
          <w:szCs w:val="24"/>
          <w:lang w:eastAsia="ru-RU"/>
        </w:rPr>
        <w:t>5</w:t>
      </w:r>
      <w:r w:rsidRPr="004A76E9">
        <w:rPr>
          <w:rFonts w:ascii="Times New Roman" w:eastAsia="Times New Roman" w:hAnsi="Times New Roman" w:cs="Times New Roman"/>
          <w:b/>
          <w:sz w:val="24"/>
          <w:szCs w:val="24"/>
          <w:lang w:eastAsia="ru-RU"/>
        </w:rPr>
        <w:t>.202</w:t>
      </w:r>
      <w:r w:rsidR="001E488E">
        <w:rPr>
          <w:rFonts w:ascii="Times New Roman" w:eastAsia="Times New Roman" w:hAnsi="Times New Roman" w:cs="Times New Roman"/>
          <w:b/>
          <w:sz w:val="24"/>
          <w:szCs w:val="24"/>
          <w:lang w:eastAsia="ru-RU"/>
        </w:rPr>
        <w:t>2</w:t>
      </w:r>
      <w:r w:rsidRPr="004A76E9">
        <w:rPr>
          <w:rFonts w:ascii="Times New Roman" w:eastAsia="Times New Roman" w:hAnsi="Times New Roman" w:cs="Times New Roman"/>
          <w:b/>
          <w:sz w:val="24"/>
          <w:szCs w:val="24"/>
          <w:lang w:eastAsia="ru-RU"/>
        </w:rPr>
        <w:t xml:space="preserve"> до 16 час. 00 мин.</w:t>
      </w: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по московскому времени.</w:t>
      </w:r>
    </w:p>
    <w:p w14:paraId="75B302FD"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момента перечисления претендентом задатка, договор о задатке считается заключенным в установленном порядке.</w:t>
      </w:r>
    </w:p>
    <w:p w14:paraId="6F8696C6" w14:textId="738CB69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b/>
          <w:sz w:val="24"/>
          <w:szCs w:val="24"/>
          <w:lang w:eastAsia="ru-RU"/>
        </w:rPr>
        <w:t>Плательщ</w:t>
      </w:r>
      <w:r w:rsidR="001E488E">
        <w:rPr>
          <w:rFonts w:ascii="Times New Roman" w:eastAsia="Times New Roman" w:hAnsi="Times New Roman" w:cs="Times New Roman"/>
          <w:b/>
          <w:sz w:val="24"/>
          <w:szCs w:val="24"/>
          <w:lang w:eastAsia="ru-RU"/>
        </w:rPr>
        <w:t>иком задатка может быть только П</w:t>
      </w:r>
      <w:r w:rsidRPr="004A76E9">
        <w:rPr>
          <w:rFonts w:ascii="Times New Roman" w:eastAsia="Times New Roman" w:hAnsi="Times New Roman" w:cs="Times New Roman"/>
          <w:b/>
          <w:sz w:val="24"/>
          <w:szCs w:val="24"/>
          <w:lang w:eastAsia="ru-RU"/>
        </w:rPr>
        <w:t>ретендент. Не допускается перечисление задатка иными лицами. Перечисленные денежные средства</w:t>
      </w:r>
      <w:r w:rsidR="001E488E">
        <w:rPr>
          <w:rFonts w:ascii="Times New Roman" w:eastAsia="Times New Roman" w:hAnsi="Times New Roman" w:cs="Times New Roman"/>
          <w:b/>
          <w:sz w:val="24"/>
          <w:szCs w:val="24"/>
          <w:lang w:eastAsia="ru-RU"/>
        </w:rPr>
        <w:t xml:space="preserve"> иными лицами, кроме П</w:t>
      </w:r>
      <w:r w:rsidRPr="004A76E9">
        <w:rPr>
          <w:rFonts w:ascii="Times New Roman" w:eastAsia="Times New Roman" w:hAnsi="Times New Roman" w:cs="Times New Roman"/>
          <w:b/>
          <w:sz w:val="24"/>
          <w:szCs w:val="24"/>
          <w:lang w:eastAsia="ru-RU"/>
        </w:rPr>
        <w:t>ретендента, будут считаться ошибочно перечисленными денежными средствами и возвращены на счет плательщика.</w:t>
      </w:r>
    </w:p>
    <w:p w14:paraId="1953154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случаях отзыва претендентом заявки:</w:t>
      </w:r>
    </w:p>
    <w:p w14:paraId="2365100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в установленном порядке до даты и времени окончания подачи (приема) заявок, поступивший от Претендента задаток подлежит возврату в срок, не позднее, чем 5 (пять) дней со дня поступления уведомления об отзыве заявки;</w:t>
      </w:r>
    </w:p>
    <w:p w14:paraId="77259DD5"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позднее даты и времени окончания подачи (приема) заявок задаток возвращается в течение 5 (пяти) календарных дней с даты подведения итогов аукциона.</w:t>
      </w:r>
    </w:p>
    <w:p w14:paraId="7924EFC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Участникам, за исключением победителя аукциона, внесенный задаток возвращается в течение 5 (пяти) дней с даты подведения итогов аукциона.</w:t>
      </w:r>
    </w:p>
    <w:p w14:paraId="190FD228"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Претендентам, не допущенным к участию в аукционе, внесенный задаток возвращается в течение 5 (пяти) дней со дня подписания протокола о признании претендентов участниками.</w:t>
      </w:r>
    </w:p>
    <w:p w14:paraId="0EFDFDC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Задаток, внесенный лицом, впоследствии признанным победителем аукциона, засчитывается в счет оплаты приобретаемого Объекта после его полной оплаты. При этом заключение договора купли-продажи для победителя аукциона является обязательным.</w:t>
      </w:r>
    </w:p>
    <w:p w14:paraId="40FEA74B"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lastRenderedPageBreak/>
        <w:t xml:space="preserve"> При уклонении или отказе победителя аукциона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аукциона аннулируются.</w:t>
      </w:r>
    </w:p>
    <w:p w14:paraId="0464D1D3"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В случае отказа Продавца от проведения аукциона, поступившие задатки возвращаются претендентам/участникам в течение 5 (пяти) рабочих дней с даты принятия решения об отказе в проведении аукциона.</w:t>
      </w:r>
    </w:p>
    <w:p w14:paraId="2AD23C82"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Не позднее следующего рабочего дня после дня подписания протокола о признании претендентов участниками всем претендентам, подавшим заявки, будет направлено уведомление о признании их участниками аукциона или об отказе в признании участниками аукциона с указанием оснований отказа.</w:t>
      </w:r>
    </w:p>
    <w:p w14:paraId="5E680B2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Проведение продажи имущества на аукционе в электронной форме, включающее в себя: подачу заявки, перечисление задатка, порядок признания претендентов участниками, ход проведения аукциона, определены Постановлением Правительства РФ от 27.08.2012 № 860 «Об организации и проведении продажи государственного или муниципального имущества в электронной форме».</w:t>
      </w:r>
    </w:p>
    <w:p w14:paraId="5882009C"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Победителем аукциона признается участник, предложивший наиболее высокую цену за объект недвижимости.</w:t>
      </w:r>
    </w:p>
    <w:p w14:paraId="0E5E4827" w14:textId="184EC779"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Договор купли-продажи (приложение 2</w:t>
      </w:r>
      <w:r w:rsidRPr="004A76E9">
        <w:rPr>
          <w:rFonts w:ascii="Times New Roman" w:eastAsia="Times New Roman" w:hAnsi="Times New Roman" w:cs="Times New Roman"/>
          <w:bCs/>
          <w:sz w:val="24"/>
          <w:szCs w:val="24"/>
          <w:lang w:eastAsia="ru-RU"/>
        </w:rPr>
        <w:t xml:space="preserve"> к информационному сообщению)</w:t>
      </w:r>
      <w:r w:rsidRPr="004A76E9">
        <w:rPr>
          <w:rFonts w:ascii="Times New Roman" w:eastAsia="Times New Roman" w:hAnsi="Times New Roman" w:cs="Times New Roman"/>
          <w:sz w:val="24"/>
          <w:szCs w:val="24"/>
          <w:lang w:eastAsia="ru-RU"/>
        </w:rPr>
        <w:t xml:space="preserve"> заключается с Продавцом иму</w:t>
      </w:r>
      <w:r w:rsidR="001E488E">
        <w:rPr>
          <w:rFonts w:ascii="Times New Roman" w:eastAsia="Times New Roman" w:hAnsi="Times New Roman" w:cs="Times New Roman"/>
          <w:sz w:val="24"/>
          <w:szCs w:val="24"/>
          <w:lang w:eastAsia="ru-RU"/>
        </w:rPr>
        <w:t>щества по адресу: Иркутская область</w:t>
      </w:r>
      <w:r w:rsidRPr="004A76E9">
        <w:rPr>
          <w:rFonts w:ascii="Times New Roman" w:eastAsia="Times New Roman" w:hAnsi="Times New Roman" w:cs="Times New Roman"/>
          <w:sz w:val="24"/>
          <w:szCs w:val="24"/>
          <w:lang w:eastAsia="ru-RU"/>
        </w:rPr>
        <w:t xml:space="preserve">, </w:t>
      </w:r>
      <w:proofErr w:type="spellStart"/>
      <w:r w:rsidR="001E488E">
        <w:rPr>
          <w:rFonts w:ascii="Times New Roman" w:eastAsia="Times New Roman" w:hAnsi="Times New Roman" w:cs="Times New Roman"/>
          <w:sz w:val="24"/>
          <w:szCs w:val="24"/>
          <w:lang w:eastAsia="ru-RU"/>
        </w:rPr>
        <w:t>Усольский</w:t>
      </w:r>
      <w:proofErr w:type="spellEnd"/>
      <w:r w:rsidR="001E488E">
        <w:rPr>
          <w:rFonts w:ascii="Times New Roman" w:eastAsia="Times New Roman" w:hAnsi="Times New Roman" w:cs="Times New Roman"/>
          <w:sz w:val="24"/>
          <w:szCs w:val="24"/>
          <w:lang w:eastAsia="ru-RU"/>
        </w:rPr>
        <w:t xml:space="preserve"> район</w:t>
      </w:r>
      <w:r w:rsidRPr="004A76E9">
        <w:rPr>
          <w:rFonts w:ascii="Times New Roman" w:eastAsia="Times New Roman" w:hAnsi="Times New Roman" w:cs="Times New Roman"/>
          <w:sz w:val="24"/>
          <w:szCs w:val="24"/>
          <w:lang w:eastAsia="ru-RU"/>
        </w:rPr>
        <w:t xml:space="preserve">, </w:t>
      </w:r>
      <w:proofErr w:type="spellStart"/>
      <w:r w:rsidR="001E488E">
        <w:rPr>
          <w:rFonts w:ascii="Times New Roman" w:eastAsia="Times New Roman" w:hAnsi="Times New Roman" w:cs="Times New Roman"/>
          <w:sz w:val="24"/>
          <w:szCs w:val="24"/>
          <w:lang w:eastAsia="ru-RU"/>
        </w:rPr>
        <w:t>р.п</w:t>
      </w:r>
      <w:proofErr w:type="spellEnd"/>
      <w:r w:rsidR="001E488E">
        <w:rPr>
          <w:rFonts w:ascii="Times New Roman" w:eastAsia="Times New Roman" w:hAnsi="Times New Roman" w:cs="Times New Roman"/>
          <w:sz w:val="24"/>
          <w:szCs w:val="24"/>
          <w:lang w:eastAsia="ru-RU"/>
        </w:rPr>
        <w:t xml:space="preserve">. </w:t>
      </w:r>
      <w:proofErr w:type="spellStart"/>
      <w:r w:rsidR="001E488E">
        <w:rPr>
          <w:rFonts w:ascii="Times New Roman" w:eastAsia="Times New Roman" w:hAnsi="Times New Roman" w:cs="Times New Roman"/>
          <w:sz w:val="24"/>
          <w:szCs w:val="24"/>
          <w:lang w:eastAsia="ru-RU"/>
        </w:rPr>
        <w:t>Белореченский</w:t>
      </w:r>
      <w:proofErr w:type="spellEnd"/>
      <w:r w:rsidR="001E488E">
        <w:rPr>
          <w:rFonts w:ascii="Times New Roman" w:eastAsia="Times New Roman" w:hAnsi="Times New Roman" w:cs="Times New Roman"/>
          <w:sz w:val="24"/>
          <w:szCs w:val="24"/>
          <w:lang w:eastAsia="ru-RU"/>
        </w:rPr>
        <w:t>,</w:t>
      </w:r>
      <w:r w:rsidRPr="004A76E9">
        <w:rPr>
          <w:rFonts w:ascii="Times New Roman" w:eastAsia="Times New Roman" w:hAnsi="Times New Roman" w:cs="Times New Roman"/>
          <w:sz w:val="24"/>
          <w:szCs w:val="24"/>
          <w:lang w:eastAsia="ru-RU"/>
        </w:rPr>
        <w:t xml:space="preserve"> 10</w:t>
      </w:r>
      <w:r w:rsidR="001E488E">
        <w:rPr>
          <w:rFonts w:ascii="Times New Roman" w:eastAsia="Times New Roman" w:hAnsi="Times New Roman" w:cs="Times New Roman"/>
          <w:sz w:val="24"/>
          <w:szCs w:val="24"/>
          <w:lang w:eastAsia="ru-RU"/>
        </w:rPr>
        <w:t>0В</w:t>
      </w:r>
      <w:r w:rsidRPr="004A76E9">
        <w:rPr>
          <w:rFonts w:ascii="Times New Roman" w:eastAsia="Times New Roman" w:hAnsi="Times New Roman" w:cs="Times New Roman"/>
          <w:sz w:val="24"/>
          <w:szCs w:val="24"/>
          <w:lang w:eastAsia="ru-RU"/>
        </w:rPr>
        <w:t xml:space="preserve">, кабинет № </w:t>
      </w:r>
      <w:r w:rsidR="001E488E">
        <w:rPr>
          <w:rFonts w:ascii="Times New Roman" w:eastAsia="Times New Roman" w:hAnsi="Times New Roman" w:cs="Times New Roman"/>
          <w:sz w:val="24"/>
          <w:szCs w:val="24"/>
          <w:lang w:eastAsia="ru-RU"/>
        </w:rPr>
        <w:t>13</w:t>
      </w:r>
      <w:r w:rsidRPr="004A76E9">
        <w:rPr>
          <w:rFonts w:ascii="Times New Roman" w:eastAsia="Times New Roman" w:hAnsi="Times New Roman" w:cs="Times New Roman"/>
          <w:sz w:val="24"/>
          <w:szCs w:val="24"/>
          <w:lang w:eastAsia="ru-RU"/>
        </w:rPr>
        <w:t>. Срок заключения договора купли-продажи в течение пяти рабочих дней с даты подведения итогов аукциона.</w:t>
      </w:r>
    </w:p>
    <w:p w14:paraId="5202ADB9"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Счет для перечисления денежных средств по договору купли-продажи будет указан в договоре купли-продажи.</w:t>
      </w:r>
    </w:p>
    <w:p w14:paraId="4BCF7CD4" w14:textId="5EC655D3" w:rsidR="004A76E9" w:rsidRPr="004A76E9" w:rsidRDefault="003F1F24" w:rsidP="004A76E9">
      <w:pPr>
        <w:overflowPunct w:val="0"/>
        <w:autoSpaceDE w:val="0"/>
        <w:autoSpaceDN w:val="0"/>
        <w:adjustRightInd w:val="0"/>
        <w:spacing w:after="0" w:line="200" w:lineRule="atLeast"/>
        <w:jc w:val="both"/>
        <w:textAlignment w:val="baseline"/>
        <w:rPr>
          <w:rFonts w:ascii="Times New Roman" w:eastAsia="Times New Roman" w:hAnsi="Times New Roman" w:cs="Times New Roman"/>
          <w:kern w:val="2"/>
          <w:sz w:val="24"/>
          <w:szCs w:val="24"/>
          <w:lang w:eastAsia="zh-CN"/>
        </w:rPr>
      </w:pPr>
      <w:r>
        <w:rPr>
          <w:rFonts w:ascii="Times New Roman" w:eastAsia="Times New Roman" w:hAnsi="Times New Roman" w:cs="Times New Roman"/>
          <w:sz w:val="24"/>
          <w:szCs w:val="24"/>
          <w:lang w:eastAsia="ru-RU"/>
        </w:rPr>
        <w:t>Об итогах аукциона</w:t>
      </w:r>
      <w:r w:rsidR="004A76E9" w:rsidRPr="004A76E9">
        <w:rPr>
          <w:rFonts w:ascii="Times New Roman" w:eastAsia="Times New Roman" w:hAnsi="Times New Roman" w:cs="Times New Roman"/>
          <w:sz w:val="24"/>
          <w:szCs w:val="24"/>
          <w:lang w:eastAsia="ru-RU"/>
        </w:rPr>
        <w:t xml:space="preserve"> будет сообщено на официальном сайте </w:t>
      </w:r>
      <w:r w:rsidR="004A76E9" w:rsidRPr="004A76E9">
        <w:rPr>
          <w:rFonts w:ascii="Times New Roman" w:eastAsia="Times New Roman" w:hAnsi="Times New Roman" w:cs="Calibri"/>
          <w:color w:val="000000"/>
          <w:kern w:val="2"/>
          <w:sz w:val="24"/>
          <w:szCs w:val="24"/>
        </w:rPr>
        <w:t xml:space="preserve">Российской Федерации для размещения информации о проведении торгов www.torgi.gov.ru, на сайте продавца – официальный сайт </w:t>
      </w:r>
      <w:r w:rsidR="000B5C69">
        <w:rPr>
          <w:rFonts w:ascii="Times New Roman" w:eastAsia="Times New Roman" w:hAnsi="Times New Roman" w:cs="Calibri"/>
          <w:color w:val="000000"/>
          <w:kern w:val="2"/>
          <w:sz w:val="24"/>
          <w:szCs w:val="24"/>
        </w:rPr>
        <w:t>администрации городского поселения Белореченского муниципального образования</w:t>
      </w:r>
      <w:r w:rsidR="004A76E9" w:rsidRPr="004A76E9">
        <w:rPr>
          <w:rFonts w:ascii="Times New Roman" w:eastAsia="Times New Roman" w:hAnsi="Times New Roman" w:cs="Calibri"/>
          <w:color w:val="000000"/>
          <w:kern w:val="2"/>
          <w:sz w:val="24"/>
          <w:szCs w:val="24"/>
        </w:rPr>
        <w:t xml:space="preserve"> – </w:t>
      </w:r>
      <w:proofErr w:type="spellStart"/>
      <w:r w:rsidR="000B5C69" w:rsidRPr="000B5C69">
        <w:rPr>
          <w:rStyle w:val="spfo1"/>
          <w:rFonts w:ascii="Times New Roman" w:hAnsi="Times New Roman" w:cs="Times New Roman"/>
          <w:sz w:val="24"/>
          <w:szCs w:val="24"/>
        </w:rPr>
        <w:t>белореченское.рф</w:t>
      </w:r>
      <w:proofErr w:type="spellEnd"/>
      <w:r w:rsidR="004A76E9" w:rsidRPr="004A76E9">
        <w:rPr>
          <w:rFonts w:ascii="Times New Roman" w:eastAsia="Times New Roman" w:hAnsi="Times New Roman" w:cs="Calibri"/>
          <w:color w:val="000000"/>
          <w:kern w:val="2"/>
          <w:sz w:val="24"/>
          <w:szCs w:val="24"/>
        </w:rPr>
        <w:t>, в газете «</w:t>
      </w:r>
      <w:proofErr w:type="spellStart"/>
      <w:r w:rsidR="000B5C69">
        <w:rPr>
          <w:rFonts w:ascii="Times New Roman" w:eastAsia="Times New Roman" w:hAnsi="Times New Roman" w:cs="Calibri"/>
          <w:color w:val="000000"/>
          <w:kern w:val="2"/>
          <w:sz w:val="24"/>
          <w:szCs w:val="24"/>
        </w:rPr>
        <w:t>Белореченский</w:t>
      </w:r>
      <w:proofErr w:type="spellEnd"/>
      <w:r w:rsidR="000B5C69">
        <w:rPr>
          <w:rFonts w:ascii="Times New Roman" w:eastAsia="Times New Roman" w:hAnsi="Times New Roman" w:cs="Calibri"/>
          <w:color w:val="000000"/>
          <w:kern w:val="2"/>
          <w:sz w:val="24"/>
          <w:szCs w:val="24"/>
        </w:rPr>
        <w:t xml:space="preserve"> вестник</w:t>
      </w:r>
      <w:r w:rsidR="004A76E9" w:rsidRPr="004A76E9">
        <w:rPr>
          <w:rFonts w:ascii="Times New Roman" w:eastAsia="Times New Roman" w:hAnsi="Times New Roman" w:cs="Calibri"/>
          <w:color w:val="000000"/>
          <w:kern w:val="2"/>
          <w:sz w:val="24"/>
          <w:szCs w:val="24"/>
        </w:rPr>
        <w:t>».</w:t>
      </w:r>
    </w:p>
    <w:p w14:paraId="71F4BD0F"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kern w:val="2"/>
          <w:sz w:val="24"/>
          <w:szCs w:val="24"/>
          <w:lang w:eastAsia="zh-CN"/>
        </w:rPr>
      </w:pPr>
      <w:r w:rsidRPr="004A76E9">
        <w:rPr>
          <w:rFonts w:ascii="Times New Roman" w:eastAsia="Times New Roman" w:hAnsi="Times New Roman" w:cs="Calibri"/>
          <w:kern w:val="2"/>
          <w:sz w:val="24"/>
          <w:szCs w:val="24"/>
        </w:rPr>
        <w:t xml:space="preserve">Участниками аукциона не могут быть государственные и муниципальные унитарные предприятия, государственные и муниципальные учреждения, а также юридические лица, в уставном капитале которых доля Российской Федерации, субъектов Российской Федерации и муниципальных образований превышает 25 процентов. </w:t>
      </w:r>
    </w:p>
    <w:p w14:paraId="5505E5CE" w14:textId="77777777"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 В случае если впоследствии будет установлено, что претендент, победивший на аукционе и приобретший приватизируемое имущество, не имел законного права на его приобретение, сделка признается ничтожной.</w:t>
      </w:r>
    </w:p>
    <w:p w14:paraId="5E4DE554" w14:textId="031A000A" w:rsidR="004A76E9" w:rsidRPr="004A76E9" w:rsidRDefault="004A76E9" w:rsidP="004A76E9">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С иными сведениями об объекте, правилами проведения торгов, можно ознако</w:t>
      </w:r>
      <w:r w:rsidR="000B5C69">
        <w:rPr>
          <w:rFonts w:ascii="Times New Roman" w:eastAsia="Times New Roman" w:hAnsi="Times New Roman" w:cs="Times New Roman"/>
          <w:sz w:val="24"/>
          <w:szCs w:val="24"/>
          <w:lang w:eastAsia="ru-RU"/>
        </w:rPr>
        <w:t>миться по адресу: Иркутская область</w:t>
      </w:r>
      <w:r w:rsidRPr="004A76E9">
        <w:rPr>
          <w:rFonts w:ascii="Times New Roman" w:eastAsia="Times New Roman" w:hAnsi="Times New Roman" w:cs="Times New Roman"/>
          <w:sz w:val="24"/>
          <w:szCs w:val="24"/>
          <w:lang w:eastAsia="ru-RU"/>
        </w:rPr>
        <w:t xml:space="preserve">, </w:t>
      </w:r>
      <w:proofErr w:type="spellStart"/>
      <w:r w:rsidR="000B5C69">
        <w:rPr>
          <w:rFonts w:ascii="Times New Roman" w:eastAsia="Times New Roman" w:hAnsi="Times New Roman" w:cs="Times New Roman"/>
          <w:sz w:val="24"/>
          <w:szCs w:val="24"/>
          <w:lang w:eastAsia="ru-RU"/>
        </w:rPr>
        <w:t>Усольский</w:t>
      </w:r>
      <w:proofErr w:type="spellEnd"/>
      <w:r w:rsidR="000B5C69">
        <w:rPr>
          <w:rFonts w:ascii="Times New Roman" w:eastAsia="Times New Roman" w:hAnsi="Times New Roman" w:cs="Times New Roman"/>
          <w:sz w:val="24"/>
          <w:szCs w:val="24"/>
          <w:lang w:eastAsia="ru-RU"/>
        </w:rPr>
        <w:t xml:space="preserve"> район</w:t>
      </w:r>
      <w:r w:rsidRPr="004A76E9">
        <w:rPr>
          <w:rFonts w:ascii="Times New Roman" w:eastAsia="Times New Roman" w:hAnsi="Times New Roman" w:cs="Times New Roman"/>
          <w:sz w:val="24"/>
          <w:szCs w:val="24"/>
          <w:lang w:eastAsia="ru-RU"/>
        </w:rPr>
        <w:t xml:space="preserve">, </w:t>
      </w:r>
      <w:proofErr w:type="spellStart"/>
      <w:r w:rsidR="000B5C69">
        <w:rPr>
          <w:rFonts w:ascii="Times New Roman" w:eastAsia="Times New Roman" w:hAnsi="Times New Roman" w:cs="Times New Roman"/>
          <w:sz w:val="24"/>
          <w:szCs w:val="24"/>
          <w:lang w:eastAsia="ru-RU"/>
        </w:rPr>
        <w:t>р.п</w:t>
      </w:r>
      <w:proofErr w:type="spellEnd"/>
      <w:r w:rsidR="000B5C69">
        <w:rPr>
          <w:rFonts w:ascii="Times New Roman" w:eastAsia="Times New Roman" w:hAnsi="Times New Roman" w:cs="Times New Roman"/>
          <w:sz w:val="24"/>
          <w:szCs w:val="24"/>
          <w:lang w:eastAsia="ru-RU"/>
        </w:rPr>
        <w:t xml:space="preserve">. </w:t>
      </w:r>
      <w:proofErr w:type="spellStart"/>
      <w:r w:rsidR="000B5C69">
        <w:rPr>
          <w:rFonts w:ascii="Times New Roman" w:eastAsia="Times New Roman" w:hAnsi="Times New Roman" w:cs="Times New Roman"/>
          <w:sz w:val="24"/>
          <w:szCs w:val="24"/>
          <w:lang w:eastAsia="ru-RU"/>
        </w:rPr>
        <w:t>Белореченский</w:t>
      </w:r>
      <w:proofErr w:type="spellEnd"/>
      <w:r w:rsidR="000B5C69">
        <w:rPr>
          <w:rFonts w:ascii="Times New Roman" w:eastAsia="Times New Roman" w:hAnsi="Times New Roman" w:cs="Times New Roman"/>
          <w:sz w:val="24"/>
          <w:szCs w:val="24"/>
          <w:lang w:eastAsia="ru-RU"/>
        </w:rPr>
        <w:t xml:space="preserve">, </w:t>
      </w:r>
      <w:r w:rsidRPr="004A76E9">
        <w:rPr>
          <w:rFonts w:ascii="Times New Roman" w:eastAsia="Times New Roman" w:hAnsi="Times New Roman" w:cs="Times New Roman"/>
          <w:sz w:val="24"/>
          <w:szCs w:val="24"/>
          <w:lang w:eastAsia="ru-RU"/>
        </w:rPr>
        <w:t>10</w:t>
      </w:r>
      <w:r w:rsidR="000B5C69">
        <w:rPr>
          <w:rFonts w:ascii="Times New Roman" w:eastAsia="Times New Roman" w:hAnsi="Times New Roman" w:cs="Times New Roman"/>
          <w:sz w:val="24"/>
          <w:szCs w:val="24"/>
          <w:lang w:eastAsia="ru-RU"/>
        </w:rPr>
        <w:t>0В, кабинет № 13</w:t>
      </w:r>
      <w:r w:rsidRPr="004A76E9">
        <w:rPr>
          <w:rFonts w:ascii="Times New Roman" w:eastAsia="Times New Roman" w:hAnsi="Times New Roman" w:cs="Times New Roman"/>
          <w:sz w:val="24"/>
          <w:szCs w:val="24"/>
          <w:lang w:eastAsia="ru-RU"/>
        </w:rPr>
        <w:t xml:space="preserve"> администрации </w:t>
      </w:r>
      <w:r w:rsidR="000B5C69">
        <w:rPr>
          <w:rFonts w:ascii="Times New Roman" w:eastAsia="Times New Roman" w:hAnsi="Times New Roman" w:cs="Times New Roman"/>
          <w:sz w:val="24"/>
          <w:szCs w:val="24"/>
          <w:lang w:eastAsia="ru-RU"/>
        </w:rPr>
        <w:t xml:space="preserve">городского поселения Белореченского муниципального образования. </w:t>
      </w:r>
      <w:r w:rsidRPr="004A76E9">
        <w:rPr>
          <w:rFonts w:ascii="Times New Roman" w:eastAsia="Times New Roman" w:hAnsi="Times New Roman" w:cs="Times New Roman"/>
          <w:sz w:val="24"/>
          <w:szCs w:val="24"/>
          <w:lang w:eastAsia="ru-RU"/>
        </w:rPr>
        <w:t xml:space="preserve">Телефон для справок: 8 (39543) </w:t>
      </w:r>
      <w:r w:rsidR="000B5C69">
        <w:rPr>
          <w:rFonts w:ascii="Times New Roman" w:eastAsia="Times New Roman" w:hAnsi="Times New Roman" w:cs="Times New Roman"/>
          <w:sz w:val="24"/>
          <w:szCs w:val="24"/>
          <w:lang w:eastAsia="ru-RU"/>
        </w:rPr>
        <w:t>25-500</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начальник отдела имущественных и земельных отношений</w:t>
      </w:r>
      <w:r w:rsidRPr="004A76E9">
        <w:rPr>
          <w:rFonts w:ascii="Times New Roman" w:eastAsia="Times New Roman" w:hAnsi="Times New Roman" w:cs="Times New Roman"/>
          <w:sz w:val="24"/>
          <w:szCs w:val="24"/>
          <w:lang w:eastAsia="ru-RU"/>
        </w:rPr>
        <w:t xml:space="preserve"> </w:t>
      </w:r>
      <w:r w:rsidR="000B5C69">
        <w:rPr>
          <w:rFonts w:ascii="Times New Roman" w:eastAsia="Times New Roman" w:hAnsi="Times New Roman" w:cs="Times New Roman"/>
          <w:sz w:val="24"/>
          <w:szCs w:val="24"/>
          <w:lang w:eastAsia="ru-RU"/>
        </w:rPr>
        <w:t>Кениг Елена Юрьевна</w:t>
      </w:r>
      <w:r w:rsidRPr="004A76E9">
        <w:rPr>
          <w:rFonts w:ascii="Times New Roman" w:eastAsia="Times New Roman" w:hAnsi="Times New Roman" w:cs="Times New Roman"/>
          <w:sz w:val="24"/>
          <w:szCs w:val="24"/>
          <w:lang w:eastAsia="ru-RU"/>
        </w:rPr>
        <w:t>.</w:t>
      </w:r>
    </w:p>
    <w:p w14:paraId="6D63AB05" w14:textId="65E9AD5C" w:rsidR="004A76E9" w:rsidRPr="004A76E9" w:rsidRDefault="004A76E9" w:rsidP="004A76E9">
      <w:pPr>
        <w:overflowPunct w:val="0"/>
        <w:autoSpaceDE w:val="0"/>
        <w:autoSpaceDN w:val="0"/>
        <w:adjustRightInd w:val="0"/>
        <w:spacing w:after="0" w:line="240" w:lineRule="auto"/>
        <w:ind w:right="283" w:firstLine="708"/>
        <w:jc w:val="both"/>
        <w:textAlignment w:val="baseline"/>
        <w:rPr>
          <w:rFonts w:ascii="Times New Roman" w:eastAsia="Times New Roman" w:hAnsi="Times New Roman" w:cs="Times New Roman"/>
          <w:color w:val="000000"/>
          <w:sz w:val="24"/>
          <w:szCs w:val="24"/>
          <w:lang w:eastAsia="ru-RU"/>
        </w:rPr>
      </w:pPr>
      <w:r w:rsidRPr="004A76E9">
        <w:rPr>
          <w:rFonts w:ascii="Times New Roman" w:eastAsia="Times New Roman" w:hAnsi="Times New Roman" w:cs="Times New Roman"/>
          <w:sz w:val="24"/>
          <w:szCs w:val="24"/>
          <w:lang w:eastAsia="ru-RU"/>
        </w:rPr>
        <w:t xml:space="preserve">Срок и порядок оплаты: </w:t>
      </w:r>
      <w:r w:rsidRPr="004A76E9">
        <w:rPr>
          <w:rFonts w:ascii="Times New Roman" w:eastAsia="Calibri" w:hAnsi="Times New Roman" w:cs="Times New Roman"/>
          <w:color w:val="000000"/>
          <w:sz w:val="24"/>
          <w:szCs w:val="24"/>
        </w:rPr>
        <w:t>в течение 1 (одного) дня с момента подписания договора</w:t>
      </w:r>
      <w:r w:rsidRPr="004A76E9">
        <w:rPr>
          <w:rFonts w:ascii="Times New Roman" w:eastAsia="Times New Roman" w:hAnsi="Times New Roman" w:cs="Times New Roman"/>
          <w:color w:val="000000"/>
          <w:sz w:val="24"/>
          <w:szCs w:val="24"/>
          <w:lang w:eastAsia="ru-RU"/>
        </w:rPr>
        <w:t xml:space="preserve"> купли-продажи. </w:t>
      </w:r>
      <w:r w:rsidRPr="004A76E9">
        <w:rPr>
          <w:rFonts w:ascii="Times New Roman" w:eastAsia="Times New Roman" w:hAnsi="Times New Roman" w:cs="Times New Roman"/>
          <w:sz w:val="24"/>
          <w:szCs w:val="24"/>
          <w:lang w:eastAsia="ru-RU"/>
        </w:rPr>
        <w:t>Оплата за приватизированное имущество производится в рублях путем перечисления дене</w:t>
      </w:r>
      <w:r w:rsidR="000B5C69">
        <w:rPr>
          <w:rFonts w:ascii="Times New Roman" w:eastAsia="Times New Roman" w:hAnsi="Times New Roman" w:cs="Times New Roman"/>
          <w:sz w:val="24"/>
          <w:szCs w:val="24"/>
          <w:lang w:eastAsia="ru-RU"/>
        </w:rPr>
        <w:t>жных средств на расчетный счет П</w:t>
      </w:r>
      <w:r w:rsidRPr="004A76E9">
        <w:rPr>
          <w:rFonts w:ascii="Times New Roman" w:eastAsia="Times New Roman" w:hAnsi="Times New Roman" w:cs="Times New Roman"/>
          <w:sz w:val="24"/>
          <w:szCs w:val="24"/>
          <w:lang w:eastAsia="ru-RU"/>
        </w:rPr>
        <w:t>родавца.</w:t>
      </w:r>
    </w:p>
    <w:p w14:paraId="23A4C10D" w14:textId="77777777" w:rsidR="004A76E9" w:rsidRPr="004A76E9" w:rsidRDefault="004A76E9" w:rsidP="004A76E9">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4A76E9">
        <w:rPr>
          <w:rFonts w:ascii="Times New Roman" w:eastAsia="Times New Roman" w:hAnsi="Times New Roman" w:cs="Times New Roman"/>
          <w:sz w:val="24"/>
          <w:szCs w:val="24"/>
          <w:lang w:eastAsia="ru-RU"/>
        </w:rPr>
        <w:t xml:space="preserve">В соответствии с п. 3 ст. 161 Налогового кодекса Российской Федерации (часть вторая) от 05.08.2000 года № 117-ФЗ (в редакции Федерального закона от 26.11.2008 года № 224-ФЗ) при реализации (передаче) на территории Российской Федерации муниципального имущества, не закрепленного за муниципальными предприятиями и учреждениями, составляющего муниципальную казну соответствующего муниципального образования, налоговая база определяется как сумма дохода от реализации (передачи) этого имущества с учетом налога. При этом налоговая база определяется отдельно при совершении каждой операции по реализации (передаче) указанного имущества. В этом случае налоговыми агентами признаются покупатели (получатели) указанного имущества, за исключением физических лиц, не являющихся индивидуальными предпринимателями. Указанные лица обязаны исчислить расчетным методом, удержать из выплачиваемых доходов и уплатить в бюджет соответствующую сумму налога. </w:t>
      </w:r>
    </w:p>
    <w:p w14:paraId="028EC84C" w14:textId="77777777" w:rsidR="004A76E9" w:rsidRPr="004A76E9" w:rsidRDefault="004A76E9" w:rsidP="004A76E9">
      <w:pPr>
        <w:spacing w:after="0" w:line="240" w:lineRule="auto"/>
        <w:ind w:firstLine="708"/>
        <w:jc w:val="both"/>
        <w:rPr>
          <w:rFonts w:ascii="Times New Roman" w:eastAsia="Times New Roman" w:hAnsi="Times New Roman" w:cs="Times New Roman"/>
          <w:b/>
          <w:color w:val="000000"/>
          <w:sz w:val="24"/>
          <w:szCs w:val="24"/>
          <w:lang w:eastAsia="ru-RU"/>
        </w:rPr>
      </w:pPr>
      <w:r w:rsidRPr="004A76E9">
        <w:rPr>
          <w:rFonts w:ascii="Times New Roman" w:eastAsia="Times New Roman" w:hAnsi="Times New Roman" w:cs="Times New Roman"/>
          <w:b/>
          <w:color w:val="000000"/>
          <w:sz w:val="24"/>
          <w:szCs w:val="24"/>
          <w:lang w:eastAsia="ru-RU"/>
        </w:rPr>
        <w:t>Для покупателей-юридических лиц налог на добавленную стоимость перечисляется самостоятельно в установленном действующим законодательством порядке.</w:t>
      </w:r>
    </w:p>
    <w:p w14:paraId="3AA6C468" w14:textId="77777777" w:rsidR="004A76E9" w:rsidRPr="004A76E9" w:rsidRDefault="004A76E9" w:rsidP="004A76E9">
      <w:pPr>
        <w:spacing w:after="0" w:line="240" w:lineRule="auto"/>
        <w:ind w:firstLine="708"/>
        <w:jc w:val="both"/>
        <w:rPr>
          <w:rFonts w:ascii="Times New Roman" w:eastAsia="Times New Roman" w:hAnsi="Times New Roman" w:cs="Times New Roman"/>
          <w:b/>
          <w:sz w:val="24"/>
          <w:szCs w:val="24"/>
          <w:lang w:eastAsia="ru-RU"/>
        </w:rPr>
      </w:pPr>
      <w:r w:rsidRPr="004A76E9">
        <w:rPr>
          <w:rFonts w:ascii="Times New Roman" w:eastAsia="Times New Roman" w:hAnsi="Times New Roman" w:cs="Times New Roman"/>
          <w:b/>
          <w:color w:val="000000"/>
          <w:sz w:val="24"/>
          <w:szCs w:val="24"/>
          <w:lang w:eastAsia="ru-RU"/>
        </w:rPr>
        <w:t xml:space="preserve">Для покупателей-физических лиц </w:t>
      </w:r>
      <w:r w:rsidRPr="004A76E9">
        <w:rPr>
          <w:rFonts w:ascii="Times New Roman" w:eastAsia="Times New Roman" w:hAnsi="Times New Roman" w:cs="Times New Roman"/>
          <w:b/>
          <w:sz w:val="24"/>
          <w:szCs w:val="24"/>
          <w:lang w:eastAsia="ru-RU"/>
        </w:rPr>
        <w:t>стоимость проданного объекта в договоре купли-продажи увеличивается на размер налоговых платежей, применив ставку 20%.</w:t>
      </w:r>
    </w:p>
    <w:bookmarkEnd w:id="0"/>
    <w:bookmarkEnd w:id="2"/>
    <w:p w14:paraId="50AC99EF"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089A34CD" w14:textId="77777777" w:rsidR="000B5C69" w:rsidRDefault="000B5C69" w:rsidP="00CC177F">
      <w:pPr>
        <w:autoSpaceDE w:val="0"/>
        <w:autoSpaceDN w:val="0"/>
        <w:adjustRightInd w:val="0"/>
        <w:spacing w:after="0" w:line="240" w:lineRule="auto"/>
        <w:ind w:left="-567" w:right="283"/>
        <w:jc w:val="right"/>
        <w:rPr>
          <w:rFonts w:ascii="Times New Roman" w:eastAsia="Times New Roman" w:hAnsi="Times New Roman" w:cs="Times New Roman"/>
          <w:lang w:eastAsia="ru-RU"/>
        </w:rPr>
      </w:pPr>
    </w:p>
    <w:p w14:paraId="61CB0194"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lang w:eastAsia="ru-RU"/>
        </w:rPr>
        <w:lastRenderedPageBreak/>
        <w:t>Приложение 1</w:t>
      </w:r>
      <w:r w:rsidRPr="00CC177F">
        <w:rPr>
          <w:rFonts w:ascii="Times New Roman" w:eastAsia="Times New Roman" w:hAnsi="Times New Roman" w:cs="Times New Roman"/>
          <w:bCs/>
          <w:lang w:eastAsia="ru-RU"/>
        </w:rPr>
        <w:t xml:space="preserve"> </w:t>
      </w:r>
    </w:p>
    <w:p w14:paraId="44088845" w14:textId="77777777" w:rsidR="00CC177F" w:rsidRPr="00CC177F" w:rsidRDefault="00CC177F" w:rsidP="00CC177F">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1660A26D"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p>
    <w:p w14:paraId="1443DD88" w14:textId="77777777" w:rsidR="00CC177F" w:rsidRPr="00CC177F" w:rsidRDefault="00CC177F" w:rsidP="00CC177F">
      <w:pPr>
        <w:tabs>
          <w:tab w:val="left" w:pos="10206"/>
        </w:tabs>
        <w:overflowPunct w:val="0"/>
        <w:autoSpaceDE w:val="0"/>
        <w:autoSpaceDN w:val="0"/>
        <w:adjustRightInd w:val="0"/>
        <w:spacing w:after="0" w:line="240" w:lineRule="auto"/>
        <w:ind w:right="283" w:firstLine="567"/>
        <w:jc w:val="right"/>
        <w:textAlignment w:val="baseline"/>
        <w:outlineLvl w:val="0"/>
        <w:rPr>
          <w:rFonts w:ascii="Times New Roman" w:eastAsia="Times New Roman" w:hAnsi="Times New Roman" w:cs="Times New Roman"/>
          <w:b/>
          <w:i/>
          <w:sz w:val="20"/>
          <w:szCs w:val="20"/>
          <w:lang w:eastAsia="ru-RU"/>
        </w:rPr>
      </w:pPr>
      <w:r w:rsidRPr="00CC177F">
        <w:rPr>
          <w:rFonts w:ascii="Times New Roman" w:eastAsia="Times New Roman" w:hAnsi="Times New Roman" w:cs="Times New Roman"/>
          <w:b/>
          <w:i/>
          <w:sz w:val="20"/>
          <w:szCs w:val="20"/>
          <w:lang w:eastAsia="ru-RU"/>
        </w:rPr>
        <w:t xml:space="preserve">                                                                                                                                                                                      </w:t>
      </w:r>
    </w:p>
    <w:p w14:paraId="0A966B26" w14:textId="77777777" w:rsidR="00CC177F" w:rsidRPr="00CC177F" w:rsidRDefault="00CC177F" w:rsidP="00CC177F">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bookmarkStart w:id="4" w:name="_Hlk65143542"/>
      <w:r w:rsidRPr="00CC177F">
        <w:rPr>
          <w:rFonts w:ascii="Times New Roman" w:eastAsia="Times New Roman" w:hAnsi="Times New Roman" w:cs="Times New Roman"/>
          <w:sz w:val="20"/>
          <w:szCs w:val="20"/>
          <w:lang w:eastAsia="ru-RU"/>
        </w:rPr>
        <w:t xml:space="preserve">                                                                                                             </w:t>
      </w:r>
      <w:r w:rsidRPr="00CC177F">
        <w:rPr>
          <w:rFonts w:ascii="Times New Roman" w:eastAsia="Times New Roman" w:hAnsi="Times New Roman" w:cs="Times New Roman"/>
          <w:sz w:val="20"/>
          <w:szCs w:val="20"/>
          <w:lang w:eastAsia="ru-RU"/>
        </w:rPr>
        <w:tab/>
      </w:r>
    </w:p>
    <w:p w14:paraId="030B1744" w14:textId="77777777" w:rsidR="0001796E" w:rsidRPr="0001796E" w:rsidRDefault="0001796E" w:rsidP="0001796E">
      <w:pPr>
        <w:tabs>
          <w:tab w:val="left" w:pos="10206"/>
          <w:tab w:val="right" w:pos="10632"/>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sz w:val="20"/>
          <w:szCs w:val="20"/>
          <w:lang w:eastAsia="ru-RU"/>
        </w:rPr>
      </w:pPr>
      <w:r w:rsidRPr="0001796E">
        <w:rPr>
          <w:rFonts w:ascii="Times New Roman" w:eastAsia="Times New Roman" w:hAnsi="Times New Roman" w:cs="Times New Roman"/>
          <w:sz w:val="20"/>
          <w:szCs w:val="20"/>
          <w:lang w:eastAsia="ru-RU"/>
        </w:rPr>
        <w:t xml:space="preserve">                                                                                                             </w:t>
      </w:r>
      <w:r w:rsidRPr="0001796E">
        <w:rPr>
          <w:rFonts w:ascii="Times New Roman" w:eastAsia="Times New Roman" w:hAnsi="Times New Roman" w:cs="Times New Roman"/>
          <w:sz w:val="20"/>
          <w:szCs w:val="20"/>
          <w:lang w:eastAsia="ru-RU"/>
        </w:rPr>
        <w:tab/>
      </w:r>
    </w:p>
    <w:p w14:paraId="5B884014"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З А Я В К А  </w:t>
      </w:r>
    </w:p>
    <w:p w14:paraId="150F17D6"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на участие в аукционе в электронной форме</w:t>
      </w:r>
      <w:r w:rsidRPr="0001796E">
        <w:rPr>
          <w:rFonts w:ascii="Times New Roman" w:eastAsia="Times New Roman" w:hAnsi="Times New Roman" w:cs="Times New Roman"/>
          <w:lang w:eastAsia="ru-RU"/>
        </w:rPr>
        <w:t xml:space="preserve">                                               </w:t>
      </w:r>
    </w:p>
    <w:p w14:paraId="7F122BAE"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7722A23A" w14:textId="2442A038"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outlineLvl w:val="0"/>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r w:rsidRPr="0001796E">
        <w:rPr>
          <w:rFonts w:ascii="Times New Roman" w:eastAsia="Times New Roman" w:hAnsi="Times New Roman" w:cs="Times New Roman"/>
          <w:b/>
          <w:i/>
          <w:lang w:eastAsia="ru-RU"/>
        </w:rPr>
        <w:t xml:space="preserve">  </w:t>
      </w:r>
      <w:r w:rsidR="000B5C69">
        <w:rPr>
          <w:rFonts w:ascii="Times New Roman" w:eastAsia="Times New Roman" w:hAnsi="Times New Roman" w:cs="Times New Roman"/>
          <w:b/>
          <w:i/>
          <w:lang w:eastAsia="ru-RU"/>
        </w:rPr>
        <w:t>«_____  » __________ 2022</w:t>
      </w:r>
      <w:r w:rsidRPr="0001796E">
        <w:rPr>
          <w:rFonts w:ascii="Times New Roman" w:eastAsia="Times New Roman" w:hAnsi="Times New Roman" w:cs="Times New Roman"/>
          <w:b/>
          <w:i/>
          <w:lang w:eastAsia="ru-RU"/>
        </w:rPr>
        <w:t>г</w:t>
      </w:r>
    </w:p>
    <w:p w14:paraId="06B67A31"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b/>
          <w:i/>
          <w:lang w:eastAsia="ru-RU"/>
        </w:rPr>
      </w:pPr>
      <w:r w:rsidRPr="0001796E">
        <w:rPr>
          <w:rFonts w:ascii="Times New Roman" w:eastAsia="Times New Roman" w:hAnsi="Times New Roman" w:cs="Times New Roman"/>
          <w:b/>
          <w:i/>
          <w:lang w:eastAsia="ru-RU"/>
        </w:rPr>
        <w:t xml:space="preserve">  </w:t>
      </w:r>
    </w:p>
    <w:p w14:paraId="258D9FA1" w14:textId="76703F9C" w:rsidR="0001796E" w:rsidRPr="000E3040" w:rsidRDefault="0001796E" w:rsidP="000E3040">
      <w:pPr>
        <w:tabs>
          <w:tab w:val="left" w:pos="10206"/>
        </w:tabs>
        <w:overflowPunct w:val="0"/>
        <w:autoSpaceDE w:val="0"/>
        <w:autoSpaceDN w:val="0"/>
        <w:adjustRightInd w:val="0"/>
        <w:spacing w:after="0" w:line="240" w:lineRule="auto"/>
        <w:ind w:right="283" w:firstLine="567"/>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bookmarkStart w:id="5" w:name="OLE_LINK6"/>
      <w:bookmarkStart w:id="6" w:name="OLE_LINK5"/>
    </w:p>
    <w:bookmarkEnd w:id="5"/>
    <w:bookmarkEnd w:id="6"/>
    <w:p w14:paraId="4531ACFE" w14:textId="2ED6619A"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 xml:space="preserve">Претендент </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1DC66D62"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физического лица, индивидуального предпринимателя,</w:t>
      </w:r>
      <w:r w:rsidRPr="0001796E">
        <w:rPr>
          <w:rFonts w:ascii="Times New Roman" w:eastAsia="Times New Roman" w:hAnsi="Times New Roman" w:cs="Times New Roman"/>
          <w:bCs/>
          <w:sz w:val="16"/>
          <w:szCs w:val="18"/>
        </w:rPr>
        <w:br/>
        <w:t>наименование юридического лица с указанием организационно-правовой формы</w:t>
      </w:r>
      <w:r w:rsidRPr="0001796E">
        <w:rPr>
          <w:rFonts w:ascii="Times New Roman" w:eastAsia="Times New Roman" w:hAnsi="Times New Roman" w:cs="Times New Roman"/>
          <w:sz w:val="16"/>
          <w:szCs w:val="18"/>
        </w:rPr>
        <w:t>)</w:t>
      </w:r>
    </w:p>
    <w:p w14:paraId="605F0BA9" w14:textId="47AC4BF2" w:rsidR="0001796E" w:rsidRPr="0001796E" w:rsidRDefault="0001796E" w:rsidP="0001796E">
      <w:pPr>
        <w:spacing w:after="0" w:line="240" w:lineRule="auto"/>
        <w:rPr>
          <w:rFonts w:ascii="Times New Roman" w:eastAsia="Times New Roman" w:hAnsi="Times New Roman" w:cs="Times New Roman"/>
          <w:sz w:val="20"/>
          <w:szCs w:val="19"/>
        </w:rPr>
      </w:pPr>
      <w:r w:rsidRPr="0001796E">
        <w:rPr>
          <w:rFonts w:ascii="Times New Roman" w:eastAsia="Times New Roman" w:hAnsi="Times New Roman" w:cs="Times New Roman"/>
          <w:b/>
          <w:sz w:val="20"/>
          <w:szCs w:val="19"/>
        </w:rPr>
        <w:t>в лице</w:t>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_________________________________________________________________________________________</w:t>
      </w:r>
    </w:p>
    <w:p w14:paraId="394F420A" w14:textId="77777777" w:rsidR="0001796E" w:rsidRPr="0001796E" w:rsidRDefault="0001796E" w:rsidP="0001796E">
      <w:pPr>
        <w:spacing w:after="0" w:line="240" w:lineRule="auto"/>
        <w:jc w:val="center"/>
        <w:rPr>
          <w:rFonts w:ascii="Times New Roman" w:eastAsia="Times New Roman" w:hAnsi="Times New Roman" w:cs="Times New Roman"/>
          <w:sz w:val="18"/>
          <w:szCs w:val="18"/>
        </w:rPr>
      </w:pPr>
      <w:r w:rsidRPr="0001796E">
        <w:rPr>
          <w:rFonts w:ascii="Times New Roman" w:eastAsia="Times New Roman" w:hAnsi="Times New Roman" w:cs="Times New Roman"/>
          <w:sz w:val="16"/>
          <w:szCs w:val="18"/>
        </w:rPr>
        <w:t>(</w:t>
      </w:r>
      <w:r w:rsidRPr="0001796E">
        <w:rPr>
          <w:rFonts w:ascii="Times New Roman" w:eastAsia="Times New Roman" w:hAnsi="Times New Roman" w:cs="Times New Roman"/>
          <w:bCs/>
          <w:sz w:val="16"/>
          <w:szCs w:val="18"/>
        </w:rPr>
        <w:t>Ф.И.О. руководителя юридического лица или уполномоченного лица</w:t>
      </w:r>
      <w:r w:rsidRPr="0001796E">
        <w:rPr>
          <w:rFonts w:ascii="Times New Roman" w:eastAsia="Times New Roman" w:hAnsi="Times New Roman" w:cs="Times New Roman"/>
          <w:sz w:val="16"/>
          <w:szCs w:val="18"/>
        </w:rPr>
        <w:t>)</w:t>
      </w:r>
    </w:p>
    <w:p w14:paraId="30A545D6" w14:textId="27FDB191" w:rsidR="0001796E" w:rsidRPr="0001796E" w:rsidRDefault="0001796E" w:rsidP="0001796E">
      <w:pPr>
        <w:spacing w:after="0" w:line="240" w:lineRule="auto"/>
        <w:jc w:val="both"/>
        <w:rPr>
          <w:rFonts w:ascii="Times New Roman" w:eastAsia="Times New Roman" w:hAnsi="Times New Roman" w:cs="Times New Roman"/>
          <w:b/>
          <w:bCs/>
          <w:sz w:val="20"/>
          <w:szCs w:val="19"/>
        </w:rPr>
      </w:pPr>
      <w:r w:rsidRPr="0001796E">
        <w:rPr>
          <w:rFonts w:ascii="Times New Roman" w:eastAsia="Times New Roman" w:hAnsi="Times New Roman" w:cs="Times New Roman"/>
          <w:b/>
          <w:bCs/>
          <w:sz w:val="20"/>
          <w:szCs w:val="19"/>
        </w:rPr>
        <w:t>действующего на основании</w:t>
      </w:r>
      <w:r w:rsidRPr="0001796E">
        <w:rPr>
          <w:rFonts w:ascii="Times New Roman" w:eastAsia="Times New Roman" w:hAnsi="Times New Roman" w:cs="Times New Roman"/>
          <w:sz w:val="20"/>
          <w:szCs w:val="19"/>
          <w:vertAlign w:val="superscript"/>
          <w:lang w:val="en-US"/>
        </w:rPr>
        <w:footnoteReference w:id="1"/>
      </w:r>
      <w:r w:rsidRPr="0001796E">
        <w:rPr>
          <w:rFonts w:ascii="Times New Roman" w:eastAsia="Times New Roman" w:hAnsi="Times New Roman" w:cs="Times New Roman"/>
          <w:sz w:val="20"/>
          <w:szCs w:val="19"/>
        </w:rPr>
        <w:t xml:space="preserve">   </w:t>
      </w:r>
      <w:r w:rsidR="00C813A8">
        <w:rPr>
          <w:rFonts w:ascii="Times New Roman" w:eastAsia="Times New Roman" w:hAnsi="Times New Roman" w:cs="Times New Roman"/>
          <w:sz w:val="20"/>
          <w:szCs w:val="19"/>
        </w:rPr>
        <w:t>__________________________________________________________________________</w:t>
      </w:r>
    </w:p>
    <w:p w14:paraId="4F74F22A" w14:textId="77777777" w:rsidR="0001796E" w:rsidRPr="0001796E" w:rsidRDefault="0001796E" w:rsidP="0001796E">
      <w:pPr>
        <w:spacing w:after="0" w:line="240" w:lineRule="auto"/>
        <w:jc w:val="center"/>
        <w:rPr>
          <w:rFonts w:ascii="Times New Roman" w:eastAsia="Times New Roman" w:hAnsi="Times New Roman" w:cs="Times New Roman"/>
          <w:sz w:val="18"/>
          <w:szCs w:val="20"/>
        </w:rPr>
      </w:pPr>
      <w:r w:rsidRPr="0001796E">
        <w:rPr>
          <w:rFonts w:ascii="Times New Roman" w:eastAsia="Times New Roman" w:hAnsi="Times New Roman" w:cs="Times New Roman"/>
          <w:sz w:val="18"/>
          <w:szCs w:val="20"/>
        </w:rPr>
        <w:t>(</w:t>
      </w:r>
      <w:r w:rsidRPr="0001796E">
        <w:rPr>
          <w:rFonts w:ascii="Times New Roman" w:eastAsia="Times New Roman" w:hAnsi="Times New Roman" w:cs="Times New Roman"/>
          <w:sz w:val="16"/>
          <w:szCs w:val="18"/>
        </w:rPr>
        <w:t>Устав, Положение, Соглашение и т.д</w:t>
      </w:r>
      <w:r w:rsidRPr="0001796E">
        <w:rPr>
          <w:rFonts w:ascii="Times New Roman" w:eastAsia="Times New Roman" w:hAnsi="Times New Roman" w:cs="Times New Roman"/>
          <w:sz w:val="18"/>
          <w:szCs w:val="20"/>
        </w:rPr>
        <w:t>.)</w:t>
      </w:r>
    </w:p>
    <w:tbl>
      <w:tblPr>
        <w:tblW w:w="10206" w:type="dxa"/>
        <w:tblInd w:w="108" w:type="dxa"/>
        <w:tblLayout w:type="fixed"/>
        <w:tblLook w:val="0000" w:firstRow="0" w:lastRow="0" w:firstColumn="0" w:lastColumn="0" w:noHBand="0" w:noVBand="0"/>
      </w:tblPr>
      <w:tblGrid>
        <w:gridCol w:w="10206"/>
      </w:tblGrid>
      <w:tr w:rsidR="0001796E" w:rsidRPr="0001796E" w14:paraId="6F051B58" w14:textId="77777777" w:rsidTr="0001796E">
        <w:trPr>
          <w:trHeight w:val="11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547B23C7"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w:t>
            </w:r>
            <w:r w:rsidRPr="0001796E">
              <w:rPr>
                <w:rFonts w:ascii="Times New Roman" w:eastAsia="Times New Roman" w:hAnsi="Times New Roman" w:cs="Times New Roman"/>
                <w:sz w:val="18"/>
                <w:szCs w:val="18"/>
              </w:rPr>
              <w:t xml:space="preserve"> </w:t>
            </w:r>
            <w:r w:rsidRPr="0001796E">
              <w:rPr>
                <w:rFonts w:ascii="Times New Roman" w:eastAsia="Times New Roman" w:hAnsi="Times New Roman" w:cs="Times New Roman"/>
                <w:b/>
                <w:sz w:val="18"/>
                <w:szCs w:val="18"/>
              </w:rPr>
              <w:t>физическим лицом, индивидуальным предпринимателем)</w:t>
            </w:r>
          </w:p>
          <w:p w14:paraId="13186010" w14:textId="57352DCE"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Паспортные данные: серия  </w:t>
            </w:r>
            <w:r w:rsidR="00C813A8">
              <w:rPr>
                <w:rFonts w:ascii="Times New Roman" w:eastAsia="Times New Roman" w:hAnsi="Times New Roman" w:cs="Times New Roman"/>
                <w:sz w:val="18"/>
                <w:szCs w:val="18"/>
                <w:u w:val="single"/>
              </w:rPr>
              <w:t>____________________ номер__________________________ когда выдан________________________</w:t>
            </w:r>
          </w:p>
          <w:p w14:paraId="292A0654" w14:textId="1F41730A"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w:t>
            </w:r>
          </w:p>
          <w:p w14:paraId="4C41870D" w14:textId="010B7430"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w:t>
            </w:r>
          </w:p>
          <w:p w14:paraId="08E6E2F4" w14:textId="5D043623"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w:t>
            </w:r>
          </w:p>
          <w:p w14:paraId="1C9D6D54" w14:textId="1987577D"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3C17903C" w14:textId="107F8D66" w:rsidR="0001796E" w:rsidRPr="0001796E" w:rsidRDefault="0001796E" w:rsidP="00C813A8">
            <w:pPr>
              <w:spacing w:after="0" w:line="276" w:lineRule="auto"/>
              <w:jc w:val="both"/>
              <w:rPr>
                <w:rFonts w:ascii="Times New Roman" w:eastAsia="Times New Roman" w:hAnsi="Times New Roman" w:cs="Times New Roman"/>
                <w:sz w:val="6"/>
                <w:szCs w:val="6"/>
              </w:rPr>
            </w:pPr>
            <w:r w:rsidRPr="0001796E">
              <w:rPr>
                <w:rFonts w:ascii="Times New Roman" w:eastAsia="Times New Roman" w:hAnsi="Times New Roman" w:cs="Times New Roman"/>
                <w:sz w:val="18"/>
                <w:szCs w:val="18"/>
                <w:u w:val="single"/>
              </w:rPr>
              <w:t xml:space="preserve">ОГРНИП (для индивидуального предпринимателя) № </w:t>
            </w:r>
            <w:r w:rsidR="00C813A8">
              <w:rPr>
                <w:rFonts w:ascii="Times New Roman" w:eastAsia="Times New Roman" w:hAnsi="Times New Roman" w:cs="Times New Roman"/>
                <w:sz w:val="18"/>
                <w:szCs w:val="18"/>
                <w:u w:val="single"/>
              </w:rPr>
              <w:t>________________________________________________________________</w:t>
            </w:r>
          </w:p>
        </w:tc>
      </w:tr>
      <w:tr w:rsidR="0001796E" w:rsidRPr="0001796E" w14:paraId="7A72309B" w14:textId="77777777" w:rsidTr="0001796E">
        <w:trPr>
          <w:trHeight w:val="1024"/>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vAlign w:val="center"/>
          </w:tcPr>
          <w:p w14:paraId="31F6FF19" w14:textId="77777777"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(заполняется юридическим лицом)</w:t>
            </w:r>
          </w:p>
          <w:p w14:paraId="6BA52CEF" w14:textId="512D8F39"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местонахождения: </w:t>
            </w:r>
            <w:r w:rsidR="00C813A8">
              <w:rPr>
                <w:rFonts w:ascii="Times New Roman" w:eastAsia="Times New Roman" w:hAnsi="Times New Roman" w:cs="Times New Roman"/>
                <w:sz w:val="18"/>
                <w:szCs w:val="18"/>
                <w:u w:val="single"/>
              </w:rPr>
              <w:t>_________________________________________________________________________________________</w:t>
            </w:r>
          </w:p>
          <w:p w14:paraId="3AB9B846" w14:textId="51F1AE5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Почтовый адрес (для корреспонденции):</w:t>
            </w:r>
            <w:r w:rsidR="00C813A8">
              <w:rPr>
                <w:rFonts w:ascii="Times New Roman" w:eastAsia="Times New Roman" w:hAnsi="Times New Roman" w:cs="Times New Roman"/>
                <w:sz w:val="18"/>
                <w:szCs w:val="18"/>
                <w:u w:val="single"/>
              </w:rPr>
              <w:t>____________________________________________________________________________</w:t>
            </w:r>
          </w:p>
          <w:p w14:paraId="01DF1B31" w14:textId="2736B13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____________________________________________________________________________________________</w:t>
            </w:r>
          </w:p>
          <w:p w14:paraId="6722DE65" w14:textId="2E4D3198"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ИНН</w:t>
            </w:r>
            <w:r w:rsidR="00C813A8">
              <w:rPr>
                <w:rFonts w:ascii="Times New Roman" w:eastAsia="Times New Roman" w:hAnsi="Times New Roman" w:cs="Times New Roman"/>
                <w:sz w:val="18"/>
                <w:szCs w:val="18"/>
                <w:u w:val="single"/>
              </w:rPr>
              <w:t>_______________</w:t>
            </w:r>
            <w:r w:rsidRPr="0001796E">
              <w:rPr>
                <w:rFonts w:ascii="Times New Roman" w:eastAsia="Times New Roman" w:hAnsi="Times New Roman" w:cs="Times New Roman"/>
                <w:sz w:val="18"/>
                <w:szCs w:val="18"/>
                <w:u w:val="single"/>
              </w:rPr>
              <w:t xml:space="preserve">        КПП  </w:t>
            </w:r>
            <w:r w:rsidR="00C813A8">
              <w:rPr>
                <w:rFonts w:ascii="Times New Roman" w:eastAsia="Times New Roman" w:hAnsi="Times New Roman" w:cs="Times New Roman"/>
                <w:sz w:val="18"/>
                <w:szCs w:val="18"/>
                <w:u w:val="single"/>
              </w:rPr>
              <w:t>__________________</w:t>
            </w:r>
            <w:r w:rsidRPr="0001796E">
              <w:rPr>
                <w:rFonts w:ascii="Times New Roman" w:eastAsia="Times New Roman" w:hAnsi="Times New Roman" w:cs="Times New Roman"/>
                <w:sz w:val="18"/>
                <w:szCs w:val="18"/>
                <w:u w:val="single"/>
              </w:rPr>
              <w:t xml:space="preserve">       ОГРН   </w:t>
            </w:r>
            <w:r w:rsidR="00C813A8">
              <w:rPr>
                <w:rFonts w:ascii="Times New Roman" w:eastAsia="Times New Roman" w:hAnsi="Times New Roman" w:cs="Times New Roman"/>
                <w:sz w:val="18"/>
                <w:szCs w:val="18"/>
                <w:u w:val="single"/>
              </w:rPr>
              <w:t>______________________________________________________</w:t>
            </w:r>
          </w:p>
          <w:p w14:paraId="3FBAC05B" w14:textId="77777777" w:rsidR="0001796E" w:rsidRPr="0001796E" w:rsidRDefault="0001796E" w:rsidP="0001796E">
            <w:pPr>
              <w:spacing w:after="0" w:line="276" w:lineRule="auto"/>
              <w:jc w:val="both"/>
              <w:rPr>
                <w:rFonts w:ascii="Times New Roman" w:eastAsia="Times New Roman" w:hAnsi="Times New Roman" w:cs="Times New Roman"/>
                <w:b/>
                <w:sz w:val="6"/>
                <w:szCs w:val="6"/>
              </w:rPr>
            </w:pPr>
          </w:p>
        </w:tc>
      </w:tr>
      <w:tr w:rsidR="0001796E" w:rsidRPr="0001796E" w14:paraId="2BB15DC3" w14:textId="77777777" w:rsidTr="0001796E">
        <w:trPr>
          <w:trHeight w:val="1179"/>
        </w:trPr>
        <w:tc>
          <w:tcPr>
            <w:tcW w:w="1020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Pr>
          <w:p w14:paraId="09BFAA71" w14:textId="3061DB7E" w:rsidR="0001796E" w:rsidRPr="0001796E" w:rsidRDefault="0001796E" w:rsidP="0001796E">
            <w:pPr>
              <w:spacing w:after="0" w:line="276" w:lineRule="auto"/>
              <w:jc w:val="both"/>
              <w:rPr>
                <w:rFonts w:ascii="Times New Roman" w:eastAsia="Times New Roman" w:hAnsi="Times New Roman" w:cs="Times New Roman"/>
                <w:sz w:val="18"/>
                <w:szCs w:val="18"/>
              </w:rPr>
            </w:pPr>
            <w:r w:rsidRPr="0001796E">
              <w:rPr>
                <w:rFonts w:ascii="Times New Roman" w:eastAsia="Times New Roman" w:hAnsi="Times New Roman" w:cs="Times New Roman"/>
                <w:b/>
                <w:sz w:val="18"/>
                <w:szCs w:val="18"/>
              </w:rPr>
              <w:t>Представитель Заявителя</w:t>
            </w:r>
            <w:r w:rsidRPr="0001796E">
              <w:rPr>
                <w:rFonts w:ascii="Times New Roman" w:eastAsia="Times New Roman" w:hAnsi="Times New Roman" w:cs="Times New Roman"/>
                <w:sz w:val="18"/>
                <w:szCs w:val="18"/>
                <w:vertAlign w:val="superscript"/>
                <w:lang w:val="en-US"/>
              </w:rPr>
              <w:footnoteReference w:id="2"/>
            </w:r>
            <w:r w:rsidRPr="0001796E">
              <w:rPr>
                <w:rFonts w:ascii="Times New Roman" w:eastAsia="Times New Roman" w:hAnsi="Times New Roman" w:cs="Times New Roman"/>
                <w:b/>
                <w:sz w:val="18"/>
                <w:szCs w:val="18"/>
              </w:rPr>
              <w:t xml:space="preserve"> </w:t>
            </w:r>
            <w:r w:rsidR="00C813A8">
              <w:rPr>
                <w:rFonts w:ascii="Times New Roman" w:eastAsia="Times New Roman" w:hAnsi="Times New Roman" w:cs="Times New Roman"/>
                <w:b/>
                <w:sz w:val="18"/>
                <w:szCs w:val="18"/>
              </w:rPr>
              <w:t>_____________________________________________________________________________________</w:t>
            </w:r>
          </w:p>
          <w:p w14:paraId="18FA558B" w14:textId="77777777" w:rsidR="0001796E" w:rsidRPr="0001796E" w:rsidRDefault="0001796E" w:rsidP="0001796E">
            <w:pPr>
              <w:spacing w:after="0" w:line="276" w:lineRule="auto"/>
              <w:jc w:val="center"/>
              <w:rPr>
                <w:rFonts w:ascii="Times New Roman" w:eastAsia="Times New Roman" w:hAnsi="Times New Roman" w:cs="Times New Roman"/>
                <w:b/>
                <w:sz w:val="18"/>
                <w:szCs w:val="18"/>
              </w:rPr>
            </w:pPr>
            <w:r w:rsidRPr="0001796E">
              <w:rPr>
                <w:rFonts w:ascii="Times New Roman" w:eastAsia="Times New Roman" w:hAnsi="Times New Roman" w:cs="Times New Roman"/>
                <w:sz w:val="18"/>
                <w:szCs w:val="18"/>
              </w:rPr>
              <w:t>(Ф.И.О.)</w:t>
            </w:r>
          </w:p>
          <w:p w14:paraId="56B07A94" w14:textId="668E5164"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Действует на основании доверенности от </w:t>
            </w:r>
            <w:r w:rsidR="00C813A8">
              <w:rPr>
                <w:rFonts w:ascii="Times New Roman" w:eastAsia="Times New Roman" w:hAnsi="Times New Roman" w:cs="Times New Roman"/>
                <w:sz w:val="18"/>
                <w:szCs w:val="18"/>
                <w:u w:val="single"/>
              </w:rPr>
              <w:t>___________________________________________________________________________</w:t>
            </w:r>
          </w:p>
          <w:p w14:paraId="4B5B6BBD" w14:textId="2E39BADB"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Паспортные данные представителя: серия</w:t>
            </w:r>
            <w:r w:rsidR="00C813A8">
              <w:rPr>
                <w:rFonts w:ascii="Times New Roman" w:eastAsia="Times New Roman" w:hAnsi="Times New Roman" w:cs="Times New Roman"/>
                <w:sz w:val="18"/>
                <w:szCs w:val="18"/>
                <w:u w:val="single"/>
              </w:rPr>
              <w:t>_________________________</w:t>
            </w:r>
            <w:r w:rsidRPr="0001796E">
              <w:rPr>
                <w:rFonts w:ascii="Times New Roman" w:eastAsia="Times New Roman" w:hAnsi="Times New Roman" w:cs="Times New Roman"/>
                <w:sz w:val="18"/>
                <w:szCs w:val="18"/>
                <w:u w:val="single"/>
              </w:rPr>
              <w:t xml:space="preserve">, дата выдачи </w:t>
            </w:r>
            <w:r w:rsidR="00C813A8">
              <w:rPr>
                <w:rFonts w:ascii="Times New Roman" w:eastAsia="Times New Roman" w:hAnsi="Times New Roman" w:cs="Times New Roman"/>
                <w:sz w:val="18"/>
                <w:szCs w:val="18"/>
                <w:u w:val="single"/>
              </w:rPr>
              <w:t>______________________________________</w:t>
            </w:r>
          </w:p>
          <w:p w14:paraId="0D4101B0" w14:textId="1B31A0B2"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кем выдан: </w:t>
            </w:r>
            <w:r w:rsidR="00C813A8">
              <w:rPr>
                <w:rFonts w:ascii="Times New Roman" w:eastAsia="Times New Roman" w:hAnsi="Times New Roman" w:cs="Times New Roman"/>
                <w:sz w:val="18"/>
                <w:szCs w:val="18"/>
                <w:u w:val="single"/>
              </w:rPr>
              <w:t>_____________________________________________________________________________________________________</w:t>
            </w:r>
          </w:p>
          <w:p w14:paraId="11EA701E" w14:textId="18959BEC"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Адрес места жительства (по паспорту): </w:t>
            </w:r>
            <w:r w:rsidR="00C813A8">
              <w:rPr>
                <w:rFonts w:ascii="Times New Roman" w:eastAsia="Times New Roman" w:hAnsi="Times New Roman" w:cs="Times New Roman"/>
                <w:sz w:val="18"/>
                <w:szCs w:val="18"/>
                <w:u w:val="single"/>
              </w:rPr>
              <w:t>_____________________________________________________________________________</w:t>
            </w:r>
          </w:p>
          <w:p w14:paraId="69DBE4B2" w14:textId="106619C5" w:rsidR="0001796E" w:rsidRPr="0001796E"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Почтовый адрес (для корреспонденции): </w:t>
            </w:r>
            <w:r w:rsidR="00C813A8">
              <w:rPr>
                <w:rFonts w:ascii="Times New Roman" w:eastAsia="Times New Roman" w:hAnsi="Times New Roman" w:cs="Times New Roman"/>
                <w:sz w:val="18"/>
                <w:szCs w:val="18"/>
                <w:u w:val="single"/>
              </w:rPr>
              <w:t>___________________________________________________________________________</w:t>
            </w:r>
          </w:p>
          <w:p w14:paraId="33E16A8A" w14:textId="72A2F339" w:rsidR="0001796E" w:rsidRPr="00C813A8" w:rsidRDefault="0001796E" w:rsidP="0001796E">
            <w:pPr>
              <w:spacing w:after="0" w:line="276" w:lineRule="auto"/>
              <w:jc w:val="both"/>
              <w:rPr>
                <w:rFonts w:ascii="Times New Roman" w:eastAsia="Times New Roman" w:hAnsi="Times New Roman" w:cs="Times New Roman"/>
                <w:sz w:val="18"/>
                <w:szCs w:val="18"/>
                <w:u w:val="single"/>
              </w:rPr>
            </w:pPr>
            <w:r w:rsidRPr="0001796E">
              <w:rPr>
                <w:rFonts w:ascii="Times New Roman" w:eastAsia="Times New Roman" w:hAnsi="Times New Roman" w:cs="Times New Roman"/>
                <w:sz w:val="18"/>
                <w:szCs w:val="18"/>
                <w:u w:val="single"/>
              </w:rPr>
              <w:t xml:space="preserve">Контактный телефон:         </w:t>
            </w:r>
            <w:r w:rsidR="00C813A8">
              <w:rPr>
                <w:rFonts w:ascii="Times New Roman" w:eastAsia="Times New Roman" w:hAnsi="Times New Roman" w:cs="Times New Roman"/>
                <w:sz w:val="18"/>
                <w:szCs w:val="18"/>
                <w:u w:val="single"/>
              </w:rPr>
              <w:t>________________________________________________________________________________________</w:t>
            </w:r>
          </w:p>
          <w:p w14:paraId="69C0FCDB" w14:textId="77777777" w:rsidR="0001796E" w:rsidRPr="0001796E" w:rsidRDefault="0001796E" w:rsidP="0001796E">
            <w:pPr>
              <w:spacing w:after="0" w:line="276" w:lineRule="auto"/>
              <w:jc w:val="both"/>
              <w:rPr>
                <w:rFonts w:ascii="Times New Roman" w:eastAsia="Times New Roman" w:hAnsi="Times New Roman" w:cs="Times New Roman"/>
                <w:sz w:val="6"/>
                <w:szCs w:val="6"/>
              </w:rPr>
            </w:pPr>
          </w:p>
        </w:tc>
      </w:tr>
    </w:tbl>
    <w:p w14:paraId="4E66D383" w14:textId="77777777" w:rsidR="0001796E" w:rsidRPr="0001796E" w:rsidRDefault="0001796E" w:rsidP="0001796E">
      <w:pPr>
        <w:widowControl w:val="0"/>
        <w:autoSpaceDE w:val="0"/>
        <w:spacing w:before="1" w:after="1" w:line="192" w:lineRule="auto"/>
        <w:ind w:left="-426"/>
        <w:jc w:val="both"/>
        <w:rPr>
          <w:rFonts w:ascii="Times New Roman" w:eastAsia="Times New Roman" w:hAnsi="Times New Roman" w:cs="Times New Roman"/>
          <w:b/>
          <w:bCs/>
          <w:sz w:val="19"/>
          <w:szCs w:val="19"/>
        </w:rPr>
      </w:pPr>
    </w:p>
    <w:p w14:paraId="59CD21FA" w14:textId="74AFC79D" w:rsidR="0001796E" w:rsidRPr="0001796E" w:rsidRDefault="0001796E" w:rsidP="0001796E">
      <w:pPr>
        <w:widowControl w:val="0"/>
        <w:autoSpaceDE w:val="0"/>
        <w:spacing w:before="1" w:after="1" w:line="192" w:lineRule="auto"/>
        <w:jc w:val="both"/>
        <w:rPr>
          <w:rFonts w:ascii="Times New Roman" w:eastAsia="Times New Roman" w:hAnsi="Times New Roman" w:cs="Times New Roman"/>
          <w:b/>
          <w:bCs/>
          <w:sz w:val="19"/>
          <w:szCs w:val="19"/>
        </w:rPr>
      </w:pPr>
      <w:r w:rsidRPr="0001796E">
        <w:rPr>
          <w:rFonts w:ascii="Times New Roman" w:eastAsia="Times New Roman" w:hAnsi="Times New Roman" w:cs="Times New Roman"/>
          <w:b/>
          <w:bCs/>
          <w:sz w:val="19"/>
          <w:szCs w:val="19"/>
        </w:rPr>
        <w:t>принял решение об участии в аукционе в электронной форме по продаже имущества и обязуется обеспечить поступление задатка в размере</w:t>
      </w:r>
      <w:r w:rsidR="00C813A8">
        <w:rPr>
          <w:rFonts w:ascii="Times New Roman" w:eastAsia="Times New Roman" w:hAnsi="Times New Roman" w:cs="Times New Roman"/>
          <w:bCs/>
          <w:sz w:val="19"/>
          <w:szCs w:val="19"/>
          <w:u w:val="single"/>
        </w:rPr>
        <w:t>_________________________________________________________________________</w:t>
      </w:r>
      <w:r w:rsidRPr="0001796E">
        <w:rPr>
          <w:rFonts w:ascii="Times New Roman" w:eastAsia="Times New Roman" w:hAnsi="Times New Roman" w:cs="Times New Roman"/>
          <w:bCs/>
          <w:sz w:val="19"/>
          <w:szCs w:val="19"/>
          <w:u w:val="single"/>
        </w:rPr>
        <w:t xml:space="preserve"> </w:t>
      </w:r>
      <w:r w:rsidRPr="0001796E">
        <w:rPr>
          <w:rFonts w:ascii="Times New Roman" w:eastAsia="Times New Roman" w:hAnsi="Times New Roman" w:cs="Times New Roman"/>
          <w:bCs/>
          <w:sz w:val="19"/>
          <w:szCs w:val="19"/>
        </w:rPr>
        <w:t xml:space="preserve"> </w:t>
      </w:r>
      <w:r w:rsidRPr="0001796E">
        <w:rPr>
          <w:rFonts w:ascii="Times New Roman" w:eastAsia="Times New Roman" w:hAnsi="Times New Roman" w:cs="Times New Roman"/>
          <w:b/>
          <w:bCs/>
          <w:sz w:val="19"/>
          <w:szCs w:val="19"/>
        </w:rPr>
        <w:t>(сумма прописью), в сроки и в порядке, установленные в Информационном сообщении на указанное имущество и в соответствии с Регламентом Оператора электронной площадки.</w:t>
      </w:r>
      <w:r w:rsidRPr="0001796E">
        <w:rPr>
          <w:rFonts w:ascii="Times New Roman" w:eastAsia="Times New Roman" w:hAnsi="Times New Roman" w:cs="Times New Roman"/>
          <w:b/>
          <w:bCs/>
          <w:lang w:eastAsia="ru-RU"/>
        </w:rPr>
        <w:t>____________________________________________________________________________________________________________________________________________________________________________________</w:t>
      </w:r>
    </w:p>
    <w:tbl>
      <w:tblPr>
        <w:tblW w:w="9979" w:type="dxa"/>
        <w:tblLayout w:type="fixed"/>
        <w:tblLook w:val="0000" w:firstRow="0" w:lastRow="0" w:firstColumn="0" w:lastColumn="0" w:noHBand="0" w:noVBand="0"/>
      </w:tblPr>
      <w:tblGrid>
        <w:gridCol w:w="9979"/>
      </w:tblGrid>
      <w:tr w:rsidR="0001796E" w:rsidRPr="0001796E" w14:paraId="0ABB4FE7" w14:textId="77777777" w:rsidTr="0001796E">
        <w:trPr>
          <w:trHeight w:val="341"/>
        </w:trPr>
        <w:tc>
          <w:tcPr>
            <w:tcW w:w="9979" w:type="dxa"/>
            <w:tcBorders>
              <w:top w:val="single" w:sz="4" w:space="0" w:color="auto"/>
              <w:bottom w:val="single" w:sz="4" w:space="0" w:color="auto"/>
            </w:tcBorders>
            <w:vAlign w:val="center"/>
          </w:tcPr>
          <w:p w14:paraId="2D9D6869"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26A2A04A" w14:textId="77777777" w:rsidTr="0001796E">
        <w:trPr>
          <w:trHeight w:val="341"/>
        </w:trPr>
        <w:tc>
          <w:tcPr>
            <w:tcW w:w="9979" w:type="dxa"/>
            <w:tcBorders>
              <w:top w:val="single" w:sz="4" w:space="0" w:color="auto"/>
              <w:bottom w:val="single" w:sz="4" w:space="0" w:color="auto"/>
            </w:tcBorders>
            <w:vAlign w:val="center"/>
          </w:tcPr>
          <w:p w14:paraId="4EF4F688" w14:textId="77777777" w:rsidR="0001796E" w:rsidRPr="0001796E" w:rsidRDefault="0001796E" w:rsidP="0001796E">
            <w:pPr>
              <w:tabs>
                <w:tab w:val="left" w:pos="10206"/>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ru-RU"/>
              </w:rPr>
            </w:pPr>
          </w:p>
        </w:tc>
      </w:tr>
      <w:tr w:rsidR="0001796E" w:rsidRPr="0001796E" w14:paraId="457E4410" w14:textId="77777777" w:rsidTr="0001796E">
        <w:trPr>
          <w:trHeight w:val="250"/>
        </w:trPr>
        <w:tc>
          <w:tcPr>
            <w:tcW w:w="9979" w:type="dxa"/>
            <w:tcBorders>
              <w:top w:val="single" w:sz="4" w:space="0" w:color="auto"/>
            </w:tcBorders>
            <w:vAlign w:val="center"/>
          </w:tcPr>
          <w:p w14:paraId="47EC0B67" w14:textId="77777777" w:rsidR="0001796E" w:rsidRPr="009D4E50" w:rsidRDefault="0001796E" w:rsidP="0001796E">
            <w:pPr>
              <w:tabs>
                <w:tab w:val="left" w:pos="10206"/>
              </w:tabs>
              <w:overflowPunct w:val="0"/>
              <w:autoSpaceDE w:val="0"/>
              <w:autoSpaceDN w:val="0"/>
              <w:adjustRightInd w:val="0"/>
              <w:spacing w:after="0" w:line="240" w:lineRule="auto"/>
              <w:ind w:right="283" w:firstLine="567"/>
              <w:jc w:val="both"/>
              <w:textAlignment w:val="baseline"/>
              <w:rPr>
                <w:rFonts w:ascii="Times New Roman" w:eastAsia="Times New Roman" w:hAnsi="Times New Roman" w:cs="Times New Roman"/>
                <w:i/>
                <w:sz w:val="16"/>
                <w:szCs w:val="16"/>
                <w:lang w:eastAsia="ru-RU"/>
              </w:rPr>
            </w:pPr>
            <w:r w:rsidRPr="009D4E50">
              <w:rPr>
                <w:rFonts w:ascii="Times New Roman" w:eastAsia="Times New Roman" w:hAnsi="Times New Roman" w:cs="Times New Roman"/>
                <w:i/>
                <w:sz w:val="16"/>
                <w:szCs w:val="16"/>
                <w:lang w:eastAsia="ru-RU"/>
              </w:rPr>
              <w:t xml:space="preserve">                                          (наименование имущества, его площадь и местонахождение)</w:t>
            </w:r>
          </w:p>
        </w:tc>
      </w:tr>
    </w:tbl>
    <w:p w14:paraId="1805E4E5" w14:textId="77777777" w:rsidR="0001796E" w:rsidRPr="0001796E" w:rsidRDefault="0001796E" w:rsidP="0001796E">
      <w:pPr>
        <w:tabs>
          <w:tab w:val="left" w:pos="10206"/>
        </w:tabs>
        <w:overflowPunct w:val="0"/>
        <w:autoSpaceDE w:val="0"/>
        <w:autoSpaceDN w:val="0"/>
        <w:adjustRightInd w:val="0"/>
        <w:spacing w:after="0" w:line="240" w:lineRule="auto"/>
        <w:ind w:right="283" w:firstLine="567"/>
        <w:jc w:val="center"/>
        <w:textAlignment w:val="baseline"/>
        <w:rPr>
          <w:rFonts w:ascii="Times New Roman" w:eastAsia="Times New Roman" w:hAnsi="Times New Roman" w:cs="Times New Roman"/>
          <w:b/>
          <w:lang w:eastAsia="ru-RU"/>
        </w:rPr>
      </w:pPr>
    </w:p>
    <w:p w14:paraId="352AD8D1" w14:textId="77777777" w:rsidR="0001796E" w:rsidRPr="0001796E" w:rsidRDefault="0001796E" w:rsidP="0001796E">
      <w:pPr>
        <w:tabs>
          <w:tab w:val="left" w:pos="10206"/>
        </w:tabs>
        <w:overflowPunct w:val="0"/>
        <w:autoSpaceDE w:val="0"/>
        <w:autoSpaceDN w:val="0"/>
        <w:adjustRightInd w:val="0"/>
        <w:spacing w:after="0" w:line="240" w:lineRule="auto"/>
        <w:ind w:right="283"/>
        <w:jc w:val="center"/>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
          <w:i/>
          <w:lang w:eastAsia="ru-RU"/>
        </w:rPr>
        <w:t>ОБЯЗУЮСЬ:</w:t>
      </w:r>
    </w:p>
    <w:p w14:paraId="1190BDEC" w14:textId="75DE5E47" w:rsidR="0001796E" w:rsidRPr="000B5C69" w:rsidRDefault="0001796E" w:rsidP="000B5C69">
      <w:pPr>
        <w:numPr>
          <w:ilvl w:val="0"/>
          <w:numId w:val="2"/>
        </w:numPr>
        <w:overflowPunct w:val="0"/>
        <w:autoSpaceDE w:val="0"/>
        <w:autoSpaceDN w:val="0"/>
        <w:adjustRightInd w:val="0"/>
        <w:spacing w:after="0" w:line="240" w:lineRule="auto"/>
        <w:ind w:left="0" w:right="283" w:firstLine="0"/>
        <w:jc w:val="both"/>
        <w:textAlignment w:val="baseline"/>
        <w:rPr>
          <w:rFonts w:ascii="Times New Roman" w:eastAsia="Times New Roman" w:hAnsi="Times New Roman" w:cs="Times New Roman"/>
          <w:color w:val="000000"/>
          <w:lang w:eastAsia="ru-RU"/>
        </w:rPr>
      </w:pPr>
      <w:r w:rsidRPr="0001796E">
        <w:rPr>
          <w:rFonts w:ascii="Times New Roman" w:eastAsia="Times New Roman" w:hAnsi="Times New Roman" w:cs="Times New Roman"/>
          <w:lang w:eastAsia="ru-RU"/>
        </w:rPr>
        <w:t>Соблюдать условия аукциона</w:t>
      </w:r>
      <w:r w:rsidRPr="0001796E">
        <w:rPr>
          <w:rFonts w:ascii="Times New Roman" w:eastAsia="Times New Roman" w:hAnsi="Times New Roman" w:cs="Times New Roman"/>
          <w:color w:val="000000"/>
          <w:lang w:eastAsia="ru-RU"/>
        </w:rPr>
        <w:t xml:space="preserve"> и порядок проведения аукциона, объявленного на </w:t>
      </w:r>
      <w:r w:rsidRPr="000B5C69">
        <w:rPr>
          <w:rFonts w:ascii="Times New Roman" w:eastAsia="Times New Roman" w:hAnsi="Times New Roman" w:cs="Times New Roman"/>
          <w:color w:val="000000"/>
          <w:lang w:eastAsia="ru-RU"/>
        </w:rPr>
        <w:t xml:space="preserve">«___» __________20__ г., содержащиеся в </w:t>
      </w:r>
      <w:r w:rsidRPr="000B5C69">
        <w:rPr>
          <w:rFonts w:ascii="Times New Roman" w:eastAsia="Times New Roman" w:hAnsi="Times New Roman" w:cs="Times New Roman"/>
          <w:sz w:val="24"/>
          <w:szCs w:val="24"/>
        </w:rPr>
        <w:t>Информационном сообщении</w:t>
      </w:r>
      <w:r w:rsidRPr="000B5C69">
        <w:rPr>
          <w:rFonts w:ascii="Times New Roman" w:eastAsia="Times New Roman" w:hAnsi="Times New Roman" w:cs="Times New Roman"/>
          <w:color w:val="000000"/>
          <w:lang w:eastAsia="ru-RU"/>
        </w:rPr>
        <w:t xml:space="preserve"> о проведении аукциона, опубликованном на официальном сайте Российской Федерации в информационно-телекоммуникационной сети «Интернет» для размещения информации о проведении торгов</w:t>
      </w:r>
      <w:r w:rsidRPr="000B5C69">
        <w:rPr>
          <w:rFonts w:ascii="Times New Roman" w:eastAsia="Times New Roman" w:hAnsi="Times New Roman" w:cs="Calibri"/>
          <w:color w:val="000000"/>
          <w:kern w:val="2"/>
        </w:rPr>
        <w:t xml:space="preserve"> www.torgi.gov.ru, на сайте продавца – официальный сайт администрации </w:t>
      </w:r>
      <w:r w:rsidR="000B5C69" w:rsidRPr="000B5C69">
        <w:rPr>
          <w:rFonts w:ascii="Times New Roman" w:eastAsia="Times New Roman" w:hAnsi="Times New Roman" w:cs="Calibri"/>
          <w:color w:val="000000"/>
          <w:kern w:val="2"/>
        </w:rPr>
        <w:t>городского поселения Белореченского муниципального образования</w:t>
      </w:r>
      <w:r w:rsidRPr="000B5C69">
        <w:rPr>
          <w:rFonts w:ascii="Times New Roman" w:eastAsia="Times New Roman" w:hAnsi="Times New Roman" w:cs="Calibri"/>
          <w:color w:val="000000"/>
          <w:kern w:val="2"/>
        </w:rPr>
        <w:t xml:space="preserve"> – </w:t>
      </w:r>
      <w:proofErr w:type="spellStart"/>
      <w:r w:rsidR="000B5C69" w:rsidRPr="000B5C69">
        <w:rPr>
          <w:rFonts w:ascii="Times New Roman" w:eastAsia="Times New Roman" w:hAnsi="Times New Roman" w:cs="Calibri"/>
          <w:color w:val="000000"/>
          <w:kern w:val="2"/>
        </w:rPr>
        <w:t>белореченское.рф</w:t>
      </w:r>
      <w:proofErr w:type="spellEnd"/>
      <w:r w:rsidR="00CB59A2">
        <w:fldChar w:fldCharType="begin"/>
      </w:r>
      <w:r w:rsidR="00CB59A2">
        <w:instrText xml:space="preserve"> HYPERLINK "http://www.bratsk-city.ru/" </w:instrText>
      </w:r>
      <w:r w:rsidR="00CB59A2">
        <w:fldChar w:fldCharType="separate"/>
      </w:r>
      <w:r w:rsidR="00CB59A2">
        <w:fldChar w:fldCharType="end"/>
      </w:r>
      <w:r w:rsidRPr="000B5C69">
        <w:rPr>
          <w:rFonts w:ascii="Times New Roman" w:eastAsia="Times New Roman" w:hAnsi="Times New Roman" w:cs="Calibri"/>
          <w:color w:val="000000"/>
          <w:kern w:val="2"/>
        </w:rPr>
        <w:t>, в газете «</w:t>
      </w:r>
      <w:proofErr w:type="spellStart"/>
      <w:r w:rsidR="000B5C69" w:rsidRPr="000B5C69">
        <w:rPr>
          <w:rFonts w:ascii="Times New Roman" w:eastAsia="Times New Roman" w:hAnsi="Times New Roman" w:cs="Calibri"/>
          <w:color w:val="000000"/>
          <w:kern w:val="2"/>
        </w:rPr>
        <w:t>Белореченский</w:t>
      </w:r>
      <w:proofErr w:type="spellEnd"/>
      <w:r w:rsidR="000B5C69" w:rsidRPr="000B5C69">
        <w:rPr>
          <w:rFonts w:ascii="Times New Roman" w:eastAsia="Times New Roman" w:hAnsi="Times New Roman" w:cs="Calibri"/>
          <w:color w:val="000000"/>
          <w:kern w:val="2"/>
        </w:rPr>
        <w:t xml:space="preserve"> вестник</w:t>
      </w:r>
      <w:r w:rsidRPr="000B5C69">
        <w:rPr>
          <w:rFonts w:ascii="Times New Roman" w:eastAsia="Times New Roman" w:hAnsi="Times New Roman" w:cs="Calibri"/>
          <w:color w:val="000000"/>
          <w:kern w:val="2"/>
        </w:rPr>
        <w:t>».</w:t>
      </w:r>
      <w:r w:rsidRPr="000B5C69">
        <w:rPr>
          <w:rFonts w:ascii="Times New Roman" w:eastAsia="Times New Roman" w:hAnsi="Times New Roman" w:cs="Times New Roman"/>
          <w:sz w:val="18"/>
          <w:szCs w:val="17"/>
        </w:rPr>
        <w:t xml:space="preserve"> </w:t>
      </w:r>
      <w:r w:rsidRPr="00C953B2">
        <w:rPr>
          <w:rFonts w:ascii="Times New Roman" w:eastAsia="Times New Roman" w:hAnsi="Times New Roman" w:cs="Times New Roman"/>
          <w:sz w:val="24"/>
          <w:szCs w:val="24"/>
        </w:rPr>
        <w:t>и Регламенте Оператора электронной площадки.</w:t>
      </w:r>
      <w:r w:rsidRPr="0001796E">
        <w:rPr>
          <w:rFonts w:ascii="Times New Roman" w:eastAsia="Times New Roman" w:hAnsi="Times New Roman" w:cs="Times New Roman"/>
          <w:sz w:val="18"/>
          <w:szCs w:val="17"/>
          <w:vertAlign w:val="superscript"/>
          <w:lang w:val="en-US"/>
        </w:rPr>
        <w:footnoteReference w:id="3"/>
      </w:r>
      <w:r w:rsidRPr="000B5C69">
        <w:rPr>
          <w:rFonts w:ascii="Times New Roman" w:eastAsia="Times New Roman" w:hAnsi="Times New Roman" w:cs="Times New Roman"/>
          <w:lang w:eastAsia="ru-RU"/>
        </w:rPr>
        <w:t xml:space="preserve">   </w:t>
      </w:r>
    </w:p>
    <w:p w14:paraId="78D2AF58" w14:textId="77777777" w:rsidR="0001796E" w:rsidRPr="0001796E" w:rsidRDefault="0001796E" w:rsidP="0001796E">
      <w:pPr>
        <w:spacing w:after="200" w:line="200" w:lineRule="atLeast"/>
        <w:jc w:val="both"/>
        <w:rPr>
          <w:rFonts w:ascii="Times New Roman" w:eastAsia="Times New Roman" w:hAnsi="Times New Roman" w:cs="Times New Roman"/>
          <w:kern w:val="2"/>
          <w:lang w:eastAsia="zh-CN"/>
        </w:rPr>
      </w:pPr>
      <w:r w:rsidRPr="0001796E">
        <w:rPr>
          <w:rFonts w:ascii="Times New Roman" w:eastAsia="Times New Roman" w:hAnsi="Times New Roman" w:cs="Times New Roman"/>
          <w:lang w:eastAsia="ru-RU"/>
        </w:rPr>
        <w:lastRenderedPageBreak/>
        <w:t xml:space="preserve">2) В случае признания победителем аукциона </w:t>
      </w:r>
      <w:r w:rsidRPr="0001796E">
        <w:rPr>
          <w:rFonts w:ascii="Times New Roman" w:eastAsia="Times New Roman" w:hAnsi="Times New Roman" w:cs="Times New Roman"/>
          <w:color w:val="000000"/>
          <w:lang w:eastAsia="ru-RU"/>
        </w:rPr>
        <w:t xml:space="preserve">заключить договор купли-продажи в течение 5 рабочих дней </w:t>
      </w:r>
      <w:r w:rsidRPr="0001796E">
        <w:rPr>
          <w:rFonts w:ascii="Times New Roman" w:eastAsia="Times New Roman" w:hAnsi="Times New Roman" w:cs="Times New Roman"/>
          <w:lang w:eastAsia="ru-RU"/>
        </w:rPr>
        <w:t>с даты подведения итогов аукциона</w:t>
      </w:r>
      <w:r w:rsidRPr="0001796E">
        <w:rPr>
          <w:rFonts w:ascii="Times New Roman" w:eastAsia="Times New Roman" w:hAnsi="Times New Roman" w:cs="Times New Roman"/>
          <w:color w:val="000000"/>
          <w:lang w:eastAsia="ru-RU"/>
        </w:rPr>
        <w:t xml:space="preserve"> и уплатить Продавцу стоимость имущества, установленную по результатам аукциона, </w:t>
      </w:r>
      <w:r w:rsidRPr="0001796E">
        <w:rPr>
          <w:rFonts w:ascii="Times New Roman" w:eastAsia="Calibri" w:hAnsi="Times New Roman" w:cs="Times New Roman"/>
          <w:color w:val="000000"/>
        </w:rPr>
        <w:t>в течение 1 (одного) дня с момента подписания договора</w:t>
      </w:r>
      <w:r w:rsidRPr="0001796E">
        <w:rPr>
          <w:rFonts w:ascii="Times New Roman" w:eastAsia="Times New Roman" w:hAnsi="Times New Roman" w:cs="Times New Roman"/>
          <w:color w:val="000000"/>
          <w:lang w:eastAsia="ru-RU"/>
        </w:rPr>
        <w:t xml:space="preserve"> купли-продажи.</w:t>
      </w:r>
    </w:p>
    <w:p w14:paraId="4D2AA53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3) Задаток Победителя аукциона засчитывается в счет оплаты приобретаемого имущества.</w:t>
      </w:r>
    </w:p>
    <w:p w14:paraId="7810811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2C367C2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4) Претендент согласен и принимает все условия, требования, положения Информационного сообщения, проекта договора купли-продажи и Регламента Оператора электронной площадки, и они ему понятны. Претенденту известно фактическое состояние и технические характеристики имущества (п.1.) </w:t>
      </w:r>
      <w:r w:rsidRPr="0001796E">
        <w:rPr>
          <w:rFonts w:ascii="Times New Roman" w:eastAsia="Times New Roman" w:hAnsi="Times New Roman" w:cs="Times New Roman"/>
          <w:b/>
        </w:rPr>
        <w:t>и он не имеет претензий к ним</w:t>
      </w:r>
      <w:r w:rsidRPr="0001796E">
        <w:rPr>
          <w:rFonts w:ascii="Times New Roman" w:eastAsia="Times New Roman" w:hAnsi="Times New Roman" w:cs="Times New Roman"/>
        </w:rPr>
        <w:t>.</w:t>
      </w:r>
    </w:p>
    <w:p w14:paraId="41466BD7"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5A3F85D"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5) Претендент извещен о том, что он вправе отозвать Заявку в любое время до установленных даты и времени окончания приема/подачи заявок на участие в аукционе в электронной форме, в порядке, установленном в Информационном сообщении.</w:t>
      </w:r>
    </w:p>
    <w:p w14:paraId="3E7BD8C8"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w:t>
      </w:r>
    </w:p>
    <w:p w14:paraId="3038580F"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 6)Ответственность за достоверность представленных документов и информации несет Претендент. </w:t>
      </w:r>
    </w:p>
    <w:p w14:paraId="7C970466"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890ABCC"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7) Претендент подтверждает, что на дату подписания настоящей Заявки ознакомлен с порядком проведения аукциона в электронной форме, порядком внесения, блокирования и прекращения блокирования денежных средств в качестве задатка, Информационным сообщением и проектом</w:t>
      </w:r>
      <w:r w:rsidRPr="0001796E">
        <w:rPr>
          <w:rFonts w:ascii="Times New Roman" w:eastAsia="Times New Roman" w:hAnsi="Times New Roman" w:cs="Times New Roman"/>
          <w:color w:val="FF0000"/>
        </w:rPr>
        <w:t xml:space="preserve"> </w:t>
      </w:r>
      <w:r w:rsidRPr="0001796E">
        <w:rPr>
          <w:rFonts w:ascii="Times New Roman" w:eastAsia="Times New Roman" w:hAnsi="Times New Roman" w:cs="Times New Roman"/>
        </w:rPr>
        <w:t>договора купли-продажи, и они ему понятны. Претендент подтверждает, что надлежащим образом идентифицировал и ознакомлен с реальным состоянием выставляемого на аукцион имущества в результате осмотра, который осуществляется по адресу местонахождения имущества.</w:t>
      </w:r>
    </w:p>
    <w:p w14:paraId="711B9CEE"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4B603EE9"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 xml:space="preserve">8) Претендент осведомлен и согласен с тем, что Уполномоченный орган, Оператор электронной площадки и Продавец не несут ответственности за ущерб, который может быть причинен Претенденту отменой аукциона в электронной форме, внесением изменений в Информационное сообщение, </w:t>
      </w:r>
      <w:r w:rsidRPr="0001796E">
        <w:rPr>
          <w:rFonts w:ascii="Times New Roman" w:eastAsia="Times New Roman" w:hAnsi="Times New Roman" w:cs="Times New Roman"/>
        </w:rPr>
        <w:br/>
        <w:t xml:space="preserve">а также приостановлением процедуры проведения аукциона в электронной форме. При этом Претендент считается уведомленным об отмене аукциона в электронной форме, внесении изменений в Информационное сообщение с даты публикации информации об отмене аукциона в электронной форме, внесении изменений в Информационное сообщение на официальном сайте торгов Российской Федерации в информационно-телекоммуникационной сети «Интернет» для размещения информации о проведении торгов </w:t>
      </w:r>
      <w:hyperlink r:id="rId15" w:history="1">
        <w:r w:rsidRPr="0001796E">
          <w:rPr>
            <w:rFonts w:ascii="Times New Roman" w:eastAsia="Times New Roman" w:hAnsi="Times New Roman" w:cs="Times New Roman"/>
            <w:u w:val="single"/>
            <w:lang w:val="en-US"/>
          </w:rPr>
          <w:t>www</w:t>
        </w:r>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torgi</w:t>
        </w:r>
        <w:proofErr w:type="spellEnd"/>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gov</w:t>
        </w:r>
        <w:proofErr w:type="spellEnd"/>
        <w:r w:rsidRPr="0001796E">
          <w:rPr>
            <w:rFonts w:ascii="Times New Roman" w:eastAsia="Times New Roman" w:hAnsi="Times New Roman" w:cs="Times New Roman"/>
            <w:u w:val="single"/>
          </w:rPr>
          <w:t>.</w:t>
        </w:r>
        <w:proofErr w:type="spellStart"/>
        <w:r w:rsidRPr="0001796E">
          <w:rPr>
            <w:rFonts w:ascii="Times New Roman" w:eastAsia="Times New Roman" w:hAnsi="Times New Roman" w:cs="Times New Roman"/>
            <w:u w:val="single"/>
            <w:lang w:val="en-US"/>
          </w:rPr>
          <w:t>ru</w:t>
        </w:r>
        <w:proofErr w:type="spellEnd"/>
      </w:hyperlink>
      <w:r w:rsidRPr="0001796E">
        <w:rPr>
          <w:rFonts w:ascii="Times New Roman" w:eastAsia="Times New Roman" w:hAnsi="Times New Roman" w:cs="Times New Roman"/>
        </w:rPr>
        <w:t xml:space="preserve"> и сайте </w:t>
      </w:r>
      <w:r w:rsidRPr="0001796E">
        <w:rPr>
          <w:rFonts w:ascii="Times New Roman" w:eastAsia="Times New Roman" w:hAnsi="Times New Roman" w:cs="Times New Roman"/>
          <w:u w:val="single"/>
        </w:rPr>
        <w:t>Оператора электронной площадки.</w:t>
      </w:r>
    </w:p>
    <w:p w14:paraId="465A5293" w14:textId="77777777" w:rsidR="0001796E" w:rsidRPr="0001796E" w:rsidRDefault="0001796E" w:rsidP="0001796E">
      <w:pPr>
        <w:suppressAutoHyphens/>
        <w:spacing w:after="0" w:line="240" w:lineRule="auto"/>
        <w:jc w:val="both"/>
        <w:rPr>
          <w:rFonts w:ascii="Times New Roman" w:eastAsia="Times New Roman" w:hAnsi="Times New Roman" w:cs="Times New Roman"/>
        </w:rPr>
      </w:pPr>
    </w:p>
    <w:p w14:paraId="121EBAC1" w14:textId="77777777" w:rsidR="0001796E" w:rsidRPr="0001796E" w:rsidRDefault="0001796E" w:rsidP="0001796E">
      <w:pPr>
        <w:suppressAutoHyphens/>
        <w:spacing w:after="0" w:line="240" w:lineRule="auto"/>
        <w:jc w:val="both"/>
        <w:rPr>
          <w:rFonts w:ascii="Times New Roman" w:eastAsia="Times New Roman" w:hAnsi="Times New Roman" w:cs="Times New Roman"/>
        </w:rPr>
      </w:pPr>
      <w:r w:rsidRPr="0001796E">
        <w:rPr>
          <w:rFonts w:ascii="Times New Roman" w:eastAsia="Times New Roman" w:hAnsi="Times New Roman" w:cs="Times New Roman"/>
        </w:rPr>
        <w:t>9) Условия аукциона в электронной форме по данному имуществу с Участником аукциона являются условиями публичной оферты,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 Федерации.</w:t>
      </w:r>
    </w:p>
    <w:p w14:paraId="3FEF406D"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rPr>
      </w:pPr>
    </w:p>
    <w:p w14:paraId="588765EB" w14:textId="77777777" w:rsidR="0001796E" w:rsidRPr="0001796E" w:rsidRDefault="0001796E" w:rsidP="0001796E">
      <w:pPr>
        <w:tabs>
          <w:tab w:val="left" w:pos="10206"/>
        </w:tabs>
        <w:overflowPunct w:val="0"/>
        <w:autoSpaceDE w:val="0"/>
        <w:autoSpaceDN w:val="0"/>
        <w:adjustRightInd w:val="0"/>
        <w:spacing w:after="0" w:line="240" w:lineRule="auto"/>
        <w:ind w:right="283"/>
        <w:jc w:val="both"/>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rPr>
        <w:t>В соответствии с Федеральным законом от 27.07.2006 № 152-ФЗ «О персональных данных», подавая Заявку, Претендент дает согласие на обработку персональных данных, указанных выше и содержащихся в представленных документах, в целях участия в аукционе в электронной форме. (Под обработкой персональных данных понимается совершение, в том числе, следующих действий: сбор, систематизация,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Претендент подтверждает, что ознакомлен с положениями Федерального закона от 27.07.2006 № 152-ФЗ «О персональных данных», права и обязанности в области защиты персональных данных ему известны</w:t>
      </w:r>
      <w:r w:rsidRPr="0001796E">
        <w:rPr>
          <w:rFonts w:ascii="Times New Roman" w:eastAsia="Times New Roman" w:hAnsi="Times New Roman" w:cs="Times New Roman"/>
          <w:sz w:val="18"/>
          <w:szCs w:val="17"/>
        </w:rPr>
        <w:t>.</w:t>
      </w:r>
    </w:p>
    <w:p w14:paraId="5D5DDDC8"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751233B2" w14:textId="77777777" w:rsidR="0001796E" w:rsidRPr="0001796E" w:rsidRDefault="0001796E" w:rsidP="0001796E">
      <w:pPr>
        <w:tabs>
          <w:tab w:val="left" w:pos="10206"/>
        </w:tabs>
        <w:overflowPunct w:val="0"/>
        <w:autoSpaceDE w:val="0"/>
        <w:autoSpaceDN w:val="0"/>
        <w:adjustRightInd w:val="0"/>
        <w:spacing w:after="0" w:line="240" w:lineRule="auto"/>
        <w:ind w:right="283"/>
        <w:textAlignment w:val="baseline"/>
        <w:rPr>
          <w:rFonts w:ascii="Times New Roman" w:eastAsia="Times New Roman" w:hAnsi="Times New Roman" w:cs="Times New Roman"/>
          <w:lang w:eastAsia="ru-RU"/>
        </w:rPr>
      </w:pPr>
    </w:p>
    <w:p w14:paraId="56561F09"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Банковские реквизиты для возврата задатка: </w:t>
      </w:r>
    </w:p>
    <w:p w14:paraId="40F18159"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Получатель </w:t>
      </w:r>
    </w:p>
    <w:p w14:paraId="0BFC0E73"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_______________________________________________________________________________________</w:t>
      </w:r>
    </w:p>
    <w:p w14:paraId="5FC30075"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01796E">
        <w:rPr>
          <w:rFonts w:ascii="Times New Roman" w:eastAsia="Times New Roman" w:hAnsi="Times New Roman" w:cs="Times New Roman"/>
          <w:i/>
          <w:lang w:eastAsia="ru-RU"/>
        </w:rPr>
        <w:t xml:space="preserve">                                               </w:t>
      </w:r>
      <w:r w:rsidRPr="00C953B2">
        <w:rPr>
          <w:rFonts w:ascii="Times New Roman" w:eastAsia="Times New Roman" w:hAnsi="Times New Roman" w:cs="Times New Roman"/>
          <w:i/>
          <w:sz w:val="16"/>
          <w:szCs w:val="16"/>
          <w:lang w:eastAsia="ru-RU"/>
        </w:rPr>
        <w:t>(наименование, ИНН, КПП)</w:t>
      </w:r>
    </w:p>
    <w:p w14:paraId="56F56890"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Р/счет получателя _______________________________________________________________________________________</w:t>
      </w:r>
    </w:p>
    <w:p w14:paraId="1FB930E9"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sz w:val="16"/>
          <w:szCs w:val="16"/>
          <w:lang w:eastAsia="ru-RU"/>
        </w:rPr>
      </w:pPr>
      <w:r w:rsidRPr="00C953B2">
        <w:rPr>
          <w:rFonts w:ascii="Times New Roman" w:eastAsia="Times New Roman" w:hAnsi="Times New Roman" w:cs="Times New Roman"/>
          <w:i/>
          <w:sz w:val="16"/>
          <w:szCs w:val="16"/>
          <w:lang w:eastAsia="ru-RU"/>
        </w:rPr>
        <w:t xml:space="preserve">                                                                           (20 знаков)</w:t>
      </w:r>
    </w:p>
    <w:p w14:paraId="1E9610E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7E12E82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Банк___________________________________________________________________________________</w:t>
      </w:r>
    </w:p>
    <w:p w14:paraId="3660D42B" w14:textId="77777777" w:rsidR="0001796E" w:rsidRPr="00C953B2"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i/>
          <w:sz w:val="16"/>
          <w:szCs w:val="16"/>
          <w:lang w:eastAsia="ru-RU"/>
        </w:rPr>
      </w:pPr>
      <w:r w:rsidRPr="0001796E">
        <w:rPr>
          <w:rFonts w:ascii="Times New Roman" w:eastAsia="Times New Roman" w:hAnsi="Times New Roman" w:cs="Times New Roman"/>
          <w:i/>
          <w:lang w:eastAsia="ru-RU"/>
        </w:rPr>
        <w:t xml:space="preserve">                                        </w:t>
      </w:r>
      <w:r w:rsidRPr="00C953B2">
        <w:rPr>
          <w:rFonts w:ascii="Times New Roman" w:eastAsia="Times New Roman" w:hAnsi="Times New Roman" w:cs="Times New Roman"/>
          <w:i/>
          <w:sz w:val="16"/>
          <w:szCs w:val="16"/>
          <w:lang w:eastAsia="ru-RU"/>
        </w:rPr>
        <w:t>(наименование)</w:t>
      </w:r>
    </w:p>
    <w:p w14:paraId="3BB851DC"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Cs/>
          <w:lang w:eastAsia="ru-RU"/>
        </w:rPr>
      </w:pPr>
    </w:p>
    <w:p w14:paraId="29292F67"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bCs/>
          <w:lang w:eastAsia="ru-RU"/>
        </w:rPr>
        <w:lastRenderedPageBreak/>
        <w:t>БИК</w:t>
      </w:r>
      <w:r w:rsidRPr="0001796E">
        <w:rPr>
          <w:rFonts w:ascii="Times New Roman" w:eastAsia="Times New Roman" w:hAnsi="Times New Roman" w:cs="Times New Roman"/>
          <w:b/>
          <w:bCs/>
          <w:lang w:eastAsia="ru-RU"/>
        </w:rPr>
        <w:t xml:space="preserve">___________________ </w:t>
      </w:r>
      <w:r w:rsidRPr="0001796E">
        <w:rPr>
          <w:rFonts w:ascii="Times New Roman" w:eastAsia="Times New Roman" w:hAnsi="Times New Roman" w:cs="Times New Roman"/>
          <w:bCs/>
          <w:lang w:eastAsia="ru-RU"/>
        </w:rPr>
        <w:t>Кор. счет</w:t>
      </w:r>
      <w:r w:rsidRPr="0001796E">
        <w:rPr>
          <w:rFonts w:ascii="Times New Roman" w:eastAsia="Times New Roman" w:hAnsi="Times New Roman" w:cs="Times New Roman"/>
          <w:b/>
          <w:bCs/>
          <w:lang w:eastAsia="ru-RU"/>
        </w:rPr>
        <w:t>_________________________________________________________</w:t>
      </w:r>
    </w:p>
    <w:p w14:paraId="2C0C4B06"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6EA6FF64"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06548A55" w14:textId="59AB4226"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Подпись Заявителя (его полномочного представителя): </w:t>
      </w:r>
    </w:p>
    <w:p w14:paraId="744B8F94"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p>
    <w:p w14:paraId="11D02385"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М.П.       ___________________________/_____________________/       </w:t>
      </w:r>
    </w:p>
    <w:p w14:paraId="78EF5771"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w:t>
      </w:r>
    </w:p>
    <w:p w14:paraId="10FA77C0" w14:textId="77777777" w:rsidR="0001796E" w:rsidRPr="0001796E" w:rsidRDefault="0001796E" w:rsidP="00C953B2">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lang w:eastAsia="ru-RU"/>
        </w:rPr>
      </w:pPr>
      <w:r w:rsidRPr="0001796E">
        <w:rPr>
          <w:rFonts w:ascii="Times New Roman" w:eastAsia="Times New Roman" w:hAnsi="Times New Roman" w:cs="Times New Roman"/>
          <w:lang w:eastAsia="ru-RU"/>
        </w:rPr>
        <w:t xml:space="preserve">             «_____» ______________ 202__ г.</w:t>
      </w:r>
    </w:p>
    <w:p w14:paraId="1A2D90AC" w14:textId="77777777" w:rsidR="00CC177F" w:rsidRPr="00CC177F" w:rsidRDefault="00CC177F" w:rsidP="00CC177F">
      <w:pPr>
        <w:tabs>
          <w:tab w:val="left" w:pos="10206"/>
        </w:tabs>
        <w:overflowPunct w:val="0"/>
        <w:autoSpaceDE w:val="0"/>
        <w:autoSpaceDN w:val="0"/>
        <w:adjustRightInd w:val="0"/>
        <w:spacing w:after="0" w:line="240" w:lineRule="auto"/>
        <w:jc w:val="center"/>
        <w:textAlignment w:val="baseline"/>
        <w:rPr>
          <w:rFonts w:ascii="Times New Roman" w:eastAsia="Times New Roman" w:hAnsi="Times New Roman" w:cs="Times New Roman"/>
          <w:b/>
          <w:i/>
          <w:lang w:eastAsia="ru-RU"/>
        </w:rPr>
      </w:pPr>
    </w:p>
    <w:p w14:paraId="6113D5F2" w14:textId="77777777" w:rsidR="00CC177F" w:rsidRPr="00CC177F" w:rsidRDefault="00CC177F" w:rsidP="00CC177F">
      <w:pPr>
        <w:tabs>
          <w:tab w:val="left" w:pos="10206"/>
        </w:tabs>
        <w:overflowPunct w:val="0"/>
        <w:autoSpaceDE w:val="0"/>
        <w:autoSpaceDN w:val="0"/>
        <w:adjustRightInd w:val="0"/>
        <w:spacing w:after="0" w:line="240" w:lineRule="auto"/>
        <w:textAlignment w:val="baseline"/>
        <w:rPr>
          <w:rFonts w:ascii="Times New Roman" w:eastAsia="Times New Roman" w:hAnsi="Times New Roman" w:cs="Times New Roman"/>
          <w:b/>
          <w:i/>
          <w:lang w:eastAsia="ru-RU"/>
        </w:rPr>
      </w:pPr>
    </w:p>
    <w:p w14:paraId="0E2EA760" w14:textId="77777777" w:rsidR="00C953B2" w:rsidRDefault="00C953B2" w:rsidP="00CC177F">
      <w:pPr>
        <w:spacing w:after="0" w:line="240" w:lineRule="auto"/>
        <w:jc w:val="center"/>
        <w:rPr>
          <w:rFonts w:ascii="Times New Roman" w:eastAsia="MS Mincho" w:hAnsi="Times New Roman" w:cs="Times New Roman"/>
          <w:b/>
          <w:lang w:eastAsia="x-none"/>
        </w:rPr>
      </w:pPr>
    </w:p>
    <w:p w14:paraId="2ED7C087" w14:textId="77777777" w:rsidR="00C953B2" w:rsidRDefault="00C953B2" w:rsidP="00CC177F">
      <w:pPr>
        <w:spacing w:after="0" w:line="240" w:lineRule="auto"/>
        <w:jc w:val="center"/>
        <w:rPr>
          <w:rFonts w:ascii="Times New Roman" w:eastAsia="MS Mincho" w:hAnsi="Times New Roman" w:cs="Times New Roman"/>
          <w:b/>
          <w:lang w:eastAsia="x-none"/>
        </w:rPr>
      </w:pPr>
    </w:p>
    <w:p w14:paraId="2601CCCB" w14:textId="77777777" w:rsidR="00C953B2" w:rsidRDefault="00C953B2" w:rsidP="00CC177F">
      <w:pPr>
        <w:spacing w:after="0" w:line="240" w:lineRule="auto"/>
        <w:jc w:val="center"/>
        <w:rPr>
          <w:rFonts w:ascii="Times New Roman" w:eastAsia="MS Mincho" w:hAnsi="Times New Roman" w:cs="Times New Roman"/>
          <w:b/>
          <w:lang w:eastAsia="x-none"/>
        </w:rPr>
      </w:pPr>
    </w:p>
    <w:p w14:paraId="2E1A41BE" w14:textId="77777777" w:rsidR="00C953B2" w:rsidRDefault="00C953B2" w:rsidP="00CC177F">
      <w:pPr>
        <w:spacing w:after="0" w:line="240" w:lineRule="auto"/>
        <w:jc w:val="center"/>
        <w:rPr>
          <w:rFonts w:ascii="Times New Roman" w:eastAsia="MS Mincho" w:hAnsi="Times New Roman" w:cs="Times New Roman"/>
          <w:b/>
          <w:lang w:eastAsia="x-none"/>
        </w:rPr>
      </w:pPr>
    </w:p>
    <w:p w14:paraId="4058E021" w14:textId="77777777" w:rsidR="00C953B2" w:rsidRDefault="00C953B2" w:rsidP="00CC177F">
      <w:pPr>
        <w:spacing w:after="0" w:line="240" w:lineRule="auto"/>
        <w:jc w:val="center"/>
        <w:rPr>
          <w:rFonts w:ascii="Times New Roman" w:eastAsia="MS Mincho" w:hAnsi="Times New Roman" w:cs="Times New Roman"/>
          <w:b/>
          <w:lang w:eastAsia="x-none"/>
        </w:rPr>
      </w:pPr>
    </w:p>
    <w:p w14:paraId="2C9B1E1E" w14:textId="77777777" w:rsidR="00C953B2" w:rsidRDefault="00C953B2" w:rsidP="00CC177F">
      <w:pPr>
        <w:spacing w:after="0" w:line="240" w:lineRule="auto"/>
        <w:jc w:val="center"/>
        <w:rPr>
          <w:rFonts w:ascii="Times New Roman" w:eastAsia="MS Mincho" w:hAnsi="Times New Roman" w:cs="Times New Roman"/>
          <w:b/>
          <w:lang w:eastAsia="x-none"/>
        </w:rPr>
      </w:pPr>
    </w:p>
    <w:p w14:paraId="55DF2D5A" w14:textId="77777777" w:rsidR="00C953B2" w:rsidRDefault="00C953B2" w:rsidP="00CC177F">
      <w:pPr>
        <w:spacing w:after="0" w:line="240" w:lineRule="auto"/>
        <w:jc w:val="center"/>
        <w:rPr>
          <w:rFonts w:ascii="Times New Roman" w:eastAsia="MS Mincho" w:hAnsi="Times New Roman" w:cs="Times New Roman"/>
          <w:b/>
          <w:lang w:eastAsia="x-none"/>
        </w:rPr>
      </w:pPr>
    </w:p>
    <w:p w14:paraId="6DDBC855" w14:textId="77777777" w:rsidR="00C953B2" w:rsidRDefault="00C953B2" w:rsidP="00CC177F">
      <w:pPr>
        <w:spacing w:after="0" w:line="240" w:lineRule="auto"/>
        <w:jc w:val="center"/>
        <w:rPr>
          <w:rFonts w:ascii="Times New Roman" w:eastAsia="MS Mincho" w:hAnsi="Times New Roman" w:cs="Times New Roman"/>
          <w:b/>
          <w:lang w:eastAsia="x-none"/>
        </w:rPr>
      </w:pPr>
    </w:p>
    <w:p w14:paraId="23A161A3" w14:textId="77777777" w:rsidR="00C953B2" w:rsidRDefault="00C953B2" w:rsidP="00CC177F">
      <w:pPr>
        <w:spacing w:after="0" w:line="240" w:lineRule="auto"/>
        <w:jc w:val="center"/>
        <w:rPr>
          <w:rFonts w:ascii="Times New Roman" w:eastAsia="MS Mincho" w:hAnsi="Times New Roman" w:cs="Times New Roman"/>
          <w:b/>
          <w:lang w:eastAsia="x-none"/>
        </w:rPr>
      </w:pPr>
    </w:p>
    <w:p w14:paraId="012B6E54" w14:textId="77777777" w:rsidR="00C953B2" w:rsidRDefault="00C953B2" w:rsidP="00CC177F">
      <w:pPr>
        <w:spacing w:after="0" w:line="240" w:lineRule="auto"/>
        <w:jc w:val="center"/>
        <w:rPr>
          <w:rFonts w:ascii="Times New Roman" w:eastAsia="MS Mincho" w:hAnsi="Times New Roman" w:cs="Times New Roman"/>
          <w:b/>
          <w:lang w:eastAsia="x-none"/>
        </w:rPr>
      </w:pPr>
    </w:p>
    <w:p w14:paraId="7A344442" w14:textId="77777777" w:rsidR="00C953B2" w:rsidRDefault="00C953B2" w:rsidP="00CC177F">
      <w:pPr>
        <w:spacing w:after="0" w:line="240" w:lineRule="auto"/>
        <w:jc w:val="center"/>
        <w:rPr>
          <w:rFonts w:ascii="Times New Roman" w:eastAsia="MS Mincho" w:hAnsi="Times New Roman" w:cs="Times New Roman"/>
          <w:b/>
          <w:lang w:eastAsia="x-none"/>
        </w:rPr>
      </w:pPr>
    </w:p>
    <w:p w14:paraId="422B9D93" w14:textId="77777777" w:rsidR="00C953B2" w:rsidRDefault="00C953B2" w:rsidP="00CC177F">
      <w:pPr>
        <w:spacing w:after="0" w:line="240" w:lineRule="auto"/>
        <w:jc w:val="center"/>
        <w:rPr>
          <w:rFonts w:ascii="Times New Roman" w:eastAsia="MS Mincho" w:hAnsi="Times New Roman" w:cs="Times New Roman"/>
          <w:b/>
          <w:lang w:eastAsia="x-none"/>
        </w:rPr>
      </w:pPr>
    </w:p>
    <w:p w14:paraId="1E48F0B0" w14:textId="77777777" w:rsidR="00C953B2" w:rsidRDefault="00C953B2" w:rsidP="00CC177F">
      <w:pPr>
        <w:spacing w:after="0" w:line="240" w:lineRule="auto"/>
        <w:jc w:val="center"/>
        <w:rPr>
          <w:rFonts w:ascii="Times New Roman" w:eastAsia="MS Mincho" w:hAnsi="Times New Roman" w:cs="Times New Roman"/>
          <w:b/>
          <w:lang w:eastAsia="x-none"/>
        </w:rPr>
      </w:pPr>
    </w:p>
    <w:p w14:paraId="6F465312" w14:textId="77777777" w:rsidR="00C953B2" w:rsidRDefault="00C953B2" w:rsidP="00CC177F">
      <w:pPr>
        <w:spacing w:after="0" w:line="240" w:lineRule="auto"/>
        <w:jc w:val="center"/>
        <w:rPr>
          <w:rFonts w:ascii="Times New Roman" w:eastAsia="MS Mincho" w:hAnsi="Times New Roman" w:cs="Times New Roman"/>
          <w:b/>
          <w:lang w:eastAsia="x-none"/>
        </w:rPr>
      </w:pPr>
    </w:p>
    <w:p w14:paraId="77EDD026" w14:textId="77777777" w:rsidR="00C953B2" w:rsidRDefault="00C953B2" w:rsidP="00CC177F">
      <w:pPr>
        <w:spacing w:after="0" w:line="240" w:lineRule="auto"/>
        <w:jc w:val="center"/>
        <w:rPr>
          <w:rFonts w:ascii="Times New Roman" w:eastAsia="MS Mincho" w:hAnsi="Times New Roman" w:cs="Times New Roman"/>
          <w:b/>
          <w:lang w:eastAsia="x-none"/>
        </w:rPr>
      </w:pPr>
    </w:p>
    <w:p w14:paraId="79573052" w14:textId="77777777" w:rsidR="00C953B2" w:rsidRDefault="00C953B2" w:rsidP="00CC177F">
      <w:pPr>
        <w:spacing w:after="0" w:line="240" w:lineRule="auto"/>
        <w:jc w:val="center"/>
        <w:rPr>
          <w:rFonts w:ascii="Times New Roman" w:eastAsia="MS Mincho" w:hAnsi="Times New Roman" w:cs="Times New Roman"/>
          <w:b/>
          <w:lang w:eastAsia="x-none"/>
        </w:rPr>
      </w:pPr>
    </w:p>
    <w:p w14:paraId="20E5B6FF" w14:textId="77777777" w:rsidR="00C953B2" w:rsidRDefault="00C953B2" w:rsidP="00CC177F">
      <w:pPr>
        <w:spacing w:after="0" w:line="240" w:lineRule="auto"/>
        <w:jc w:val="center"/>
        <w:rPr>
          <w:rFonts w:ascii="Times New Roman" w:eastAsia="MS Mincho" w:hAnsi="Times New Roman" w:cs="Times New Roman"/>
          <w:b/>
          <w:lang w:eastAsia="x-none"/>
        </w:rPr>
      </w:pPr>
    </w:p>
    <w:p w14:paraId="27AA1C32" w14:textId="77777777" w:rsidR="00C953B2" w:rsidRDefault="00C953B2" w:rsidP="00CC177F">
      <w:pPr>
        <w:spacing w:after="0" w:line="240" w:lineRule="auto"/>
        <w:jc w:val="center"/>
        <w:rPr>
          <w:rFonts w:ascii="Times New Roman" w:eastAsia="MS Mincho" w:hAnsi="Times New Roman" w:cs="Times New Roman"/>
          <w:b/>
          <w:lang w:eastAsia="x-none"/>
        </w:rPr>
      </w:pPr>
    </w:p>
    <w:p w14:paraId="44086F8C" w14:textId="77777777" w:rsidR="00C953B2" w:rsidRDefault="00C953B2" w:rsidP="00CC177F">
      <w:pPr>
        <w:spacing w:after="0" w:line="240" w:lineRule="auto"/>
        <w:jc w:val="center"/>
        <w:rPr>
          <w:rFonts w:ascii="Times New Roman" w:eastAsia="MS Mincho" w:hAnsi="Times New Roman" w:cs="Times New Roman"/>
          <w:b/>
          <w:lang w:eastAsia="x-none"/>
        </w:rPr>
      </w:pPr>
    </w:p>
    <w:p w14:paraId="12AC2F58" w14:textId="77777777" w:rsidR="00C953B2" w:rsidRDefault="00C953B2" w:rsidP="00CC177F">
      <w:pPr>
        <w:spacing w:after="0" w:line="240" w:lineRule="auto"/>
        <w:jc w:val="center"/>
        <w:rPr>
          <w:rFonts w:ascii="Times New Roman" w:eastAsia="MS Mincho" w:hAnsi="Times New Roman" w:cs="Times New Roman"/>
          <w:b/>
          <w:lang w:eastAsia="x-none"/>
        </w:rPr>
      </w:pPr>
    </w:p>
    <w:p w14:paraId="72A10281" w14:textId="77777777" w:rsidR="00C953B2" w:rsidRDefault="00C953B2" w:rsidP="00CC177F">
      <w:pPr>
        <w:spacing w:after="0" w:line="240" w:lineRule="auto"/>
        <w:jc w:val="center"/>
        <w:rPr>
          <w:rFonts w:ascii="Times New Roman" w:eastAsia="MS Mincho" w:hAnsi="Times New Roman" w:cs="Times New Roman"/>
          <w:b/>
          <w:lang w:eastAsia="x-none"/>
        </w:rPr>
      </w:pPr>
    </w:p>
    <w:p w14:paraId="25EA1044" w14:textId="77777777" w:rsidR="00C953B2" w:rsidRDefault="00C953B2" w:rsidP="00CC177F">
      <w:pPr>
        <w:spacing w:after="0" w:line="240" w:lineRule="auto"/>
        <w:jc w:val="center"/>
        <w:rPr>
          <w:rFonts w:ascii="Times New Roman" w:eastAsia="MS Mincho" w:hAnsi="Times New Roman" w:cs="Times New Roman"/>
          <w:b/>
          <w:lang w:eastAsia="x-none"/>
        </w:rPr>
      </w:pPr>
    </w:p>
    <w:p w14:paraId="1F7ECEDB" w14:textId="77777777" w:rsidR="00C953B2" w:rsidRDefault="00C953B2" w:rsidP="00CC177F">
      <w:pPr>
        <w:spacing w:after="0" w:line="240" w:lineRule="auto"/>
        <w:jc w:val="center"/>
        <w:rPr>
          <w:rFonts w:ascii="Times New Roman" w:eastAsia="MS Mincho" w:hAnsi="Times New Roman" w:cs="Times New Roman"/>
          <w:b/>
          <w:lang w:eastAsia="x-none"/>
        </w:rPr>
      </w:pPr>
    </w:p>
    <w:p w14:paraId="5ED26C57" w14:textId="77777777" w:rsidR="00C953B2" w:rsidRDefault="00C953B2" w:rsidP="00CC177F">
      <w:pPr>
        <w:spacing w:after="0" w:line="240" w:lineRule="auto"/>
        <w:jc w:val="center"/>
        <w:rPr>
          <w:rFonts w:ascii="Times New Roman" w:eastAsia="MS Mincho" w:hAnsi="Times New Roman" w:cs="Times New Roman"/>
          <w:b/>
          <w:lang w:eastAsia="x-none"/>
        </w:rPr>
      </w:pPr>
    </w:p>
    <w:p w14:paraId="49933C11" w14:textId="77777777" w:rsidR="00C953B2" w:rsidRDefault="00C953B2" w:rsidP="00CC177F">
      <w:pPr>
        <w:spacing w:after="0" w:line="240" w:lineRule="auto"/>
        <w:jc w:val="center"/>
        <w:rPr>
          <w:rFonts w:ascii="Times New Roman" w:eastAsia="MS Mincho" w:hAnsi="Times New Roman" w:cs="Times New Roman"/>
          <w:b/>
          <w:lang w:eastAsia="x-none"/>
        </w:rPr>
      </w:pPr>
    </w:p>
    <w:p w14:paraId="307438AF" w14:textId="77777777" w:rsidR="00C953B2" w:rsidRDefault="00C953B2" w:rsidP="00CC177F">
      <w:pPr>
        <w:spacing w:after="0" w:line="240" w:lineRule="auto"/>
        <w:jc w:val="center"/>
        <w:rPr>
          <w:rFonts w:ascii="Times New Roman" w:eastAsia="MS Mincho" w:hAnsi="Times New Roman" w:cs="Times New Roman"/>
          <w:b/>
          <w:lang w:eastAsia="x-none"/>
        </w:rPr>
      </w:pPr>
    </w:p>
    <w:p w14:paraId="75AF699D" w14:textId="77777777" w:rsidR="00C953B2" w:rsidRDefault="00C953B2" w:rsidP="00CC177F">
      <w:pPr>
        <w:spacing w:after="0" w:line="240" w:lineRule="auto"/>
        <w:jc w:val="center"/>
        <w:rPr>
          <w:rFonts w:ascii="Times New Roman" w:eastAsia="MS Mincho" w:hAnsi="Times New Roman" w:cs="Times New Roman"/>
          <w:b/>
          <w:lang w:eastAsia="x-none"/>
        </w:rPr>
      </w:pPr>
    </w:p>
    <w:p w14:paraId="65739648" w14:textId="77777777" w:rsidR="00C953B2" w:rsidRDefault="00C953B2" w:rsidP="00CC177F">
      <w:pPr>
        <w:spacing w:after="0" w:line="240" w:lineRule="auto"/>
        <w:jc w:val="center"/>
        <w:rPr>
          <w:rFonts w:ascii="Times New Roman" w:eastAsia="MS Mincho" w:hAnsi="Times New Roman" w:cs="Times New Roman"/>
          <w:b/>
          <w:lang w:eastAsia="x-none"/>
        </w:rPr>
      </w:pPr>
    </w:p>
    <w:p w14:paraId="1E5937E0" w14:textId="77777777" w:rsidR="00C953B2" w:rsidRDefault="00C953B2" w:rsidP="00CC177F">
      <w:pPr>
        <w:spacing w:after="0" w:line="240" w:lineRule="auto"/>
        <w:jc w:val="center"/>
        <w:rPr>
          <w:rFonts w:ascii="Times New Roman" w:eastAsia="MS Mincho" w:hAnsi="Times New Roman" w:cs="Times New Roman"/>
          <w:b/>
          <w:lang w:eastAsia="x-none"/>
        </w:rPr>
      </w:pPr>
    </w:p>
    <w:p w14:paraId="5FC15F8B" w14:textId="77777777" w:rsidR="00C953B2" w:rsidRDefault="00C953B2" w:rsidP="00CC177F">
      <w:pPr>
        <w:spacing w:after="0" w:line="240" w:lineRule="auto"/>
        <w:jc w:val="center"/>
        <w:rPr>
          <w:rFonts w:ascii="Times New Roman" w:eastAsia="MS Mincho" w:hAnsi="Times New Roman" w:cs="Times New Roman"/>
          <w:b/>
          <w:lang w:eastAsia="x-none"/>
        </w:rPr>
      </w:pPr>
    </w:p>
    <w:p w14:paraId="187B492A" w14:textId="77777777" w:rsidR="00C953B2" w:rsidRDefault="00C953B2" w:rsidP="00CC177F">
      <w:pPr>
        <w:spacing w:after="0" w:line="240" w:lineRule="auto"/>
        <w:jc w:val="center"/>
        <w:rPr>
          <w:rFonts w:ascii="Times New Roman" w:eastAsia="MS Mincho" w:hAnsi="Times New Roman" w:cs="Times New Roman"/>
          <w:b/>
          <w:lang w:eastAsia="x-none"/>
        </w:rPr>
      </w:pPr>
    </w:p>
    <w:p w14:paraId="4CB298CA" w14:textId="77777777" w:rsidR="00C953B2" w:rsidRDefault="00C953B2" w:rsidP="00CC177F">
      <w:pPr>
        <w:spacing w:after="0" w:line="240" w:lineRule="auto"/>
        <w:jc w:val="center"/>
        <w:rPr>
          <w:rFonts w:ascii="Times New Roman" w:eastAsia="MS Mincho" w:hAnsi="Times New Roman" w:cs="Times New Roman"/>
          <w:b/>
          <w:lang w:eastAsia="x-none"/>
        </w:rPr>
      </w:pPr>
    </w:p>
    <w:p w14:paraId="7A9C50A0" w14:textId="77777777" w:rsidR="00C953B2" w:rsidRDefault="00C953B2" w:rsidP="00CC177F">
      <w:pPr>
        <w:spacing w:after="0" w:line="240" w:lineRule="auto"/>
        <w:jc w:val="center"/>
        <w:rPr>
          <w:rFonts w:ascii="Times New Roman" w:eastAsia="MS Mincho" w:hAnsi="Times New Roman" w:cs="Times New Roman"/>
          <w:b/>
          <w:lang w:eastAsia="x-none"/>
        </w:rPr>
      </w:pPr>
    </w:p>
    <w:p w14:paraId="59CE02C2" w14:textId="77777777" w:rsidR="00C953B2" w:rsidRDefault="00C953B2" w:rsidP="00CC177F">
      <w:pPr>
        <w:spacing w:after="0" w:line="240" w:lineRule="auto"/>
        <w:jc w:val="center"/>
        <w:rPr>
          <w:rFonts w:ascii="Times New Roman" w:eastAsia="MS Mincho" w:hAnsi="Times New Roman" w:cs="Times New Roman"/>
          <w:b/>
          <w:lang w:eastAsia="x-none"/>
        </w:rPr>
      </w:pPr>
    </w:p>
    <w:p w14:paraId="4F4CB766" w14:textId="77777777" w:rsidR="00C953B2" w:rsidRDefault="00C953B2" w:rsidP="00CC177F">
      <w:pPr>
        <w:spacing w:after="0" w:line="240" w:lineRule="auto"/>
        <w:jc w:val="center"/>
        <w:rPr>
          <w:rFonts w:ascii="Times New Roman" w:eastAsia="MS Mincho" w:hAnsi="Times New Roman" w:cs="Times New Roman"/>
          <w:b/>
          <w:lang w:eastAsia="x-none"/>
        </w:rPr>
      </w:pPr>
    </w:p>
    <w:p w14:paraId="4D24A59C" w14:textId="77777777" w:rsidR="00C953B2" w:rsidRDefault="00C953B2" w:rsidP="00CC177F">
      <w:pPr>
        <w:spacing w:after="0" w:line="240" w:lineRule="auto"/>
        <w:jc w:val="center"/>
        <w:rPr>
          <w:rFonts w:ascii="Times New Roman" w:eastAsia="MS Mincho" w:hAnsi="Times New Roman" w:cs="Times New Roman"/>
          <w:b/>
          <w:lang w:eastAsia="x-none"/>
        </w:rPr>
      </w:pPr>
    </w:p>
    <w:p w14:paraId="11F23E8C" w14:textId="77777777" w:rsidR="00C953B2" w:rsidRDefault="00C953B2" w:rsidP="00CC177F">
      <w:pPr>
        <w:spacing w:after="0" w:line="240" w:lineRule="auto"/>
        <w:jc w:val="center"/>
        <w:rPr>
          <w:rFonts w:ascii="Times New Roman" w:eastAsia="MS Mincho" w:hAnsi="Times New Roman" w:cs="Times New Roman"/>
          <w:b/>
          <w:lang w:eastAsia="x-none"/>
        </w:rPr>
      </w:pPr>
    </w:p>
    <w:p w14:paraId="1556316A" w14:textId="77777777" w:rsidR="00C953B2" w:rsidRDefault="00C953B2" w:rsidP="00CC177F">
      <w:pPr>
        <w:spacing w:after="0" w:line="240" w:lineRule="auto"/>
        <w:jc w:val="center"/>
        <w:rPr>
          <w:rFonts w:ascii="Times New Roman" w:eastAsia="MS Mincho" w:hAnsi="Times New Roman" w:cs="Times New Roman"/>
          <w:b/>
          <w:lang w:eastAsia="x-none"/>
        </w:rPr>
      </w:pPr>
    </w:p>
    <w:p w14:paraId="26B27DF6" w14:textId="77777777" w:rsidR="00C953B2" w:rsidRDefault="00C953B2" w:rsidP="00CC177F">
      <w:pPr>
        <w:spacing w:after="0" w:line="240" w:lineRule="auto"/>
        <w:jc w:val="center"/>
        <w:rPr>
          <w:rFonts w:ascii="Times New Roman" w:eastAsia="MS Mincho" w:hAnsi="Times New Roman" w:cs="Times New Roman"/>
          <w:b/>
          <w:lang w:eastAsia="x-none"/>
        </w:rPr>
      </w:pPr>
    </w:p>
    <w:p w14:paraId="289700AA" w14:textId="77777777" w:rsidR="00C953B2" w:rsidRDefault="00C953B2" w:rsidP="00CC177F">
      <w:pPr>
        <w:spacing w:after="0" w:line="240" w:lineRule="auto"/>
        <w:jc w:val="center"/>
        <w:rPr>
          <w:rFonts w:ascii="Times New Roman" w:eastAsia="MS Mincho" w:hAnsi="Times New Roman" w:cs="Times New Roman"/>
          <w:b/>
          <w:lang w:eastAsia="x-none"/>
        </w:rPr>
      </w:pPr>
    </w:p>
    <w:p w14:paraId="4401395F" w14:textId="77777777" w:rsidR="00C953B2" w:rsidRDefault="00C953B2" w:rsidP="00CC177F">
      <w:pPr>
        <w:spacing w:after="0" w:line="240" w:lineRule="auto"/>
        <w:jc w:val="center"/>
        <w:rPr>
          <w:rFonts w:ascii="Times New Roman" w:eastAsia="MS Mincho" w:hAnsi="Times New Roman" w:cs="Times New Roman"/>
          <w:b/>
          <w:lang w:eastAsia="x-none"/>
        </w:rPr>
      </w:pPr>
    </w:p>
    <w:p w14:paraId="7E02D384" w14:textId="77777777" w:rsidR="00C953B2" w:rsidRDefault="00C953B2" w:rsidP="00CC177F">
      <w:pPr>
        <w:spacing w:after="0" w:line="240" w:lineRule="auto"/>
        <w:jc w:val="center"/>
        <w:rPr>
          <w:rFonts w:ascii="Times New Roman" w:eastAsia="MS Mincho" w:hAnsi="Times New Roman" w:cs="Times New Roman"/>
          <w:b/>
          <w:lang w:eastAsia="x-none"/>
        </w:rPr>
      </w:pPr>
    </w:p>
    <w:p w14:paraId="4D795F45" w14:textId="77777777" w:rsidR="00C953B2" w:rsidRDefault="00C953B2" w:rsidP="00CC177F">
      <w:pPr>
        <w:spacing w:after="0" w:line="240" w:lineRule="auto"/>
        <w:jc w:val="center"/>
        <w:rPr>
          <w:rFonts w:ascii="Times New Roman" w:eastAsia="MS Mincho" w:hAnsi="Times New Roman" w:cs="Times New Roman"/>
          <w:b/>
          <w:lang w:eastAsia="x-none"/>
        </w:rPr>
      </w:pPr>
    </w:p>
    <w:p w14:paraId="4448BEB2" w14:textId="77777777" w:rsidR="00C953B2" w:rsidRDefault="00C953B2" w:rsidP="00CC177F">
      <w:pPr>
        <w:spacing w:after="0" w:line="240" w:lineRule="auto"/>
        <w:jc w:val="center"/>
        <w:rPr>
          <w:rFonts w:ascii="Times New Roman" w:eastAsia="MS Mincho" w:hAnsi="Times New Roman" w:cs="Times New Roman"/>
          <w:b/>
          <w:lang w:eastAsia="x-none"/>
        </w:rPr>
      </w:pPr>
    </w:p>
    <w:p w14:paraId="35C88A55" w14:textId="77777777" w:rsidR="00C953B2" w:rsidRDefault="00C953B2" w:rsidP="00CC177F">
      <w:pPr>
        <w:spacing w:after="0" w:line="240" w:lineRule="auto"/>
        <w:jc w:val="center"/>
        <w:rPr>
          <w:rFonts w:ascii="Times New Roman" w:eastAsia="MS Mincho" w:hAnsi="Times New Roman" w:cs="Times New Roman"/>
          <w:b/>
          <w:lang w:eastAsia="x-none"/>
        </w:rPr>
      </w:pPr>
    </w:p>
    <w:p w14:paraId="696FA649" w14:textId="77777777" w:rsidR="00C953B2" w:rsidRDefault="00C953B2" w:rsidP="00CC177F">
      <w:pPr>
        <w:spacing w:after="0" w:line="240" w:lineRule="auto"/>
        <w:jc w:val="center"/>
        <w:rPr>
          <w:rFonts w:ascii="Times New Roman" w:eastAsia="MS Mincho" w:hAnsi="Times New Roman" w:cs="Times New Roman"/>
          <w:b/>
          <w:lang w:eastAsia="x-none"/>
        </w:rPr>
      </w:pPr>
    </w:p>
    <w:p w14:paraId="7B4B1C54" w14:textId="77777777" w:rsidR="00C953B2" w:rsidRDefault="00C953B2" w:rsidP="00CC177F">
      <w:pPr>
        <w:spacing w:after="0" w:line="240" w:lineRule="auto"/>
        <w:jc w:val="center"/>
        <w:rPr>
          <w:rFonts w:ascii="Times New Roman" w:eastAsia="MS Mincho" w:hAnsi="Times New Roman" w:cs="Times New Roman"/>
          <w:b/>
          <w:lang w:eastAsia="x-none"/>
        </w:rPr>
      </w:pPr>
    </w:p>
    <w:p w14:paraId="0B8AAC3E" w14:textId="77777777" w:rsidR="00C953B2" w:rsidRDefault="00C953B2" w:rsidP="00CC177F">
      <w:pPr>
        <w:spacing w:after="0" w:line="240" w:lineRule="auto"/>
        <w:jc w:val="center"/>
        <w:rPr>
          <w:rFonts w:ascii="Times New Roman" w:eastAsia="MS Mincho" w:hAnsi="Times New Roman" w:cs="Times New Roman"/>
          <w:b/>
          <w:lang w:eastAsia="x-none"/>
        </w:rPr>
      </w:pPr>
    </w:p>
    <w:p w14:paraId="61FE8563" w14:textId="77777777" w:rsidR="00C953B2" w:rsidRDefault="00C953B2" w:rsidP="00CC177F">
      <w:pPr>
        <w:spacing w:after="0" w:line="240" w:lineRule="auto"/>
        <w:jc w:val="center"/>
        <w:rPr>
          <w:rFonts w:ascii="Times New Roman" w:eastAsia="MS Mincho" w:hAnsi="Times New Roman" w:cs="Times New Roman"/>
          <w:b/>
          <w:lang w:eastAsia="x-none"/>
        </w:rPr>
      </w:pPr>
    </w:p>
    <w:p w14:paraId="7C501003" w14:textId="77777777" w:rsidR="00C953B2" w:rsidRDefault="00C953B2" w:rsidP="00CC177F">
      <w:pPr>
        <w:spacing w:after="0" w:line="240" w:lineRule="auto"/>
        <w:jc w:val="center"/>
        <w:rPr>
          <w:rFonts w:ascii="Times New Roman" w:eastAsia="MS Mincho" w:hAnsi="Times New Roman" w:cs="Times New Roman"/>
          <w:b/>
          <w:lang w:eastAsia="x-none"/>
        </w:rPr>
      </w:pPr>
    </w:p>
    <w:p w14:paraId="26833642" w14:textId="77777777" w:rsidR="00C953B2" w:rsidRDefault="00C953B2" w:rsidP="00CC177F">
      <w:pPr>
        <w:spacing w:after="0" w:line="240" w:lineRule="auto"/>
        <w:jc w:val="center"/>
        <w:rPr>
          <w:rFonts w:ascii="Times New Roman" w:eastAsia="MS Mincho" w:hAnsi="Times New Roman" w:cs="Times New Roman"/>
          <w:b/>
          <w:lang w:eastAsia="x-none"/>
        </w:rPr>
      </w:pPr>
    </w:p>
    <w:p w14:paraId="12C53C80" w14:textId="77777777" w:rsidR="00C953B2" w:rsidRDefault="00C953B2" w:rsidP="00CC177F">
      <w:pPr>
        <w:spacing w:after="0" w:line="240" w:lineRule="auto"/>
        <w:jc w:val="center"/>
        <w:rPr>
          <w:rFonts w:ascii="Times New Roman" w:eastAsia="MS Mincho" w:hAnsi="Times New Roman" w:cs="Times New Roman"/>
          <w:b/>
          <w:lang w:eastAsia="x-none"/>
        </w:rPr>
      </w:pPr>
    </w:p>
    <w:p w14:paraId="51039F59" w14:textId="77777777" w:rsidR="00CC177F" w:rsidRPr="00CC177F" w:rsidRDefault="00CC177F" w:rsidP="00CC177F">
      <w:pPr>
        <w:spacing w:after="0" w:line="240" w:lineRule="auto"/>
        <w:jc w:val="center"/>
        <w:rPr>
          <w:rFonts w:ascii="Times New Roman" w:eastAsia="MS Mincho" w:hAnsi="Times New Roman" w:cs="Times New Roman"/>
          <w:b/>
          <w:lang w:eastAsia="x-none"/>
        </w:rPr>
      </w:pPr>
      <w:r w:rsidRPr="00CC177F">
        <w:rPr>
          <w:rFonts w:ascii="Times New Roman" w:eastAsia="MS Mincho" w:hAnsi="Times New Roman" w:cs="Times New Roman"/>
          <w:b/>
          <w:lang w:eastAsia="x-none"/>
        </w:rPr>
        <w:lastRenderedPageBreak/>
        <w:t>ПЕРЕЧЕНЬ ДОКУМЕНТОВ, ПРИЛАГАЕМЫХ К ЗАЯВКЕ</w:t>
      </w:r>
    </w:p>
    <w:p w14:paraId="1304EB88" w14:textId="77777777" w:rsidR="00CC177F" w:rsidRPr="00CC177F" w:rsidRDefault="00CC177F" w:rsidP="00CC177F">
      <w:pPr>
        <w:spacing w:after="0" w:line="240" w:lineRule="auto"/>
        <w:rPr>
          <w:rFonts w:ascii="Times New Roman" w:eastAsia="MS Mincho" w:hAnsi="Times New Roman" w:cs="Times New Roman"/>
          <w:lang w:eastAsia="x-none"/>
        </w:rPr>
      </w:pPr>
    </w:p>
    <w:p w14:paraId="3ECC7DD9" w14:textId="77777777" w:rsidR="00CC177F" w:rsidRPr="00CC177F" w:rsidRDefault="00CC177F" w:rsidP="00CC177F">
      <w:pPr>
        <w:autoSpaceDE w:val="0"/>
        <w:autoSpaceDN w:val="0"/>
        <w:adjustRightInd w:val="0"/>
        <w:spacing w:after="0" w:line="240" w:lineRule="auto"/>
        <w:rPr>
          <w:rFonts w:ascii="Times New Roman" w:eastAsia="Calibri" w:hAnsi="Times New Roman" w:cs="Times New Roman"/>
        </w:rPr>
      </w:pPr>
      <w:r w:rsidRPr="00CC177F">
        <w:rPr>
          <w:rFonts w:ascii="Times New Roman" w:eastAsia="Calibri" w:hAnsi="Times New Roman" w:cs="Times New Roman"/>
        </w:rPr>
        <w:t>Одновременно с Заявкой на участие в аукционе Претенденты представляют электронн</w:t>
      </w:r>
      <w:r w:rsidR="00202D11">
        <w:rPr>
          <w:rFonts w:ascii="Times New Roman" w:eastAsia="Calibri" w:hAnsi="Times New Roman" w:cs="Times New Roman"/>
        </w:rPr>
        <w:t>ые образы следующих документов:</w:t>
      </w:r>
    </w:p>
    <w:p w14:paraId="4604C59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Юридические лица:</w:t>
      </w:r>
    </w:p>
    <w:p w14:paraId="401C66C7"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1) свидетельство о государственной регистрации и иные учредительные документы претендента.</w:t>
      </w:r>
    </w:p>
    <w:p w14:paraId="1C9FB9FC"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Для иностранных организаций:</w:t>
      </w:r>
    </w:p>
    <w:p w14:paraId="36AEBC48" w14:textId="77777777" w:rsidR="00CC177F" w:rsidRPr="00CC177F" w:rsidRDefault="00CC177F" w:rsidP="00CC177F">
      <w:pPr>
        <w:tabs>
          <w:tab w:val="left" w:pos="851"/>
          <w:tab w:val="num" w:pos="90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выписка из торгового реестра или иные документы, подтверждающие правоспособность организации;</w:t>
      </w:r>
    </w:p>
    <w:p w14:paraId="6879F7C9" w14:textId="77777777"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документ о регистрации по месту нахождения; </w:t>
      </w:r>
    </w:p>
    <w:p w14:paraId="2A23CDDC" w14:textId="56695D20" w:rsidR="00CC177F" w:rsidRPr="00CC177F" w:rsidRDefault="00CC177F" w:rsidP="00CC177F">
      <w:pPr>
        <w:tabs>
          <w:tab w:val="left" w:pos="851"/>
          <w:tab w:val="num" w:pos="1260"/>
        </w:tabs>
        <w:spacing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 копия свидетельства о постановке на учет в налоговых органах </w:t>
      </w:r>
      <w:r w:rsidR="00E75804" w:rsidRPr="00CC177F">
        <w:rPr>
          <w:rFonts w:ascii="Times New Roman" w:eastAsia="MS Mincho" w:hAnsi="Times New Roman" w:cs="Times New Roman"/>
          <w:bCs/>
          <w:lang w:eastAsia="ru-RU"/>
        </w:rPr>
        <w:t>РФ в случае, если</w:t>
      </w:r>
      <w:r w:rsidRPr="00CC177F">
        <w:rPr>
          <w:rFonts w:ascii="Times New Roman" w:eastAsia="MS Mincho" w:hAnsi="Times New Roman" w:cs="Times New Roman"/>
          <w:bCs/>
          <w:lang w:eastAsia="ru-RU"/>
        </w:rPr>
        <w:t xml:space="preserve"> деятельность осуществляется через постоянное представительство в РФ;</w:t>
      </w:r>
    </w:p>
    <w:p w14:paraId="3A9D43B8"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2) свидетельство о постановке на учет в налоговых органах (сертификат о </w:t>
      </w:r>
      <w:proofErr w:type="spellStart"/>
      <w:r w:rsidRPr="00CC177F">
        <w:rPr>
          <w:rFonts w:ascii="Times New Roman" w:eastAsia="MS Mincho" w:hAnsi="Times New Roman" w:cs="Times New Roman"/>
          <w:bCs/>
          <w:lang w:eastAsia="ru-RU"/>
        </w:rPr>
        <w:t>резидентстве</w:t>
      </w:r>
      <w:proofErr w:type="spellEnd"/>
      <w:r w:rsidRPr="00CC177F">
        <w:rPr>
          <w:rFonts w:ascii="Times New Roman" w:eastAsia="MS Mincho" w:hAnsi="Times New Roman" w:cs="Times New Roman"/>
          <w:bCs/>
          <w:lang w:eastAsia="ru-RU"/>
        </w:rPr>
        <w:t xml:space="preserve"> для нерезидентов);</w:t>
      </w:r>
    </w:p>
    <w:p w14:paraId="3E3BB8AB" w14:textId="183F0238"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3) решение органа управления </w:t>
      </w:r>
      <w:r w:rsidR="00436E44">
        <w:rPr>
          <w:rFonts w:ascii="Times New Roman" w:eastAsia="Calibri" w:hAnsi="Times New Roman" w:cs="Times New Roman"/>
          <w:bCs/>
        </w:rPr>
        <w:t>П</w:t>
      </w:r>
      <w:r w:rsidRPr="00CC177F">
        <w:rPr>
          <w:rFonts w:ascii="Times New Roman" w:eastAsia="Calibri" w:hAnsi="Times New Roman" w:cs="Times New Roman"/>
          <w:bCs/>
        </w:rPr>
        <w:t>ретендента</w:t>
      </w:r>
      <w:r w:rsidRPr="00CC177F">
        <w:rPr>
          <w:rFonts w:ascii="Times New Roman" w:eastAsia="MS Mincho" w:hAnsi="Times New Roman" w:cs="Times New Roman"/>
          <w:bCs/>
          <w:lang w:eastAsia="ru-RU"/>
        </w:rPr>
        <w:t xml:space="preserve"> о совершении сделки в случаях, когда такое решение необходимо в соответствии с законодательством, учредительными документами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или соглашением сторон, либо письменное заявление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что сделка не требует одобрения органов управления; </w:t>
      </w:r>
    </w:p>
    <w:p w14:paraId="14285543" w14:textId="77777777" w:rsidR="00CC177F" w:rsidRPr="00CC177F" w:rsidRDefault="00CC177F" w:rsidP="00CC177F">
      <w:pPr>
        <w:tabs>
          <w:tab w:val="left" w:pos="851"/>
          <w:tab w:val="num" w:pos="1260"/>
        </w:tabs>
        <w:spacing w:before="120" w:after="0" w:line="240" w:lineRule="auto"/>
        <w:jc w:val="both"/>
        <w:rPr>
          <w:rFonts w:ascii="Times New Roman" w:eastAsia="MS Mincho" w:hAnsi="Times New Roman" w:cs="Times New Roman"/>
          <w:bCs/>
          <w:lang w:eastAsia="ru-RU"/>
        </w:rPr>
      </w:pPr>
      <w:r w:rsidRPr="00CC177F">
        <w:rPr>
          <w:rFonts w:ascii="Times New Roman" w:eastAsia="MS Mincho" w:hAnsi="Times New Roman" w:cs="Times New Roman"/>
          <w:bCs/>
          <w:lang w:eastAsia="ru-RU"/>
        </w:rPr>
        <w:t xml:space="preserve">4) решение об избрании (назначении) единоличного исполнительного органа, принятое органом управления </w:t>
      </w:r>
      <w:r w:rsidRPr="00CC177F">
        <w:rPr>
          <w:rFonts w:ascii="Times New Roman" w:eastAsia="Calibri" w:hAnsi="Times New Roman" w:cs="Times New Roman"/>
          <w:bCs/>
        </w:rPr>
        <w:t>претендента</w:t>
      </w:r>
      <w:r w:rsidRPr="00CC177F">
        <w:rPr>
          <w:rFonts w:ascii="Times New Roman" w:eastAsia="MS Mincho" w:hAnsi="Times New Roman" w:cs="Times New Roman"/>
          <w:bCs/>
          <w:lang w:eastAsia="ru-RU"/>
        </w:rPr>
        <w:t xml:space="preserve">, к компетенции которого уставом отнесен вопрос об избрании (назначении) единоличного исполнительного органа; </w:t>
      </w:r>
    </w:p>
    <w:p w14:paraId="6A5B9659"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5) доверенности на участие в торгах и заключение договора, выданная в порядке, предусмотренном действующим законодательством РФ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r w:rsidRPr="00CC177F">
        <w:rPr>
          <w:rFonts w:ascii="Times New Roman" w:eastAsia="Calibri" w:hAnsi="Times New Roman" w:cs="Times New Roman"/>
        </w:rPr>
        <w:t xml:space="preserve">В случае, если доверенность на осуществление действий от имени претендента подписана лицом, уполномоченным </w:t>
      </w:r>
      <w:r w:rsidRPr="00CC177F">
        <w:rPr>
          <w:rFonts w:ascii="Times New Roman" w:eastAsia="Times New Roman" w:hAnsi="Times New Roman" w:cs="Times New Roman"/>
          <w:lang w:eastAsia="ru-RU"/>
        </w:rPr>
        <w:t>единоличным исполнительным органом</w:t>
      </w:r>
      <w:r w:rsidRPr="00CC177F">
        <w:rPr>
          <w:rFonts w:ascii="Times New Roman" w:eastAsia="Calibri" w:hAnsi="Times New Roman" w:cs="Times New Roman"/>
        </w:rPr>
        <w:t xml:space="preserve"> претендента на предоставление соответствующих полномочий в порядке передоверия, Заявка должна содержать также документ, подтверждающий полномочия такого лица, выдавшего доверенность.</w:t>
      </w:r>
    </w:p>
    <w:p w14:paraId="56A3B836"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b/>
        </w:rPr>
      </w:pPr>
      <w:r w:rsidRPr="00CC177F">
        <w:rPr>
          <w:rFonts w:ascii="Times New Roman" w:eastAsia="Calibri" w:hAnsi="Times New Roman" w:cs="Times New Roman"/>
          <w:b/>
        </w:rPr>
        <w:t>Физические лица, в том числе индивидуальные предприниматели:</w:t>
      </w:r>
    </w:p>
    <w:p w14:paraId="61DECE53" w14:textId="77777777" w:rsidR="00CC177F" w:rsidRPr="00CC177F" w:rsidRDefault="00CC177F" w:rsidP="00CC177F">
      <w:pPr>
        <w:autoSpaceDE w:val="0"/>
        <w:autoSpaceDN w:val="0"/>
        <w:adjustRightInd w:val="0"/>
        <w:spacing w:before="120" w:after="0" w:line="240" w:lineRule="auto"/>
        <w:jc w:val="both"/>
        <w:rPr>
          <w:rFonts w:ascii="Times New Roman" w:eastAsia="Calibri" w:hAnsi="Times New Roman" w:cs="Times New Roman"/>
        </w:rPr>
      </w:pPr>
      <w:r w:rsidRPr="00CC177F">
        <w:rPr>
          <w:rFonts w:ascii="Times New Roman" w:eastAsia="Calibri" w:hAnsi="Times New Roman" w:cs="Times New Roman"/>
        </w:rPr>
        <w:t>1) копии всех листов документа, удостоверяющего личность.</w:t>
      </w:r>
    </w:p>
    <w:p w14:paraId="3B9E36C5"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2) доверенность на участие в торгах и заключение договора (</w:t>
      </w:r>
      <w:r w:rsidRPr="00CC177F">
        <w:rPr>
          <w:rFonts w:ascii="Times New Roman" w:eastAsia="Calibri" w:hAnsi="Times New Roman" w:cs="Times New Roman"/>
        </w:rPr>
        <w:t>если от имени Претендента действует его представитель по доверенности</w:t>
      </w:r>
      <w:r w:rsidRPr="00CC177F">
        <w:rPr>
          <w:rFonts w:ascii="Times New Roman" w:eastAsia="Times New Roman" w:hAnsi="Times New Roman" w:cs="Times New Roman"/>
          <w:lang w:eastAsia="ru-RU"/>
        </w:rPr>
        <w:t xml:space="preserve">). </w:t>
      </w:r>
    </w:p>
    <w:p w14:paraId="3FA7FDA1" w14:textId="77777777" w:rsidR="00CC177F" w:rsidRPr="00CC177F" w:rsidRDefault="00CC177F" w:rsidP="00CC177F">
      <w:pPr>
        <w:autoSpaceDE w:val="0"/>
        <w:autoSpaceDN w:val="0"/>
        <w:adjustRightInd w:val="0"/>
        <w:spacing w:before="120" w:after="0" w:line="240" w:lineRule="auto"/>
        <w:jc w:val="both"/>
        <w:rPr>
          <w:rFonts w:ascii="Times New Roman" w:eastAsia="Times New Roman" w:hAnsi="Times New Roman" w:cs="Times New Roman"/>
          <w:lang w:eastAsia="ru-RU"/>
        </w:rPr>
      </w:pPr>
      <w:r w:rsidRPr="00CC177F">
        <w:rPr>
          <w:rFonts w:ascii="Times New Roman" w:eastAsia="Times New Roman" w:hAnsi="Times New Roman" w:cs="Times New Roman"/>
          <w:lang w:eastAsia="ru-RU"/>
        </w:rPr>
        <w:t xml:space="preserve">3) </w:t>
      </w:r>
      <w:r w:rsidRPr="00CC177F">
        <w:rPr>
          <w:rFonts w:ascii="Times New Roman" w:eastAsia="MS Mincho" w:hAnsi="Times New Roman" w:cs="Times New Roman"/>
          <w:bCs/>
          <w:lang w:eastAsia="ru-RU"/>
        </w:rPr>
        <w:t>свидетельство о постановке на учет в налоговых органах</w:t>
      </w:r>
    </w:p>
    <w:p w14:paraId="2AB9F011" w14:textId="77777777" w:rsidR="00CC177F" w:rsidRPr="00CC177F" w:rsidRDefault="00CC177F" w:rsidP="00CC177F">
      <w:pPr>
        <w:autoSpaceDE w:val="0"/>
        <w:autoSpaceDN w:val="0"/>
        <w:adjustRightInd w:val="0"/>
        <w:spacing w:before="120" w:after="0" w:line="240" w:lineRule="auto"/>
        <w:jc w:val="both"/>
        <w:rPr>
          <w:rFonts w:ascii="Times New Roman" w:eastAsia="MS Mincho" w:hAnsi="Times New Roman" w:cs="Times New Roman"/>
          <w:lang w:eastAsia="ru-RU"/>
        </w:rPr>
      </w:pPr>
      <w:r w:rsidRPr="00CC177F">
        <w:rPr>
          <w:rFonts w:ascii="Times New Roman" w:eastAsia="Calibri" w:hAnsi="Times New Roman" w:cs="Times New Roman"/>
          <w:bCs/>
        </w:rPr>
        <w:t>Все подаваемые Претендентом документы не должны иметь неоговоренных исправлений.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bookmarkEnd w:id="4"/>
    <w:p w14:paraId="33AEA8A8"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4E890AA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A6B59E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0365B31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6F9432AC"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2368EEF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0BA44496"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37E7F394"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58783A5F"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176444E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CB40517" w14:textId="77777777" w:rsidR="00C953B2" w:rsidRDefault="00C953B2"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p>
    <w:p w14:paraId="76AA3057" w14:textId="4569E061" w:rsidR="009D4E50" w:rsidRPr="00CC177F" w:rsidRDefault="009D4E50" w:rsidP="009D4E50">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2</w:t>
      </w:r>
      <w:r w:rsidRPr="00CC177F">
        <w:rPr>
          <w:rFonts w:ascii="Times New Roman" w:eastAsia="Times New Roman" w:hAnsi="Times New Roman" w:cs="Times New Roman"/>
          <w:bCs/>
          <w:lang w:eastAsia="ru-RU"/>
        </w:rPr>
        <w:t xml:space="preserve"> </w:t>
      </w:r>
    </w:p>
    <w:p w14:paraId="7A0D6473" w14:textId="77777777" w:rsidR="009D4E50" w:rsidRPr="00CC177F" w:rsidRDefault="009D4E50" w:rsidP="009D4E50">
      <w:pPr>
        <w:autoSpaceDE w:val="0"/>
        <w:autoSpaceDN w:val="0"/>
        <w:adjustRightInd w:val="0"/>
        <w:spacing w:after="0" w:line="240" w:lineRule="auto"/>
        <w:ind w:left="-567" w:right="283"/>
        <w:jc w:val="right"/>
        <w:rPr>
          <w:rFonts w:ascii="Times New Roman" w:eastAsia="Times New Roman" w:hAnsi="Times New Roman" w:cs="Times New Roman"/>
          <w:bCs/>
          <w:lang w:eastAsia="ru-RU"/>
        </w:rPr>
      </w:pPr>
      <w:r w:rsidRPr="00CC177F">
        <w:rPr>
          <w:rFonts w:ascii="Times New Roman" w:eastAsia="Times New Roman" w:hAnsi="Times New Roman" w:cs="Times New Roman"/>
          <w:bCs/>
          <w:lang w:eastAsia="ru-RU"/>
        </w:rPr>
        <w:t>к информационному сообщению</w:t>
      </w:r>
    </w:p>
    <w:p w14:paraId="65271878" w14:textId="5FA67319" w:rsidR="000C6581" w:rsidRPr="000C6581" w:rsidRDefault="000C6581" w:rsidP="000C6581">
      <w:pPr>
        <w:tabs>
          <w:tab w:val="left" w:pos="0"/>
        </w:tabs>
        <w:spacing w:before="225" w:after="225" w:line="240" w:lineRule="auto"/>
        <w:ind w:right="-1"/>
        <w:jc w:val="right"/>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 xml:space="preserve">Проект договора </w:t>
      </w:r>
    </w:p>
    <w:p w14:paraId="27E28E42" w14:textId="77777777" w:rsidR="000C6581" w:rsidRPr="000C6581" w:rsidRDefault="000C6581" w:rsidP="000C6581">
      <w:pPr>
        <w:tabs>
          <w:tab w:val="left" w:pos="9639"/>
        </w:tabs>
        <w:spacing w:before="225" w:after="225" w:line="240" w:lineRule="auto"/>
        <w:ind w:right="-1"/>
        <w:jc w:val="center"/>
        <w:outlineLvl w:val="0"/>
        <w:rPr>
          <w:rFonts w:ascii="Times New Roman" w:eastAsia="Times New Roman" w:hAnsi="Times New Roman" w:cs="Times New Roman"/>
          <w:b/>
          <w:bCs/>
          <w:color w:val="000000"/>
          <w:kern w:val="36"/>
          <w:sz w:val="24"/>
          <w:szCs w:val="24"/>
          <w:lang w:eastAsia="ru-RU"/>
        </w:rPr>
      </w:pPr>
      <w:r w:rsidRPr="000C6581">
        <w:rPr>
          <w:rFonts w:ascii="Times New Roman" w:eastAsia="Times New Roman" w:hAnsi="Times New Roman" w:cs="Times New Roman"/>
          <w:b/>
          <w:bCs/>
          <w:color w:val="000000"/>
          <w:kern w:val="36"/>
          <w:sz w:val="24"/>
          <w:szCs w:val="24"/>
          <w:lang w:eastAsia="ru-RU"/>
        </w:rPr>
        <w:t xml:space="preserve">ДОГОВОР № </w:t>
      </w:r>
      <w:r w:rsidRPr="000C6581">
        <w:rPr>
          <w:rFonts w:ascii="Times New Roman" w:eastAsia="Times New Roman" w:hAnsi="Times New Roman" w:cs="Times New Roman"/>
          <w:b/>
          <w:bCs/>
          <w:color w:val="000000"/>
          <w:kern w:val="36"/>
          <w:sz w:val="24"/>
          <w:szCs w:val="24"/>
          <w:lang w:eastAsia="ru-RU"/>
        </w:rPr>
        <w:br/>
        <w:t xml:space="preserve">купли-продажи муниципального имущества </w:t>
      </w:r>
    </w:p>
    <w:p w14:paraId="39784B93" w14:textId="33B6DC28" w:rsidR="000C6581" w:rsidRPr="000C6581" w:rsidRDefault="000C6581" w:rsidP="000C6581">
      <w:pPr>
        <w:tabs>
          <w:tab w:val="left" w:pos="9639"/>
        </w:tabs>
        <w:spacing w:before="225" w:after="225" w:line="240" w:lineRule="auto"/>
        <w:ind w:right="-1"/>
        <w:outlineLvl w:val="0"/>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r w:rsidR="00C953B2">
        <w:rPr>
          <w:rFonts w:ascii="Times New Roman" w:eastAsia="Times New Roman" w:hAnsi="Times New Roman" w:cs="Times New Roman"/>
          <w:bCs/>
          <w:color w:val="000000"/>
          <w:kern w:val="36"/>
          <w:sz w:val="24"/>
          <w:szCs w:val="24"/>
          <w:lang w:eastAsia="ru-RU"/>
        </w:rPr>
        <w:t>«___»__________2022</w:t>
      </w:r>
      <w:r w:rsidR="0010723A">
        <w:rPr>
          <w:rFonts w:ascii="Times New Roman" w:eastAsia="Times New Roman" w:hAnsi="Times New Roman" w:cs="Times New Roman"/>
          <w:bCs/>
          <w:color w:val="000000"/>
          <w:kern w:val="36"/>
          <w:sz w:val="24"/>
          <w:szCs w:val="24"/>
          <w:lang w:eastAsia="ru-RU"/>
        </w:rPr>
        <w:t xml:space="preserve"> </w:t>
      </w:r>
      <w:r w:rsidRPr="000C6581">
        <w:rPr>
          <w:rFonts w:ascii="Times New Roman" w:eastAsia="Times New Roman" w:hAnsi="Times New Roman" w:cs="Times New Roman"/>
          <w:bCs/>
          <w:color w:val="000000"/>
          <w:kern w:val="36"/>
          <w:sz w:val="24"/>
          <w:szCs w:val="24"/>
          <w:lang w:eastAsia="ru-RU"/>
        </w:rPr>
        <w:t xml:space="preserve">года          </w:t>
      </w:r>
      <w:r w:rsidRPr="000C6581">
        <w:rPr>
          <w:rFonts w:ascii="Times New Roman" w:eastAsia="Times New Roman" w:hAnsi="Times New Roman" w:cs="Times New Roman"/>
          <w:color w:val="000000"/>
          <w:sz w:val="24"/>
          <w:szCs w:val="24"/>
          <w:lang w:eastAsia="ru-RU"/>
        </w:rPr>
        <w:tab/>
      </w:r>
    </w:p>
    <w:p w14:paraId="56F818D3" w14:textId="33342DC4" w:rsidR="000C6581" w:rsidRPr="000C6581" w:rsidRDefault="00C953B2"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C953B2">
        <w:rPr>
          <w:rFonts w:ascii="Times New Roman" w:eastAsia="Times New Roman" w:hAnsi="Times New Roman" w:cs="Times New Roman"/>
          <w:color w:val="000000"/>
          <w:sz w:val="24"/>
          <w:szCs w:val="24"/>
          <w:lang w:eastAsia="ru-RU"/>
        </w:rPr>
        <w:t>Администрация городского поселения Белореченского муниципального образования,</w:t>
      </w:r>
      <w:r w:rsidR="000C6581" w:rsidRPr="000C6581">
        <w:rPr>
          <w:rFonts w:ascii="Times New Roman" w:eastAsia="Times New Roman" w:hAnsi="Times New Roman" w:cs="Times New Roman"/>
          <w:color w:val="000000"/>
          <w:sz w:val="24"/>
          <w:szCs w:val="24"/>
          <w:lang w:eastAsia="ru-RU"/>
        </w:rPr>
        <w:t xml:space="preserve"> в лице </w:t>
      </w:r>
      <w:r>
        <w:rPr>
          <w:rFonts w:ascii="Times New Roman" w:hAnsi="Times New Roman" w:cs="Times New Roman"/>
          <w:color w:val="000000"/>
          <w:sz w:val="24"/>
        </w:rPr>
        <w:t>Ушакова Сергея Викторовича</w:t>
      </w:r>
      <w:r>
        <w:rPr>
          <w:rFonts w:ascii="Times New Roman" w:eastAsia="Times New Roman" w:hAnsi="Times New Roman" w:cs="Times New Roman"/>
          <w:color w:val="000000"/>
          <w:sz w:val="24"/>
          <w:szCs w:val="24"/>
          <w:lang w:eastAsia="ru-RU"/>
        </w:rPr>
        <w:t>, действующего</w:t>
      </w:r>
      <w:r w:rsidR="000C6581" w:rsidRPr="000C6581">
        <w:rPr>
          <w:rFonts w:ascii="Times New Roman" w:eastAsia="Times New Roman" w:hAnsi="Times New Roman" w:cs="Times New Roman"/>
          <w:color w:val="000000"/>
          <w:sz w:val="24"/>
          <w:szCs w:val="24"/>
          <w:lang w:eastAsia="ru-RU"/>
        </w:rPr>
        <w:t xml:space="preserve"> на основании </w:t>
      </w:r>
      <w:r>
        <w:rPr>
          <w:rFonts w:ascii="Times New Roman" w:eastAsia="Times New Roman" w:hAnsi="Times New Roman" w:cs="Times New Roman"/>
          <w:color w:val="000000"/>
          <w:sz w:val="24"/>
          <w:szCs w:val="24"/>
          <w:lang w:eastAsia="ru-RU"/>
        </w:rPr>
        <w:t>Устава Белореченского муниципального образования</w:t>
      </w:r>
      <w:r w:rsidR="000C6581" w:rsidRPr="000C6581">
        <w:rPr>
          <w:rFonts w:ascii="Times New Roman" w:eastAsia="Times New Roman" w:hAnsi="Times New Roman" w:cs="Times New Roman"/>
          <w:color w:val="000000"/>
          <w:sz w:val="24"/>
          <w:szCs w:val="24"/>
          <w:lang w:eastAsia="ru-RU"/>
        </w:rPr>
        <w:t>, именуемый в дальнейшем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 заключили настоящий Договор о нижеследующем:</w:t>
      </w:r>
    </w:p>
    <w:p w14:paraId="6561D300" w14:textId="77777777" w:rsid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6DD2901" w14:textId="03D38A00"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 ПРЕДМЕТ ДОГОВОРА</w:t>
      </w:r>
    </w:p>
    <w:p w14:paraId="6D7AB060" w14:textId="77777777" w:rsidR="000C6581" w:rsidRPr="000C6581" w:rsidRDefault="000C6581" w:rsidP="000C6581">
      <w:pPr>
        <w:spacing w:after="0" w:line="240" w:lineRule="auto"/>
        <w:ind w:firstLine="567"/>
        <w:jc w:val="both"/>
        <w:rPr>
          <w:rFonts w:ascii="Times New Roman" w:hAnsi="Times New Roman" w:cs="Times New Roman"/>
          <w:sz w:val="24"/>
          <w:szCs w:val="24"/>
          <w:lang w:eastAsia="ru-RU"/>
        </w:rPr>
      </w:pPr>
      <w:r w:rsidRPr="000C6581">
        <w:rPr>
          <w:rFonts w:ascii="Times New Roman" w:hAnsi="Times New Roman" w:cs="Times New Roman"/>
          <w:sz w:val="24"/>
          <w:szCs w:val="24"/>
          <w:lang w:eastAsia="ru-RU"/>
        </w:rPr>
        <w:t xml:space="preserve">1.1. Продавец обязуется передать в собственность Покупателю следующее муниципальное движимое имущество (далее именуемое «Имущество»): </w:t>
      </w:r>
      <w:r w:rsidRPr="000C6581">
        <w:rPr>
          <w:rFonts w:ascii="Times New Roman" w:hAnsi="Times New Roman" w:cs="Times New Roman"/>
          <w:sz w:val="24"/>
          <w:szCs w:val="24"/>
        </w:rPr>
        <w:t>___________________________________</w:t>
      </w:r>
      <w:r w:rsidRPr="000C6581">
        <w:rPr>
          <w:rFonts w:ascii="Times New Roman" w:hAnsi="Times New Roman" w:cs="Times New Roman"/>
          <w:color w:val="000000"/>
          <w:sz w:val="24"/>
          <w:szCs w:val="24"/>
        </w:rPr>
        <w:t>,</w:t>
      </w:r>
      <w:r w:rsidRPr="000C6581">
        <w:rPr>
          <w:rFonts w:ascii="Times New Roman" w:hAnsi="Times New Roman" w:cs="Times New Roman"/>
          <w:sz w:val="24"/>
          <w:szCs w:val="24"/>
          <w:lang w:eastAsia="ru-RU"/>
        </w:rPr>
        <w:t xml:space="preserve"> а Покупатель обязуется принять Имущество и оплатить определенную настоящим Договором цену.</w:t>
      </w:r>
    </w:p>
    <w:p w14:paraId="16CD48BD" w14:textId="409D5FAE" w:rsidR="000C6581" w:rsidRPr="000C6581" w:rsidRDefault="000C6581" w:rsidP="000C6581">
      <w:pPr>
        <w:spacing w:after="0" w:line="240" w:lineRule="auto"/>
        <w:ind w:firstLine="567"/>
        <w:jc w:val="both"/>
        <w:rPr>
          <w:rFonts w:ascii="Times New Roman" w:hAnsi="Times New Roman" w:cs="Times New Roman"/>
          <w:sz w:val="24"/>
          <w:szCs w:val="24"/>
          <w:lang w:eastAsia="ru-RU"/>
        </w:rPr>
      </w:pPr>
      <w:r w:rsidRPr="000C6581">
        <w:rPr>
          <w:rFonts w:ascii="Times New Roman" w:hAnsi="Times New Roman" w:cs="Times New Roman"/>
          <w:sz w:val="24"/>
          <w:szCs w:val="24"/>
          <w:lang w:eastAsia="ru-RU"/>
        </w:rPr>
        <w:t xml:space="preserve">1.2. Основанием для заключения данного Договора являются </w:t>
      </w:r>
      <w:r w:rsidR="00C953B2">
        <w:rPr>
          <w:rFonts w:ascii="Times New Roman" w:hAnsi="Times New Roman" w:cs="Times New Roman"/>
          <w:sz w:val="24"/>
          <w:szCs w:val="24"/>
          <w:lang w:eastAsia="ru-RU"/>
        </w:rPr>
        <w:t xml:space="preserve">постановление администрации городского поселения </w:t>
      </w:r>
      <w:r w:rsidR="00110583">
        <w:rPr>
          <w:rFonts w:ascii="Times New Roman" w:hAnsi="Times New Roman" w:cs="Times New Roman"/>
          <w:sz w:val="24"/>
          <w:szCs w:val="24"/>
          <w:lang w:eastAsia="ru-RU"/>
        </w:rPr>
        <w:t>Белореченского муниципального образования</w:t>
      </w:r>
      <w:r w:rsidRPr="000C6581">
        <w:rPr>
          <w:rFonts w:ascii="Times New Roman" w:hAnsi="Times New Roman" w:cs="Times New Roman"/>
          <w:sz w:val="24"/>
          <w:szCs w:val="24"/>
          <w:lang w:eastAsia="ru-RU"/>
        </w:rPr>
        <w:t xml:space="preserve"> о</w:t>
      </w:r>
      <w:r w:rsidR="00110583">
        <w:rPr>
          <w:rFonts w:ascii="Times New Roman" w:hAnsi="Times New Roman" w:cs="Times New Roman"/>
          <w:sz w:val="24"/>
          <w:szCs w:val="24"/>
          <w:lang w:eastAsia="ru-RU"/>
        </w:rPr>
        <w:t>т ___________ года № ______ «Об условиях</w:t>
      </w:r>
      <w:r w:rsidRPr="000C6581">
        <w:rPr>
          <w:rFonts w:ascii="Times New Roman" w:hAnsi="Times New Roman" w:cs="Times New Roman"/>
          <w:sz w:val="24"/>
          <w:szCs w:val="24"/>
          <w:lang w:eastAsia="ru-RU"/>
        </w:rPr>
        <w:t xml:space="preserve"> приватизации муниципального имущества» и протокол об итогах ау</w:t>
      </w:r>
      <w:r w:rsidR="00110583">
        <w:rPr>
          <w:rFonts w:ascii="Times New Roman" w:hAnsi="Times New Roman" w:cs="Times New Roman"/>
          <w:sz w:val="24"/>
          <w:szCs w:val="24"/>
          <w:lang w:eastAsia="ru-RU"/>
        </w:rPr>
        <w:t>кциона от «____» ___________2022</w:t>
      </w:r>
      <w:r w:rsidRPr="000C6581">
        <w:rPr>
          <w:rFonts w:ascii="Times New Roman" w:hAnsi="Times New Roman" w:cs="Times New Roman"/>
          <w:sz w:val="24"/>
          <w:szCs w:val="24"/>
          <w:lang w:eastAsia="ru-RU"/>
        </w:rPr>
        <w:t xml:space="preserve"> года № ___.</w:t>
      </w:r>
    </w:p>
    <w:p w14:paraId="5C6C49DC"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1.3. Продавец гарантирует, что он является единственным собственником отчуждаемого движимого Имущества. Передаваемое по настоящему Договору Имущество никому другому не продано, не заложено, не является предметом спора, под арестом или запретом не состоит и свободно от любых прав третьих лиц. </w:t>
      </w:r>
    </w:p>
    <w:p w14:paraId="415A5689"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sz w:val="24"/>
          <w:szCs w:val="24"/>
          <w:lang w:eastAsia="ru-RU"/>
        </w:rPr>
      </w:pPr>
    </w:p>
    <w:p w14:paraId="41B6A8E6"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2. ЦЕНА ДОГОВОРА</w:t>
      </w:r>
    </w:p>
    <w:p w14:paraId="177A654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2.1. Цена указанного в п. 1.1 настоящего Договора Имущества составляет ______________ </w:t>
      </w:r>
      <w:r w:rsidRPr="000C6581">
        <w:rPr>
          <w:rFonts w:ascii="Times New Roman" w:eastAsia="Times New Roman" w:hAnsi="Times New Roman" w:cs="Times New Roman"/>
          <w:b/>
          <w:color w:val="000000"/>
          <w:sz w:val="24"/>
          <w:szCs w:val="24"/>
          <w:lang w:eastAsia="ru-RU"/>
        </w:rPr>
        <w:t>руб.</w:t>
      </w:r>
      <w:r w:rsidRPr="000C6581">
        <w:rPr>
          <w:rFonts w:ascii="Times New Roman" w:eastAsia="Times New Roman" w:hAnsi="Times New Roman" w:cs="Times New Roman"/>
          <w:color w:val="000000"/>
          <w:sz w:val="24"/>
          <w:szCs w:val="24"/>
          <w:lang w:eastAsia="ru-RU"/>
        </w:rPr>
        <w:t xml:space="preserve"> (________________________ руб. _____ коп.) без учёта/с НДС.</w:t>
      </w:r>
    </w:p>
    <w:p w14:paraId="4D8D54C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Указанная цена определена в соответствии с протоколом об итогах аукциона от          ____________ года № _____, является окончательной и изменению не подлежит. </w:t>
      </w:r>
    </w:p>
    <w:p w14:paraId="41FB12CA"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2.2. Сумма задатка в размере _______________ руб. (_______________ руб. _____ коп.), перечисленная Покупателем на счёт Продавца в соответствии с условиями участия в аукционе, засчитывается в оплату приобретаемого Имущества.</w:t>
      </w:r>
    </w:p>
    <w:p w14:paraId="580CB2D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2.3. Оставшаяся часть цены Имущества, подлежащая уплате Покупателем, составляет </w:t>
      </w:r>
      <w:r w:rsidRPr="001B3814">
        <w:rPr>
          <w:rFonts w:ascii="Times New Roman" w:eastAsia="Times New Roman" w:hAnsi="Times New Roman" w:cs="Times New Roman"/>
          <w:color w:val="000000"/>
          <w:sz w:val="24"/>
          <w:szCs w:val="24"/>
          <w:lang w:eastAsia="ru-RU"/>
        </w:rPr>
        <w:t>______________________ руб.</w:t>
      </w:r>
      <w:r w:rsidRPr="000C6581">
        <w:rPr>
          <w:rFonts w:ascii="Times New Roman" w:eastAsia="Times New Roman" w:hAnsi="Times New Roman" w:cs="Times New Roman"/>
          <w:color w:val="000000"/>
          <w:sz w:val="24"/>
          <w:szCs w:val="24"/>
          <w:lang w:eastAsia="ru-RU"/>
        </w:rPr>
        <w:t xml:space="preserve"> (__________________ руб. ______ коп.), уплачивается Покупателем путем перечисления денежных средств на следующие банковские реквизиты Продавца: </w:t>
      </w:r>
    </w:p>
    <w:p w14:paraId="7A34B0D2" w14:textId="036DA276" w:rsidR="000C6581" w:rsidRPr="000C6581" w:rsidRDefault="00110583" w:rsidP="000C65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Администрация городского поселения Белореченского муниципального образования, 665479, Иркутская область</w:t>
      </w:r>
      <w:r w:rsidR="000C6581" w:rsidRPr="000C6581">
        <w:rPr>
          <w:rFonts w:ascii="Times New Roman" w:hAnsi="Times New Roman" w:cs="Times New Roman"/>
          <w:sz w:val="24"/>
          <w:szCs w:val="24"/>
        </w:rPr>
        <w:t xml:space="preserve">, </w:t>
      </w:r>
      <w:proofErr w:type="spellStart"/>
      <w:r>
        <w:rPr>
          <w:rFonts w:ascii="Times New Roman" w:hAnsi="Times New Roman" w:cs="Times New Roman"/>
          <w:sz w:val="24"/>
          <w:szCs w:val="24"/>
        </w:rPr>
        <w:t>Усольский</w:t>
      </w:r>
      <w:proofErr w:type="spellEnd"/>
      <w:r>
        <w:rPr>
          <w:rFonts w:ascii="Times New Roman" w:hAnsi="Times New Roman" w:cs="Times New Roman"/>
          <w:sz w:val="24"/>
          <w:szCs w:val="24"/>
        </w:rPr>
        <w:t xml:space="preserve"> район</w:t>
      </w:r>
      <w:r w:rsidR="000C6581" w:rsidRPr="000C6581">
        <w:rPr>
          <w:rFonts w:ascii="Times New Roman" w:hAnsi="Times New Roman" w:cs="Times New Roman"/>
          <w:sz w:val="24"/>
          <w:szCs w:val="24"/>
        </w:rPr>
        <w:t xml:space="preserve">, </w:t>
      </w:r>
      <w:proofErr w:type="spellStart"/>
      <w:r>
        <w:rPr>
          <w:rFonts w:ascii="Times New Roman" w:hAnsi="Times New Roman" w:cs="Times New Roman"/>
          <w:sz w:val="24"/>
          <w:szCs w:val="24"/>
        </w:rPr>
        <w:t>р.п.Белореченский</w:t>
      </w:r>
      <w:proofErr w:type="spellEnd"/>
      <w:r>
        <w:rPr>
          <w:rFonts w:ascii="Times New Roman" w:hAnsi="Times New Roman" w:cs="Times New Roman"/>
          <w:sz w:val="24"/>
          <w:szCs w:val="24"/>
        </w:rPr>
        <w:t xml:space="preserve">, </w:t>
      </w:r>
      <w:r w:rsidR="000C6581" w:rsidRPr="000C6581">
        <w:rPr>
          <w:rFonts w:ascii="Times New Roman" w:hAnsi="Times New Roman" w:cs="Times New Roman"/>
          <w:sz w:val="24"/>
          <w:szCs w:val="24"/>
        </w:rPr>
        <w:t>10</w:t>
      </w:r>
      <w:r>
        <w:rPr>
          <w:rFonts w:ascii="Times New Roman" w:hAnsi="Times New Roman" w:cs="Times New Roman"/>
          <w:sz w:val="24"/>
          <w:szCs w:val="24"/>
        </w:rPr>
        <w:t>0В</w:t>
      </w:r>
      <w:r w:rsidR="000C6581" w:rsidRPr="000C6581">
        <w:rPr>
          <w:rFonts w:ascii="Times New Roman" w:hAnsi="Times New Roman" w:cs="Times New Roman"/>
          <w:sz w:val="24"/>
          <w:szCs w:val="24"/>
        </w:rPr>
        <w:t xml:space="preserve">. </w:t>
      </w:r>
    </w:p>
    <w:p w14:paraId="2E5A0EF8" w14:textId="2D53B737" w:rsidR="00BA0FE7" w:rsidRPr="00AD2BCA" w:rsidRDefault="00BA0FE7" w:rsidP="00AD2BCA">
      <w:pPr>
        <w:pBdr>
          <w:top w:val="dashDotStroked" w:sz="24" w:space="0" w:color="auto"/>
          <w:left w:val="dashDotStroked" w:sz="24" w:space="4" w:color="auto"/>
          <w:bottom w:val="dashDotStroked" w:sz="24" w:space="1" w:color="auto"/>
          <w:right w:val="dashDotStroked" w:sz="24" w:space="4" w:color="auto"/>
        </w:pBdr>
        <w:spacing w:line="276" w:lineRule="auto"/>
        <w:jc w:val="both"/>
        <w:rPr>
          <w:rFonts w:ascii="Times New Roman" w:hAnsi="Times New Roman" w:cs="Times New Roman"/>
          <w:b/>
          <w:sz w:val="24"/>
          <w:szCs w:val="24"/>
        </w:rPr>
      </w:pPr>
      <w:r w:rsidRPr="00AD2BCA">
        <w:rPr>
          <w:rFonts w:ascii="Times New Roman" w:hAnsi="Times New Roman" w:cs="Times New Roman"/>
          <w:b/>
          <w:sz w:val="24"/>
          <w:szCs w:val="24"/>
        </w:rPr>
        <w:t xml:space="preserve">ИНН – 3819015943, КПП – 385101001, </w:t>
      </w:r>
      <w:proofErr w:type="spellStart"/>
      <w:r w:rsidR="00AD2BCA" w:rsidRPr="00AD2BCA">
        <w:rPr>
          <w:rFonts w:ascii="Times New Roman" w:hAnsi="Times New Roman" w:cs="Times New Roman"/>
          <w:b/>
          <w:sz w:val="24"/>
          <w:szCs w:val="24"/>
        </w:rPr>
        <w:t>р</w:t>
      </w:r>
      <w:r w:rsidRPr="00AD2BCA">
        <w:rPr>
          <w:rFonts w:ascii="Times New Roman" w:hAnsi="Times New Roman" w:cs="Times New Roman"/>
          <w:b/>
          <w:sz w:val="24"/>
          <w:szCs w:val="24"/>
        </w:rPr>
        <w:t>асч.счет</w:t>
      </w:r>
      <w:proofErr w:type="spellEnd"/>
      <w:r w:rsidRPr="00AD2BCA">
        <w:rPr>
          <w:rFonts w:ascii="Times New Roman" w:hAnsi="Times New Roman" w:cs="Times New Roman"/>
          <w:b/>
          <w:sz w:val="24"/>
          <w:szCs w:val="24"/>
        </w:rPr>
        <w:t xml:space="preserve"> 03100643000000013400, </w:t>
      </w:r>
      <w:proofErr w:type="spellStart"/>
      <w:r w:rsidRPr="00AD2BCA">
        <w:rPr>
          <w:rFonts w:ascii="Times New Roman" w:hAnsi="Times New Roman" w:cs="Times New Roman"/>
          <w:b/>
          <w:sz w:val="24"/>
          <w:szCs w:val="24"/>
        </w:rPr>
        <w:t>кор.счет</w:t>
      </w:r>
      <w:proofErr w:type="spellEnd"/>
      <w:r w:rsidRPr="00AD2BCA">
        <w:rPr>
          <w:rFonts w:ascii="Times New Roman" w:hAnsi="Times New Roman" w:cs="Times New Roman"/>
          <w:b/>
          <w:sz w:val="24"/>
          <w:szCs w:val="24"/>
        </w:rPr>
        <w:t xml:space="preserve">  40102810145370000026, л/с – 04343</w:t>
      </w:r>
      <w:r w:rsidRPr="00AD2BCA">
        <w:rPr>
          <w:rFonts w:ascii="Times New Roman" w:hAnsi="Times New Roman" w:cs="Times New Roman"/>
          <w:b/>
          <w:sz w:val="24"/>
          <w:szCs w:val="24"/>
          <w:lang w:val="en-US"/>
        </w:rPr>
        <w:t>D</w:t>
      </w:r>
      <w:r w:rsidRPr="00AD2BCA">
        <w:rPr>
          <w:rFonts w:ascii="Times New Roman" w:hAnsi="Times New Roman" w:cs="Times New Roman"/>
          <w:b/>
          <w:sz w:val="24"/>
          <w:szCs w:val="24"/>
        </w:rPr>
        <w:t>00020, ОТДЕЛЕНИЕ ИРКУТСК БАНКА РОССИИ//УФК ПО ИРКУТСКОЙ ОБЛАСТИ г. Иркутск, БИК – 012520101, ОГРН – 1053819034378, ОКАТО – 25240553000, ОКТМО- 25640153 КБК 90111413090130000410. Назначение платежа – оплата за приватизацию муниципального имущества по договору купли-продажи от __________ №___</w:t>
      </w:r>
    </w:p>
    <w:p w14:paraId="3EC42BBE"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p>
    <w:p w14:paraId="06CEF457"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3. ПОРЯДОК РАСЧЕТОВ</w:t>
      </w:r>
    </w:p>
    <w:p w14:paraId="4C8058B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3.1. Покупатель обязуется оплатить стоимость Имущества, указанную в п. 2.1 настоящего Договора, с учётом суммы задатка, определенной п. 2.2. настоящего Договора, в течение одного дня с момента подписания Сторонами настоящего Договора. </w:t>
      </w:r>
    </w:p>
    <w:p w14:paraId="72D742C8"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lastRenderedPageBreak/>
        <w:t xml:space="preserve">3.2. Все расчёты по настоящему оговору производятся в безналичном порядке путём перечисления денежных средств на расчётный счёт Продавца. </w:t>
      </w:r>
    </w:p>
    <w:p w14:paraId="4729F39C"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3.3. Обязательства Покупателя по оплате стоимости Имущества считаются выполненными с момента поступления денежных средств на счёт Продавца. </w:t>
      </w:r>
    </w:p>
    <w:p w14:paraId="2F737260"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7AF7AA62" w14:textId="77777777" w:rsidR="000C6581" w:rsidRPr="000C6581" w:rsidRDefault="000C6581" w:rsidP="000C6581">
      <w:pPr>
        <w:tabs>
          <w:tab w:val="left" w:pos="9639"/>
        </w:tabs>
        <w:spacing w:after="0" w:line="240" w:lineRule="auto"/>
        <w:ind w:right="-1" w:firstLine="567"/>
        <w:jc w:val="center"/>
        <w:outlineLvl w:val="1"/>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4. ОБЯЗАННОСТИ СТОРОН</w:t>
      </w:r>
    </w:p>
    <w:p w14:paraId="0A5065D2"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 Продавец обязан:</w:t>
      </w:r>
    </w:p>
    <w:p w14:paraId="495ED246"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4.1.1. Передать Покупателю Имущество по акту приёма-передачи в течение 10 рабочих дней после подписания Сторонами настоящего Договора. Одновременно передается вся имеющаяся техническая документация на Имущество.</w:t>
      </w:r>
    </w:p>
    <w:p w14:paraId="55B5AEF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4.1.2. Выдать справку Покупателю о том, что оплата приобретенного им Имущества произведена в полном объеме.</w:t>
      </w:r>
    </w:p>
    <w:p w14:paraId="3606AE1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 Покупатель обязан:</w:t>
      </w:r>
    </w:p>
    <w:p w14:paraId="3950CF0B"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4.2.1. Оплатить стоимость Имущества в полном объеме в установленный п. 3.1. настоящего Договора срок.</w:t>
      </w:r>
    </w:p>
    <w:p w14:paraId="6C239F0D"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4.2.2. Принять от Продавца Имущество по акту-приёма передачи.</w:t>
      </w:r>
    </w:p>
    <w:p w14:paraId="2D99AF8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7BF0C1E9" w14:textId="77777777" w:rsidR="000C6581" w:rsidRPr="000C6581" w:rsidRDefault="000C6581" w:rsidP="000C6581">
      <w:pPr>
        <w:tabs>
          <w:tab w:val="left" w:pos="9639"/>
        </w:tabs>
        <w:spacing w:after="0" w:line="240" w:lineRule="auto"/>
        <w:ind w:right="-1" w:firstLine="567"/>
        <w:jc w:val="center"/>
        <w:outlineLvl w:val="1"/>
        <w:rPr>
          <w:rFonts w:ascii="Times New Roman" w:hAnsi="Times New Roman" w:cs="Times New Roman"/>
          <w:b/>
          <w:sz w:val="24"/>
          <w:szCs w:val="24"/>
        </w:rPr>
      </w:pPr>
      <w:r w:rsidRPr="000C6581">
        <w:rPr>
          <w:rFonts w:ascii="Times New Roman" w:eastAsia="Times New Roman" w:hAnsi="Times New Roman" w:cs="Times New Roman"/>
          <w:b/>
          <w:bCs/>
          <w:color w:val="000000"/>
          <w:sz w:val="24"/>
          <w:szCs w:val="24"/>
          <w:lang w:eastAsia="ru-RU"/>
        </w:rPr>
        <w:t>5. ПЕРЕДАЧА ИМУЩЕСТВА И ПЕРЕХОД ПРАВА СОБСТВЕННОСТИ</w:t>
      </w:r>
    </w:p>
    <w:p w14:paraId="5E4BF3F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5.1. Передача Имущества Продавцом и принятие его Покупателем осуществляются по подписываемому Сторонами акту приёма-передачи. Факт подписания акта приёма-передачи означает отсутствие у Покупателя претензий к качеству и составу принятого Имущества.</w:t>
      </w:r>
    </w:p>
    <w:p w14:paraId="22DC23E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5.2. Продавец считается выполнившим свои обязательства по настоящему Договору с момента фактической передачи Имущества Покупателю.</w:t>
      </w:r>
    </w:p>
    <w:p w14:paraId="725B0DF7"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 xml:space="preserve">        5.3. Покупатель считается выполнившим свои обязательства по настоящему Договору с момента зачисления на банковский счёт Продавца суммы, указанной в </w:t>
      </w:r>
      <w:hyperlink r:id="rId16" w:history="1">
        <w:r w:rsidRPr="00AD2BCA">
          <w:rPr>
            <w:rFonts w:ascii="Times New Roman" w:hAnsi="Times New Roman" w:cs="Times New Roman"/>
            <w:sz w:val="24"/>
            <w:szCs w:val="24"/>
          </w:rPr>
          <w:t>пункте 2</w:t>
        </w:r>
      </w:hyperlink>
      <w:r w:rsidRPr="00AD2BCA">
        <w:rPr>
          <w:rFonts w:ascii="Times New Roman" w:hAnsi="Times New Roman" w:cs="Times New Roman"/>
          <w:sz w:val="24"/>
          <w:szCs w:val="24"/>
        </w:rPr>
        <w:t>.</w:t>
      </w:r>
      <w:r w:rsidRPr="000C6581">
        <w:rPr>
          <w:rFonts w:ascii="Times New Roman" w:hAnsi="Times New Roman" w:cs="Times New Roman"/>
          <w:sz w:val="24"/>
          <w:szCs w:val="24"/>
        </w:rPr>
        <w:t>3. Договора и принятия Имущества от продавца по акту приёма-передачи.</w:t>
      </w:r>
    </w:p>
    <w:p w14:paraId="2A33B8E3"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5.4. Со дня подписания акта приёма-передачи Сторонами ответственность за сохранность Имущества, равно как и риск его случайной порчи или гибели несёт Покупатель. </w:t>
      </w:r>
    </w:p>
    <w:p w14:paraId="1D48B58F" w14:textId="77777777" w:rsidR="000C6581" w:rsidRPr="000C6581" w:rsidRDefault="000C6581" w:rsidP="000C6581">
      <w:pPr>
        <w:tabs>
          <w:tab w:val="left" w:pos="9639"/>
        </w:tabs>
        <w:spacing w:after="0" w:line="240" w:lineRule="auto"/>
        <w:ind w:right="-1" w:firstLine="567"/>
        <w:jc w:val="both"/>
        <w:rPr>
          <w:rFonts w:ascii="Times New Roman" w:eastAsia="Times New Roman" w:hAnsi="Times New Roman" w:cs="Times New Roman"/>
          <w:color w:val="000000"/>
          <w:sz w:val="24"/>
          <w:szCs w:val="24"/>
          <w:lang w:eastAsia="ru-RU"/>
        </w:rPr>
      </w:pPr>
    </w:p>
    <w:p w14:paraId="0969E14E"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6. ГАРАНТИИ И ОТВЕТСВЕННОСТЬ</w:t>
      </w:r>
    </w:p>
    <w:p w14:paraId="3DF52336"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color w:val="000000"/>
          <w:sz w:val="24"/>
          <w:szCs w:val="24"/>
        </w:rPr>
        <w:t xml:space="preserve">6.1. </w:t>
      </w:r>
      <w:r w:rsidRPr="000C6581">
        <w:rPr>
          <w:rFonts w:ascii="Times New Roman" w:hAnsi="Times New Roman" w:cs="Times New Roman"/>
          <w:sz w:val="24"/>
          <w:szCs w:val="24"/>
        </w:rPr>
        <w:t xml:space="preserve">Продавец гарантирует, что продаваемое Имущество не обременено правами третьих лиц,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w:t>
      </w:r>
    </w:p>
    <w:p w14:paraId="0054991A"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6.2. Лица, подписавшие настоящий Договор, имеют необходимые полномочия на его подписание, и каждая из Сторон проверила эти полномочия.</w:t>
      </w:r>
    </w:p>
    <w:p w14:paraId="48821CB0"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6.3. В случае просрочки уплаты суммы основного платежа по Договору Покупатель платит Продавцу по требованию пени в размере 0,1% от просроченной суммы за каждый день просрочки.</w:t>
      </w:r>
    </w:p>
    <w:p w14:paraId="42936627"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sz w:val="24"/>
          <w:szCs w:val="24"/>
        </w:rPr>
        <w:t>6.4. Уплата неустойки не освобождает Покупателя от исполнения обязательств по настоящему Договору.</w:t>
      </w:r>
    </w:p>
    <w:p w14:paraId="2BC2C2B5"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6.5. Представителями Сторон осуществлен визуальный осмотр продаваемого Имущества, имеющиеся дефекты, включая скрытые, ими должны быть оговорены, указаны в акте приёма-передачи. Продавец не несет ответственности за дефекты, которые могли быть обнаружены при нормальном осмотре продаваемого Имущества, несет ответственность за скрытые дефекты и недостатки, которые не могли быть обнаружены при нормальном осмотре, но о которых Продавец знал и должен был заявить Покупателю.</w:t>
      </w:r>
    </w:p>
    <w:p w14:paraId="69B459BE"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 xml:space="preserve">6.6. Сторона, не исполнившая или не 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(форс-мажор), то есть чрезвычайных и непредотвратимых обстоятельств, при конкретных условиях конкретного периода времени. </w:t>
      </w:r>
    </w:p>
    <w:p w14:paraId="46E3AC82"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К обстоятельствам непреодолимой силы Стороны настоящего Договора отнесли такие явления стихийного характера: землетрясение, наводнение, уровень осадков в месте исполнения обязательств по Договору,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другие обстоятельства, которые могут быть определены Сторонами Договора как непреодолимая сила для надлежащего исполнения обязательств.</w:t>
      </w:r>
    </w:p>
    <w:p w14:paraId="275DD2F1" w14:textId="77777777" w:rsidR="000C6581" w:rsidRPr="000C6581" w:rsidRDefault="000C6581" w:rsidP="000C6581">
      <w:pPr>
        <w:spacing w:after="0" w:line="240" w:lineRule="auto"/>
        <w:ind w:firstLine="540"/>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lastRenderedPageBreak/>
        <w:t>6.7. Сторона, попавшая под влияние форс-мажорных обстоятельств, обязана незамедлительно уведомить об этом другую Сторону в письменном виде. Если эта Сторона не сообщает о наступлении обстоятельств непреодолимой силы, она лишается права ссылаться на него.</w:t>
      </w:r>
    </w:p>
    <w:p w14:paraId="5572279D"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6.8. Расторжение настоящего Договора не освобождает Покупателя от уплаты неустойки в случае, если расторжение произведено вследствие нарушения Покупателем своих обязанностей по настоящему Договору.</w:t>
      </w:r>
    </w:p>
    <w:p w14:paraId="1766977E" w14:textId="77777777" w:rsidR="000C6581" w:rsidRPr="000C6581" w:rsidRDefault="000C6581" w:rsidP="000C6581">
      <w:pPr>
        <w:spacing w:after="0" w:line="240" w:lineRule="auto"/>
        <w:ind w:firstLine="540"/>
        <w:jc w:val="both"/>
        <w:rPr>
          <w:rFonts w:ascii="Times New Roman" w:hAnsi="Times New Roman" w:cs="Times New Roman"/>
          <w:sz w:val="24"/>
          <w:szCs w:val="24"/>
        </w:rPr>
      </w:pPr>
      <w:r w:rsidRPr="000C6581">
        <w:rPr>
          <w:rFonts w:ascii="Times New Roman" w:hAnsi="Times New Roman" w:cs="Times New Roman"/>
          <w:sz w:val="24"/>
          <w:szCs w:val="24"/>
        </w:rPr>
        <w:t>6.9. Ответственность Сторон, не урегулированная настоящим Договором, устанавливается действующим законодательством.</w:t>
      </w:r>
    </w:p>
    <w:p w14:paraId="55CE6E00" w14:textId="77777777" w:rsidR="000C6581" w:rsidRPr="000C6581" w:rsidRDefault="000C6581" w:rsidP="000C6581">
      <w:pPr>
        <w:spacing w:after="0" w:line="240" w:lineRule="auto"/>
        <w:ind w:firstLine="540"/>
        <w:jc w:val="both"/>
        <w:rPr>
          <w:rFonts w:ascii="Times New Roman" w:hAnsi="Times New Roman" w:cs="Times New Roman"/>
          <w:sz w:val="24"/>
          <w:szCs w:val="24"/>
        </w:rPr>
      </w:pPr>
    </w:p>
    <w:p w14:paraId="6B5EDCCD" w14:textId="77777777" w:rsidR="000C6581" w:rsidRPr="000C6581" w:rsidRDefault="000C6581" w:rsidP="000C6581">
      <w:pPr>
        <w:spacing w:after="0" w:line="240" w:lineRule="auto"/>
        <w:ind w:left="540"/>
        <w:jc w:val="center"/>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b/>
          <w:color w:val="000000"/>
          <w:sz w:val="24"/>
          <w:szCs w:val="24"/>
          <w:lang w:eastAsia="ru-RU"/>
        </w:rPr>
        <w:t>7. ПОРЯДОК РЕШЕНИЯ СПОРОВ</w:t>
      </w:r>
    </w:p>
    <w:p w14:paraId="31498668" w14:textId="77777777" w:rsidR="000C6581" w:rsidRPr="000C6581" w:rsidRDefault="000C6581" w:rsidP="000C6581">
      <w:pPr>
        <w:spacing w:after="0" w:line="240" w:lineRule="auto"/>
        <w:ind w:firstLine="540"/>
        <w:jc w:val="both"/>
        <w:rPr>
          <w:rFonts w:ascii="Times New Roman" w:eastAsia="Times New Roman" w:hAnsi="Times New Roman" w:cs="Times New Roman"/>
          <w:bCs/>
          <w:color w:val="000000"/>
          <w:sz w:val="24"/>
          <w:szCs w:val="24"/>
          <w:lang w:eastAsia="ru-RU"/>
        </w:rPr>
      </w:pPr>
      <w:r w:rsidRPr="000C6581">
        <w:rPr>
          <w:rFonts w:ascii="Times New Roman" w:eastAsia="Times New Roman" w:hAnsi="Times New Roman" w:cs="Times New Roman"/>
          <w:bCs/>
          <w:color w:val="000000"/>
          <w:sz w:val="24"/>
          <w:szCs w:val="24"/>
          <w:lang w:eastAsia="ru-RU"/>
        </w:rPr>
        <w:t>7.1. Споры, которые могут возникнуть при исполнении условий настоящего Договора, Стороны будут стремиться решить путём переговоров, обмена письмами, уточнением условий Договора, составлением необходимых протоколов, дополнений и изменений, обмена телеграммами, факсами и т.д. При этом каждая из Сторон вправе претендовать на наличие у неё в письменном виде результатов возникших вопросов.</w:t>
      </w:r>
    </w:p>
    <w:p w14:paraId="6CB606D7" w14:textId="77777777"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bCs/>
          <w:color w:val="000000"/>
          <w:sz w:val="24"/>
          <w:szCs w:val="24"/>
          <w:lang w:eastAsia="ru-RU"/>
        </w:rPr>
        <w:t xml:space="preserve">7.2. При не 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w:t>
      </w:r>
      <w:r w:rsidRPr="000C6581">
        <w:rPr>
          <w:rFonts w:ascii="Times New Roman" w:eastAsia="Times New Roman" w:hAnsi="Times New Roman" w:cs="Times New Roman"/>
          <w:color w:val="000000"/>
          <w:sz w:val="24"/>
          <w:szCs w:val="24"/>
          <w:lang w:eastAsia="ru-RU"/>
        </w:rPr>
        <w:t>Российской Федерации.</w:t>
      </w:r>
    </w:p>
    <w:p w14:paraId="1E3155C0" w14:textId="77777777"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p>
    <w:p w14:paraId="65B3731A"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8. ИЗМЕНЕНИЕ, ДОПОЛНЕНИЕ И РАСТОРЖЕНИЕ ДОГОВОРА</w:t>
      </w:r>
    </w:p>
    <w:p w14:paraId="305389CF" w14:textId="18F90234" w:rsidR="000C6581" w:rsidRPr="000C6581" w:rsidRDefault="000C6581" w:rsidP="000C6581">
      <w:pPr>
        <w:spacing w:after="0" w:line="240" w:lineRule="auto"/>
        <w:ind w:firstLine="540"/>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8.1. Настоящий Договор, может быть, изменён и/или дополнен Сторонами за период его действия по соглашению Сторон и наличия объективных причин, вызвавших такие действия Сторон.</w:t>
      </w:r>
    </w:p>
    <w:p w14:paraId="0FDA8A1E"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8.2. Если Стороны не достигли согласия о приведении Договора в соответствие с изменившимися обстоятельствами (изменения или дополнения условий договора), по требованию заинтересованной Стороны, Договор может быть изменён и/или дополнен по решению суда только при наличии условий, предусмотренных действующим законодательством.</w:t>
      </w:r>
    </w:p>
    <w:p w14:paraId="4DF1520D"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8.3. Последствия изменения и/или дополнения настоящего Договора определяются взаимным соглашением Сторон или судом по требованию любой из Сторон.</w:t>
      </w:r>
    </w:p>
    <w:p w14:paraId="3DE59C8E" w14:textId="77777777" w:rsidR="000C6581" w:rsidRPr="000C6581" w:rsidRDefault="000C6581" w:rsidP="000C6581">
      <w:pPr>
        <w:spacing w:after="0" w:line="240" w:lineRule="auto"/>
        <w:ind w:firstLine="567"/>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8.4. Любые соглашения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w:t>
      </w:r>
    </w:p>
    <w:p w14:paraId="2CB3D9A4" w14:textId="77777777" w:rsidR="000C6581" w:rsidRPr="000C6581" w:rsidRDefault="000C6581" w:rsidP="000C6581">
      <w:pPr>
        <w:spacing w:after="0" w:line="240" w:lineRule="auto"/>
        <w:ind w:firstLine="567"/>
        <w:jc w:val="both"/>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color w:val="000000"/>
          <w:sz w:val="24"/>
          <w:szCs w:val="24"/>
          <w:lang w:eastAsia="ru-RU"/>
        </w:rPr>
        <w:t>8.5. Договор может быть расторгнут судом по требованию одной из Сторон при нарушении условий Договора одной из Сторон, а также в иных случаях, предусмотренных настоящим Договором или действующим законодательством Российской Федерации.</w:t>
      </w:r>
      <w:r w:rsidRPr="000C6581">
        <w:rPr>
          <w:rFonts w:ascii="Times New Roman" w:eastAsia="Times New Roman" w:hAnsi="Times New Roman" w:cs="Times New Roman"/>
          <w:b/>
          <w:bCs/>
          <w:color w:val="000000"/>
          <w:sz w:val="24"/>
          <w:szCs w:val="24"/>
          <w:lang w:eastAsia="ru-RU"/>
        </w:rPr>
        <w:t xml:space="preserve">   </w:t>
      </w:r>
    </w:p>
    <w:p w14:paraId="0AB12B31" w14:textId="77777777" w:rsidR="000C6581" w:rsidRPr="000C6581" w:rsidRDefault="000C6581" w:rsidP="000C6581">
      <w:pPr>
        <w:spacing w:after="0" w:line="240" w:lineRule="auto"/>
        <w:ind w:firstLine="567"/>
        <w:jc w:val="both"/>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 xml:space="preserve">                 </w:t>
      </w:r>
    </w:p>
    <w:p w14:paraId="49D2BCA2"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9. ПРОЧИЕ УСЛОВИЯ</w:t>
      </w:r>
    </w:p>
    <w:p w14:paraId="349B77C8" w14:textId="77777777" w:rsidR="000C6581" w:rsidRPr="000C6581" w:rsidRDefault="000C6581" w:rsidP="000C6581">
      <w:pPr>
        <w:spacing w:after="0" w:line="240" w:lineRule="auto"/>
        <w:ind w:firstLine="567"/>
        <w:jc w:val="both"/>
        <w:rPr>
          <w:rFonts w:ascii="Times New Roman" w:hAnsi="Times New Roman" w:cs="Times New Roman"/>
          <w:bCs/>
          <w:color w:val="000000"/>
          <w:sz w:val="24"/>
          <w:szCs w:val="24"/>
        </w:rPr>
      </w:pPr>
      <w:r w:rsidRPr="000C6581">
        <w:rPr>
          <w:rFonts w:ascii="Times New Roman" w:hAnsi="Times New Roman" w:cs="Times New Roman"/>
          <w:sz w:val="24"/>
          <w:szCs w:val="24"/>
        </w:rPr>
        <w:t>9</w:t>
      </w:r>
      <w:r w:rsidRPr="000C6581">
        <w:rPr>
          <w:rFonts w:ascii="Times New Roman" w:hAnsi="Times New Roman" w:cs="Times New Roman"/>
          <w:bCs/>
          <w:color w:val="000000"/>
          <w:sz w:val="24"/>
          <w:szCs w:val="24"/>
        </w:rPr>
        <w:t>.1. Настоящий Договор содержит весь объём договорённостей, достигнутых Сторонами относительно предмета Договора, цены и прочих существенных его условий, отменяет или делает недействительными все иные договорённости относительно предмета Договора и его существенных условий.</w:t>
      </w:r>
    </w:p>
    <w:p w14:paraId="4B4F00D5" w14:textId="77777777" w:rsidR="000C6581" w:rsidRPr="000C6581" w:rsidRDefault="000C6581" w:rsidP="000C6581">
      <w:pPr>
        <w:spacing w:after="0" w:line="240" w:lineRule="auto"/>
        <w:ind w:firstLine="567"/>
        <w:jc w:val="both"/>
        <w:rPr>
          <w:rFonts w:ascii="Times New Roman" w:hAnsi="Times New Roman" w:cs="Times New Roman"/>
          <w:bCs/>
          <w:color w:val="000000"/>
          <w:sz w:val="24"/>
          <w:szCs w:val="24"/>
        </w:rPr>
      </w:pPr>
      <w:r w:rsidRPr="000C6581">
        <w:rPr>
          <w:rFonts w:ascii="Times New Roman" w:hAnsi="Times New Roman" w:cs="Times New Roman"/>
          <w:color w:val="000000"/>
          <w:sz w:val="24"/>
          <w:szCs w:val="24"/>
        </w:rPr>
        <w:t>9.2. Во всем остальном, что не предусмотрено настоящим Договором, Стороны руководствуются действующим законодательством Российской Федерации.</w:t>
      </w:r>
    </w:p>
    <w:p w14:paraId="30DFC8AA" w14:textId="77777777" w:rsidR="000C6581" w:rsidRPr="000C6581" w:rsidRDefault="000C6581" w:rsidP="000C6581">
      <w:pPr>
        <w:spacing w:after="0" w:line="240" w:lineRule="auto"/>
        <w:ind w:firstLine="567"/>
        <w:jc w:val="both"/>
        <w:rPr>
          <w:rFonts w:ascii="Times New Roman" w:hAnsi="Times New Roman" w:cs="Times New Roman"/>
          <w:sz w:val="24"/>
          <w:szCs w:val="24"/>
        </w:rPr>
      </w:pPr>
      <w:r w:rsidRPr="000C6581">
        <w:rPr>
          <w:rFonts w:ascii="Times New Roman" w:hAnsi="Times New Roman" w:cs="Times New Roman"/>
          <w:bCs/>
          <w:color w:val="000000"/>
          <w:sz w:val="24"/>
          <w:szCs w:val="24"/>
        </w:rPr>
        <w:t xml:space="preserve">9.3. </w:t>
      </w:r>
      <w:r w:rsidRPr="000C6581">
        <w:rPr>
          <w:rFonts w:ascii="Times New Roman" w:hAnsi="Times New Roman" w:cs="Times New Roman"/>
          <w:sz w:val="24"/>
          <w:szCs w:val="24"/>
        </w:rPr>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14:paraId="14220112" w14:textId="77777777" w:rsidR="000C6581" w:rsidRDefault="000C6581" w:rsidP="000C6581">
      <w:pPr>
        <w:spacing w:after="0" w:line="240" w:lineRule="auto"/>
        <w:ind w:firstLine="567"/>
        <w:jc w:val="both"/>
        <w:rPr>
          <w:rFonts w:ascii="Times New Roman" w:hAnsi="Times New Roman" w:cs="Times New Roman"/>
          <w:color w:val="000000"/>
          <w:sz w:val="24"/>
          <w:szCs w:val="24"/>
        </w:rPr>
      </w:pPr>
      <w:r w:rsidRPr="000C6581">
        <w:rPr>
          <w:rFonts w:ascii="Times New Roman" w:hAnsi="Times New Roman" w:cs="Times New Roman"/>
          <w:color w:val="000000"/>
          <w:sz w:val="24"/>
          <w:szCs w:val="24"/>
        </w:rPr>
        <w:t>9.4. Настоящий Договор составлен в двух экземплярах, имеющих одинаковую юридическую силу, по одному для каждой из Сторон.</w:t>
      </w:r>
    </w:p>
    <w:p w14:paraId="6A450CA4" w14:textId="77777777" w:rsidR="0010723A" w:rsidRPr="000C6581" w:rsidRDefault="0010723A" w:rsidP="0010723A">
      <w:pPr>
        <w:spacing w:after="0" w:line="240" w:lineRule="auto"/>
        <w:ind w:firstLine="567"/>
        <w:jc w:val="both"/>
        <w:rPr>
          <w:rFonts w:ascii="Times New Roman" w:eastAsia="Times New Roman" w:hAnsi="Times New Roman" w:cs="Times New Roman"/>
          <w:bCs/>
          <w:sz w:val="24"/>
          <w:szCs w:val="24"/>
          <w:lang w:eastAsia="ru-RU"/>
        </w:rPr>
      </w:pPr>
      <w:r>
        <w:rPr>
          <w:rFonts w:ascii="Times New Roman" w:hAnsi="Times New Roman" w:cs="Times New Roman"/>
          <w:color w:val="000000"/>
          <w:sz w:val="24"/>
          <w:szCs w:val="24"/>
        </w:rPr>
        <w:t xml:space="preserve">9.5. </w:t>
      </w:r>
      <w:r w:rsidRPr="000C6581">
        <w:rPr>
          <w:rFonts w:ascii="Times New Roman" w:eastAsia="Times New Roman" w:hAnsi="Times New Roman" w:cs="Times New Roman"/>
          <w:bCs/>
          <w:sz w:val="24"/>
          <w:szCs w:val="24"/>
          <w:lang w:eastAsia="ru-RU"/>
        </w:rPr>
        <w:t>Приложение к Договору:</w:t>
      </w:r>
    </w:p>
    <w:p w14:paraId="7602D507" w14:textId="6AD75488" w:rsidR="0010723A" w:rsidRPr="000C6581" w:rsidRDefault="0010723A" w:rsidP="0010723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Акт приёма-передачи м</w:t>
      </w:r>
      <w:r>
        <w:rPr>
          <w:rFonts w:ascii="Times New Roman" w:eastAsia="Times New Roman" w:hAnsi="Times New Roman" w:cs="Times New Roman"/>
          <w:sz w:val="24"/>
          <w:szCs w:val="24"/>
          <w:lang w:eastAsia="ru-RU"/>
        </w:rPr>
        <w:t>униципального имущества</w:t>
      </w:r>
      <w:r w:rsidRPr="000C6581">
        <w:rPr>
          <w:rFonts w:ascii="Times New Roman" w:eastAsia="Times New Roman" w:hAnsi="Times New Roman" w:cs="Times New Roman"/>
          <w:sz w:val="24"/>
          <w:szCs w:val="24"/>
          <w:lang w:eastAsia="ru-RU"/>
        </w:rPr>
        <w:t>.</w:t>
      </w:r>
    </w:p>
    <w:p w14:paraId="0928B4A4" w14:textId="79A69D57" w:rsidR="0010723A" w:rsidRPr="000C6581" w:rsidRDefault="0010723A" w:rsidP="000C6581">
      <w:pPr>
        <w:spacing w:after="0" w:line="240" w:lineRule="auto"/>
        <w:ind w:firstLine="567"/>
        <w:jc w:val="both"/>
        <w:rPr>
          <w:rFonts w:ascii="Times New Roman" w:hAnsi="Times New Roman" w:cs="Times New Roman"/>
          <w:color w:val="000000"/>
          <w:sz w:val="24"/>
          <w:szCs w:val="24"/>
        </w:rPr>
      </w:pPr>
    </w:p>
    <w:p w14:paraId="778FC4CF"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p>
    <w:p w14:paraId="617E3F05" w14:textId="77777777" w:rsidR="000C6581" w:rsidRPr="000C6581" w:rsidRDefault="000C6581" w:rsidP="000C6581">
      <w:pPr>
        <w:spacing w:after="0" w:line="240" w:lineRule="auto"/>
        <w:ind w:firstLine="540"/>
        <w:jc w:val="center"/>
        <w:rPr>
          <w:rFonts w:ascii="Times New Roman" w:eastAsia="Times New Roman" w:hAnsi="Times New Roman" w:cs="Times New Roman"/>
          <w:b/>
          <w:bCs/>
          <w:color w:val="000000"/>
          <w:sz w:val="24"/>
          <w:szCs w:val="24"/>
          <w:lang w:eastAsia="ru-RU"/>
        </w:rPr>
      </w:pPr>
      <w:r w:rsidRPr="000C6581">
        <w:rPr>
          <w:rFonts w:ascii="Times New Roman" w:eastAsia="Times New Roman" w:hAnsi="Times New Roman" w:cs="Times New Roman"/>
          <w:b/>
          <w:bCs/>
          <w:color w:val="000000"/>
          <w:sz w:val="24"/>
          <w:szCs w:val="24"/>
          <w:lang w:eastAsia="ru-RU"/>
        </w:rPr>
        <w:t>10. АДРЕСА И БАНКОВСКИЕ РЕКВИЗИТЫ СТОРОН</w:t>
      </w:r>
    </w:p>
    <w:p w14:paraId="43448C8A"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10.1. </w:t>
      </w:r>
      <w:r w:rsidRPr="000C6581">
        <w:rPr>
          <w:rFonts w:ascii="Times New Roman" w:eastAsia="Times New Roman" w:hAnsi="Times New Roman" w:cs="Times New Roman"/>
          <w:b/>
          <w:color w:val="000000"/>
          <w:sz w:val="24"/>
          <w:szCs w:val="24"/>
          <w:lang w:eastAsia="ru-RU"/>
        </w:rPr>
        <w:t xml:space="preserve">Продавец: </w:t>
      </w:r>
    </w:p>
    <w:p w14:paraId="00916485" w14:textId="77777777" w:rsidR="001B3814" w:rsidRPr="001B3814" w:rsidRDefault="001B3814" w:rsidP="001B3814">
      <w:pPr>
        <w:spacing w:after="0" w:line="256" w:lineRule="auto"/>
        <w:jc w:val="center"/>
        <w:rPr>
          <w:rFonts w:ascii="Times New Roman" w:hAnsi="Times New Roman" w:cs="Times New Roman"/>
          <w:b/>
          <w:sz w:val="24"/>
          <w:szCs w:val="24"/>
        </w:rPr>
      </w:pPr>
      <w:r w:rsidRPr="001B3814">
        <w:rPr>
          <w:rFonts w:ascii="Times New Roman" w:hAnsi="Times New Roman" w:cs="Times New Roman"/>
          <w:b/>
          <w:sz w:val="24"/>
          <w:szCs w:val="24"/>
        </w:rPr>
        <w:t>Администрация городского поселения Белореченского муниципального образования</w:t>
      </w:r>
    </w:p>
    <w:p w14:paraId="64C9EB13" w14:textId="77777777" w:rsidR="001B3814" w:rsidRPr="001B3814" w:rsidRDefault="001B3814" w:rsidP="001B3814">
      <w:pPr>
        <w:spacing w:after="0" w:line="256" w:lineRule="auto"/>
        <w:jc w:val="both"/>
        <w:rPr>
          <w:rFonts w:ascii="Times New Roman" w:hAnsi="Times New Roman" w:cs="Times New Roman"/>
          <w:bCs/>
          <w:sz w:val="24"/>
          <w:szCs w:val="24"/>
        </w:rPr>
      </w:pPr>
      <w:r w:rsidRPr="001B3814">
        <w:rPr>
          <w:rFonts w:ascii="Times New Roman" w:hAnsi="Times New Roman" w:cs="Times New Roman"/>
          <w:sz w:val="24"/>
          <w:szCs w:val="24"/>
        </w:rPr>
        <w:t xml:space="preserve">665479, Иркутская область, </w:t>
      </w:r>
      <w:proofErr w:type="spellStart"/>
      <w:r w:rsidRPr="001B3814">
        <w:rPr>
          <w:rFonts w:ascii="Times New Roman" w:hAnsi="Times New Roman" w:cs="Times New Roman"/>
          <w:sz w:val="24"/>
          <w:szCs w:val="24"/>
        </w:rPr>
        <w:t>Усольский</w:t>
      </w:r>
      <w:proofErr w:type="spellEnd"/>
      <w:r w:rsidRPr="001B3814">
        <w:rPr>
          <w:rFonts w:ascii="Times New Roman" w:hAnsi="Times New Roman" w:cs="Times New Roman"/>
          <w:sz w:val="24"/>
          <w:szCs w:val="24"/>
        </w:rPr>
        <w:t xml:space="preserve"> район, </w:t>
      </w:r>
      <w:proofErr w:type="spellStart"/>
      <w:r w:rsidRPr="001B3814">
        <w:rPr>
          <w:rFonts w:ascii="Times New Roman" w:hAnsi="Times New Roman" w:cs="Times New Roman"/>
          <w:sz w:val="24"/>
          <w:szCs w:val="24"/>
        </w:rPr>
        <w:t>р.п.Белореченский</w:t>
      </w:r>
      <w:proofErr w:type="spellEnd"/>
      <w:r w:rsidRPr="001B3814">
        <w:rPr>
          <w:rFonts w:ascii="Times New Roman" w:hAnsi="Times New Roman" w:cs="Times New Roman"/>
          <w:sz w:val="24"/>
          <w:szCs w:val="24"/>
        </w:rPr>
        <w:t>, 100-В</w:t>
      </w:r>
    </w:p>
    <w:p w14:paraId="314C30EA" w14:textId="77777777" w:rsidR="001B3814" w:rsidRPr="001B3814" w:rsidRDefault="001B3814" w:rsidP="001B3814">
      <w:pPr>
        <w:spacing w:after="0" w:line="256" w:lineRule="auto"/>
        <w:rPr>
          <w:rFonts w:ascii="Times New Roman" w:hAnsi="Times New Roman" w:cs="Times New Roman"/>
          <w:sz w:val="24"/>
          <w:szCs w:val="24"/>
        </w:rPr>
      </w:pPr>
      <w:r w:rsidRPr="001B3814">
        <w:rPr>
          <w:rFonts w:ascii="Times New Roman" w:hAnsi="Times New Roman" w:cs="Times New Roman"/>
          <w:sz w:val="24"/>
          <w:szCs w:val="24"/>
        </w:rPr>
        <w:t>ИНН 3819015943</w:t>
      </w:r>
    </w:p>
    <w:p w14:paraId="52FD4D5C" w14:textId="77777777" w:rsidR="001B3814" w:rsidRPr="001B3814" w:rsidRDefault="001B3814" w:rsidP="001B3814">
      <w:pPr>
        <w:spacing w:after="0" w:line="256" w:lineRule="auto"/>
        <w:rPr>
          <w:rFonts w:ascii="Times New Roman" w:hAnsi="Times New Roman" w:cs="Times New Roman"/>
          <w:sz w:val="24"/>
          <w:szCs w:val="24"/>
        </w:rPr>
      </w:pPr>
      <w:r w:rsidRPr="001B3814">
        <w:rPr>
          <w:rFonts w:ascii="Times New Roman" w:hAnsi="Times New Roman" w:cs="Times New Roman"/>
          <w:sz w:val="24"/>
          <w:szCs w:val="24"/>
        </w:rPr>
        <w:lastRenderedPageBreak/>
        <w:t>КПП 385101001</w:t>
      </w:r>
    </w:p>
    <w:p w14:paraId="5A8D9FC8" w14:textId="77777777" w:rsidR="001B3814" w:rsidRPr="001B3814" w:rsidRDefault="001B3814" w:rsidP="001B3814">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ОГРН – 1053819034378</w:t>
      </w:r>
    </w:p>
    <w:p w14:paraId="0637A1F0" w14:textId="77777777" w:rsidR="001B3814" w:rsidRPr="001B3814" w:rsidRDefault="001B3814" w:rsidP="001B3814">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 xml:space="preserve">ОКПО – </w:t>
      </w:r>
      <w:r w:rsidRPr="001B3814">
        <w:rPr>
          <w:rFonts w:ascii="Times New Roman" w:hAnsi="Times New Roman" w:cs="Times New Roman"/>
          <w:color w:val="000000"/>
          <w:sz w:val="24"/>
          <w:szCs w:val="24"/>
        </w:rPr>
        <w:t>02818733</w:t>
      </w:r>
    </w:p>
    <w:p w14:paraId="1F4C2558" w14:textId="77777777" w:rsidR="001B3814" w:rsidRPr="001B3814" w:rsidRDefault="001B3814" w:rsidP="001B3814">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ОКАТО – 25240553000</w:t>
      </w:r>
    </w:p>
    <w:p w14:paraId="47415A70" w14:textId="77777777" w:rsidR="001B3814" w:rsidRPr="001B3814" w:rsidRDefault="001B3814" w:rsidP="001B3814">
      <w:pPr>
        <w:tabs>
          <w:tab w:val="left" w:pos="1566"/>
        </w:tabs>
        <w:spacing w:after="0" w:line="256" w:lineRule="auto"/>
        <w:rPr>
          <w:rFonts w:ascii="Times New Roman" w:hAnsi="Times New Roman" w:cs="Times New Roman"/>
          <w:color w:val="000000"/>
          <w:sz w:val="24"/>
          <w:szCs w:val="24"/>
          <w:lang w:val="en-US"/>
        </w:rPr>
      </w:pPr>
      <w:r w:rsidRPr="001B3814">
        <w:rPr>
          <w:rFonts w:ascii="Times New Roman" w:hAnsi="Times New Roman" w:cs="Times New Roman"/>
          <w:color w:val="000000"/>
          <w:sz w:val="24"/>
          <w:szCs w:val="24"/>
        </w:rPr>
        <w:t>ОКТМО</w:t>
      </w:r>
      <w:r w:rsidRPr="001B3814">
        <w:rPr>
          <w:rFonts w:ascii="Times New Roman" w:hAnsi="Times New Roman" w:cs="Times New Roman"/>
          <w:color w:val="000000"/>
          <w:sz w:val="24"/>
          <w:szCs w:val="24"/>
          <w:lang w:val="en-US"/>
        </w:rPr>
        <w:t xml:space="preserve"> – 25640153051</w:t>
      </w:r>
    </w:p>
    <w:p w14:paraId="313760BE" w14:textId="77777777" w:rsidR="001B3814" w:rsidRPr="001B3814" w:rsidRDefault="001B3814" w:rsidP="001B3814">
      <w:pPr>
        <w:spacing w:after="0" w:line="256" w:lineRule="auto"/>
        <w:rPr>
          <w:rFonts w:ascii="Times New Roman" w:hAnsi="Times New Roman" w:cs="Times New Roman"/>
          <w:sz w:val="24"/>
          <w:szCs w:val="24"/>
          <w:lang w:val="en-US"/>
        </w:rPr>
      </w:pPr>
      <w:proofErr w:type="gramStart"/>
      <w:r w:rsidRPr="001B3814">
        <w:rPr>
          <w:rFonts w:ascii="Times New Roman" w:hAnsi="Times New Roman" w:cs="Times New Roman"/>
          <w:sz w:val="24"/>
          <w:szCs w:val="24"/>
          <w:lang w:val="en-US"/>
        </w:rPr>
        <w:t>e-mail</w:t>
      </w:r>
      <w:proofErr w:type="gramEnd"/>
      <w:r w:rsidRPr="001B3814">
        <w:rPr>
          <w:rFonts w:ascii="Times New Roman" w:hAnsi="Times New Roman" w:cs="Times New Roman"/>
          <w:sz w:val="24"/>
          <w:szCs w:val="24"/>
          <w:lang w:val="en-US"/>
        </w:rPr>
        <w:t xml:space="preserve">: </w:t>
      </w:r>
      <w:hyperlink r:id="rId17" w:history="1">
        <w:r w:rsidRPr="001B3814">
          <w:rPr>
            <w:rStyle w:val="af"/>
            <w:rFonts w:ascii="Times New Roman" w:eastAsia="SimSun" w:hAnsi="Times New Roman" w:cs="Times New Roman"/>
            <w:sz w:val="24"/>
            <w:szCs w:val="24"/>
            <w:lang w:val="en-US"/>
          </w:rPr>
          <w:t>belorechenskoe@mail.ru</w:t>
        </w:r>
      </w:hyperlink>
      <w:r w:rsidRPr="001B3814">
        <w:rPr>
          <w:rFonts w:ascii="Times New Roman" w:hAnsi="Times New Roman" w:cs="Times New Roman"/>
          <w:sz w:val="24"/>
          <w:szCs w:val="24"/>
          <w:lang w:val="en-US"/>
        </w:rPr>
        <w:t xml:space="preserve"> </w:t>
      </w:r>
    </w:p>
    <w:p w14:paraId="34871BA3" w14:textId="77777777" w:rsidR="001B3814" w:rsidRPr="003F1F24" w:rsidRDefault="001B3814" w:rsidP="001B3814">
      <w:pPr>
        <w:spacing w:after="0" w:line="256" w:lineRule="auto"/>
        <w:rPr>
          <w:rFonts w:ascii="Times New Roman" w:hAnsi="Times New Roman" w:cs="Times New Roman"/>
          <w:sz w:val="24"/>
          <w:szCs w:val="24"/>
        </w:rPr>
      </w:pPr>
      <w:proofErr w:type="gramStart"/>
      <w:r w:rsidRPr="001B3814">
        <w:rPr>
          <w:rFonts w:ascii="Times New Roman" w:hAnsi="Times New Roman" w:cs="Times New Roman"/>
          <w:sz w:val="24"/>
          <w:szCs w:val="24"/>
        </w:rPr>
        <w:t>сайт</w:t>
      </w:r>
      <w:proofErr w:type="gramEnd"/>
      <w:r w:rsidRPr="003F1F24">
        <w:rPr>
          <w:rFonts w:ascii="Times New Roman" w:hAnsi="Times New Roman" w:cs="Times New Roman"/>
          <w:sz w:val="24"/>
          <w:szCs w:val="24"/>
        </w:rPr>
        <w:t xml:space="preserve">: </w:t>
      </w:r>
      <w:hyperlink r:id="rId18" w:history="1">
        <w:r w:rsidRPr="001B3814">
          <w:rPr>
            <w:rStyle w:val="af"/>
            <w:rFonts w:ascii="Times New Roman" w:eastAsia="Batang" w:hAnsi="Times New Roman" w:cs="Times New Roman"/>
            <w:sz w:val="24"/>
            <w:szCs w:val="24"/>
            <w:lang w:val="en-US"/>
          </w:rPr>
          <w:t>https</w:t>
        </w:r>
        <w:r w:rsidRPr="003F1F24">
          <w:rPr>
            <w:rStyle w:val="af"/>
            <w:rFonts w:ascii="Times New Roman" w:eastAsia="Batang" w:hAnsi="Times New Roman" w:cs="Times New Roman"/>
            <w:sz w:val="24"/>
            <w:szCs w:val="24"/>
          </w:rPr>
          <w:t>://</w:t>
        </w:r>
        <w:proofErr w:type="spellStart"/>
        <w:r w:rsidRPr="001B3814">
          <w:rPr>
            <w:rStyle w:val="af"/>
            <w:rFonts w:ascii="Times New Roman" w:eastAsia="Batang" w:hAnsi="Times New Roman" w:cs="Times New Roman"/>
            <w:sz w:val="24"/>
            <w:szCs w:val="24"/>
          </w:rPr>
          <w:t>белореченское</w:t>
        </w:r>
        <w:r w:rsidRPr="003F1F24">
          <w:rPr>
            <w:rStyle w:val="af"/>
            <w:rFonts w:ascii="Times New Roman" w:eastAsia="Batang" w:hAnsi="Times New Roman" w:cs="Times New Roman"/>
            <w:sz w:val="24"/>
            <w:szCs w:val="24"/>
          </w:rPr>
          <w:t>.</w:t>
        </w:r>
        <w:r w:rsidRPr="001B3814">
          <w:rPr>
            <w:rStyle w:val="af"/>
            <w:rFonts w:ascii="Times New Roman" w:eastAsia="Batang" w:hAnsi="Times New Roman" w:cs="Times New Roman"/>
            <w:sz w:val="24"/>
            <w:szCs w:val="24"/>
          </w:rPr>
          <w:t>рф</w:t>
        </w:r>
        <w:proofErr w:type="spellEnd"/>
        <w:r w:rsidRPr="003F1F24">
          <w:rPr>
            <w:rStyle w:val="af"/>
            <w:rFonts w:ascii="Times New Roman" w:eastAsia="Batang" w:hAnsi="Times New Roman" w:cs="Times New Roman"/>
            <w:sz w:val="24"/>
            <w:szCs w:val="24"/>
          </w:rPr>
          <w:t>/</w:t>
        </w:r>
      </w:hyperlink>
      <w:r w:rsidRPr="003F1F24">
        <w:rPr>
          <w:rFonts w:ascii="Times New Roman" w:hAnsi="Times New Roman" w:cs="Times New Roman"/>
          <w:sz w:val="24"/>
          <w:szCs w:val="24"/>
        </w:rPr>
        <w:t xml:space="preserve"> </w:t>
      </w:r>
    </w:p>
    <w:p w14:paraId="3E3C020C" w14:textId="77777777" w:rsidR="001B3814" w:rsidRPr="001B3814" w:rsidRDefault="001B3814" w:rsidP="001B3814">
      <w:pPr>
        <w:spacing w:after="0" w:line="256" w:lineRule="auto"/>
        <w:jc w:val="both"/>
        <w:rPr>
          <w:rFonts w:ascii="Times New Roman" w:hAnsi="Times New Roman" w:cs="Times New Roman"/>
          <w:sz w:val="24"/>
          <w:szCs w:val="24"/>
        </w:rPr>
      </w:pPr>
      <w:r w:rsidRPr="001B3814">
        <w:rPr>
          <w:rFonts w:ascii="Times New Roman" w:hAnsi="Times New Roman" w:cs="Times New Roman"/>
          <w:sz w:val="24"/>
          <w:szCs w:val="24"/>
        </w:rPr>
        <w:t xml:space="preserve">тел./факс: +7 (39543) 25-5-00 / 25-3-01   </w:t>
      </w:r>
    </w:p>
    <w:p w14:paraId="1F276B4A" w14:textId="77777777" w:rsidR="001B3814" w:rsidRPr="001B3814" w:rsidRDefault="001B3814" w:rsidP="001B3814">
      <w:pPr>
        <w:spacing w:after="0" w:line="256" w:lineRule="auto"/>
        <w:jc w:val="both"/>
        <w:rPr>
          <w:rFonts w:ascii="Times New Roman" w:hAnsi="Times New Roman" w:cs="Times New Roman"/>
          <w:sz w:val="24"/>
          <w:szCs w:val="24"/>
        </w:rPr>
      </w:pPr>
    </w:p>
    <w:p w14:paraId="464BC30F" w14:textId="77777777" w:rsidR="001B3814" w:rsidRPr="001B3814" w:rsidRDefault="001B3814" w:rsidP="001B3814">
      <w:pPr>
        <w:tabs>
          <w:tab w:val="left" w:pos="3318"/>
        </w:tabs>
        <w:spacing w:after="0"/>
        <w:rPr>
          <w:rFonts w:ascii="Times New Roman" w:hAnsi="Times New Roman" w:cs="Times New Roman"/>
          <w:sz w:val="24"/>
          <w:szCs w:val="24"/>
        </w:rPr>
      </w:pPr>
      <w:r w:rsidRPr="001B3814">
        <w:rPr>
          <w:rFonts w:ascii="Times New Roman" w:hAnsi="Times New Roman" w:cs="Times New Roman"/>
          <w:sz w:val="24"/>
          <w:szCs w:val="24"/>
        </w:rPr>
        <w:t>Банковские реквизиты:</w:t>
      </w:r>
    </w:p>
    <w:p w14:paraId="6386F3BC" w14:textId="77777777" w:rsidR="001B3814" w:rsidRPr="001B3814" w:rsidRDefault="001B3814" w:rsidP="001B3814">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Номер банковского счета, входящего в состав ЕКС – 401 028 101 453 700 000 26</w:t>
      </w:r>
    </w:p>
    <w:p w14:paraId="4B41529B" w14:textId="77777777" w:rsidR="001B3814" w:rsidRPr="001B3814" w:rsidRDefault="001B3814" w:rsidP="001B3814">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Казначейский счет – 032 316 432 564 015 334 00</w:t>
      </w:r>
    </w:p>
    <w:p w14:paraId="240ADFF3" w14:textId="77777777" w:rsidR="001B3814" w:rsidRPr="001B3814" w:rsidRDefault="001B3814" w:rsidP="001B3814">
      <w:pPr>
        <w:tabs>
          <w:tab w:val="left" w:pos="3318"/>
        </w:tabs>
        <w:spacing w:after="0"/>
        <w:rPr>
          <w:rFonts w:ascii="Times New Roman" w:hAnsi="Times New Roman" w:cs="Times New Roman"/>
          <w:sz w:val="24"/>
          <w:szCs w:val="24"/>
        </w:rPr>
      </w:pPr>
      <w:r w:rsidRPr="001B3814">
        <w:rPr>
          <w:rFonts w:ascii="Times New Roman" w:hAnsi="Times New Roman" w:cs="Times New Roman"/>
          <w:sz w:val="24"/>
          <w:szCs w:val="24"/>
        </w:rPr>
        <w:t>л/с – 03343</w:t>
      </w:r>
      <w:r w:rsidRPr="001B3814">
        <w:rPr>
          <w:rFonts w:ascii="Times New Roman" w:hAnsi="Times New Roman" w:cs="Times New Roman"/>
          <w:sz w:val="24"/>
          <w:szCs w:val="24"/>
          <w:lang w:val="en-US"/>
        </w:rPr>
        <w:t>D</w:t>
      </w:r>
      <w:r w:rsidRPr="001B3814">
        <w:rPr>
          <w:rFonts w:ascii="Times New Roman" w:hAnsi="Times New Roman" w:cs="Times New Roman"/>
          <w:sz w:val="24"/>
          <w:szCs w:val="24"/>
        </w:rPr>
        <w:t>00020</w:t>
      </w:r>
    </w:p>
    <w:p w14:paraId="503E265F" w14:textId="77777777" w:rsidR="001B3814" w:rsidRPr="001B3814" w:rsidRDefault="001B3814" w:rsidP="001B3814">
      <w:pPr>
        <w:pStyle w:val="af0"/>
        <w:widowControl w:val="0"/>
        <w:shd w:val="clear" w:color="auto" w:fill="FFFFFF"/>
        <w:tabs>
          <w:tab w:val="left" w:pos="916"/>
          <w:tab w:val="left" w:pos="1832"/>
          <w:tab w:val="left" w:pos="2748"/>
          <w:tab w:val="left" w:pos="331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x-none" w:bidi="x-none"/>
        </w:rPr>
      </w:pPr>
      <w:r w:rsidRPr="001B3814">
        <w:rPr>
          <w:lang w:eastAsia="x-none" w:bidi="x-none"/>
        </w:rPr>
        <w:t xml:space="preserve">ОТДЕЛЕНИЕ ИРКУТСК БАНКА РОССИИ//УФК </w:t>
      </w:r>
      <w:r w:rsidRPr="001B3814">
        <w:rPr>
          <w:caps/>
          <w:lang w:eastAsia="x-none" w:bidi="x-none"/>
        </w:rPr>
        <w:t>по Иркутской области</w:t>
      </w:r>
      <w:r w:rsidRPr="001B3814">
        <w:rPr>
          <w:lang w:eastAsia="x-none" w:bidi="x-none"/>
        </w:rPr>
        <w:t xml:space="preserve"> г. Иркутск</w:t>
      </w:r>
    </w:p>
    <w:p w14:paraId="386AC736" w14:textId="77777777" w:rsidR="001B3814" w:rsidRPr="001B3814" w:rsidRDefault="001B3814" w:rsidP="0010723A">
      <w:pPr>
        <w:spacing w:after="0" w:line="240" w:lineRule="auto"/>
        <w:jc w:val="both"/>
        <w:rPr>
          <w:rFonts w:ascii="Times New Roman" w:hAnsi="Times New Roman" w:cs="Times New Roman"/>
          <w:sz w:val="24"/>
          <w:szCs w:val="24"/>
          <w:lang w:eastAsia="x-none" w:bidi="x-none"/>
        </w:rPr>
      </w:pPr>
      <w:r w:rsidRPr="001B3814">
        <w:rPr>
          <w:rFonts w:ascii="Times New Roman" w:hAnsi="Times New Roman" w:cs="Times New Roman"/>
          <w:sz w:val="24"/>
          <w:szCs w:val="24"/>
          <w:lang w:eastAsia="x-none" w:bidi="x-none"/>
        </w:rPr>
        <w:t>БИК 012520101</w:t>
      </w:r>
    </w:p>
    <w:p w14:paraId="23F9CBF1" w14:textId="77777777" w:rsidR="001B3814" w:rsidRDefault="001B3814" w:rsidP="001B3814">
      <w:pPr>
        <w:spacing w:after="0" w:line="240" w:lineRule="auto"/>
        <w:ind w:firstLine="540"/>
        <w:jc w:val="both"/>
        <w:rPr>
          <w:rFonts w:ascii="Times New Roman" w:hAnsi="Times New Roman" w:cs="Times New Roman"/>
          <w:sz w:val="21"/>
          <w:szCs w:val="21"/>
          <w:lang w:eastAsia="x-none" w:bidi="x-none"/>
        </w:rPr>
      </w:pPr>
    </w:p>
    <w:p w14:paraId="019155DF" w14:textId="79994DE9"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w:t>
      </w:r>
      <w:r w:rsidRPr="0010723A">
        <w:rPr>
          <w:rFonts w:ascii="Times New Roman" w:eastAsia="Times New Roman" w:hAnsi="Times New Roman" w:cs="Times New Roman"/>
          <w:sz w:val="16"/>
          <w:szCs w:val="16"/>
          <w:lang w:eastAsia="ru-RU"/>
        </w:rPr>
        <w:t>МП</w:t>
      </w:r>
      <w:r w:rsidR="0010723A">
        <w:rPr>
          <w:rFonts w:ascii="Times New Roman" w:eastAsia="Times New Roman" w:hAnsi="Times New Roman" w:cs="Times New Roman"/>
          <w:sz w:val="24"/>
          <w:szCs w:val="24"/>
          <w:lang w:eastAsia="ru-RU"/>
        </w:rPr>
        <w:t>________________ С.В. Ушаков</w:t>
      </w:r>
      <w:r w:rsidRPr="000C6581">
        <w:rPr>
          <w:rFonts w:ascii="Times New Roman" w:eastAsia="Times New Roman" w:hAnsi="Times New Roman" w:cs="Times New Roman"/>
          <w:sz w:val="24"/>
          <w:szCs w:val="24"/>
          <w:lang w:eastAsia="ru-RU"/>
        </w:rPr>
        <w:t xml:space="preserve">                  </w:t>
      </w:r>
    </w:p>
    <w:p w14:paraId="3F980615" w14:textId="77777777" w:rsidR="000C6581" w:rsidRPr="000C6581" w:rsidRDefault="000C6581" w:rsidP="000C6581">
      <w:pPr>
        <w:spacing w:after="0" w:line="240" w:lineRule="auto"/>
        <w:jc w:val="both"/>
        <w:rPr>
          <w:rFonts w:ascii="Times New Roman" w:eastAsia="Times New Roman" w:hAnsi="Times New Roman" w:cs="Times New Roman"/>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                                        </w:t>
      </w:r>
    </w:p>
    <w:p w14:paraId="462E24B4" w14:textId="77777777" w:rsidR="000C6581" w:rsidRPr="000C6581" w:rsidRDefault="000C6581" w:rsidP="000C6581">
      <w:pPr>
        <w:spacing w:after="0" w:line="240" w:lineRule="auto"/>
        <w:ind w:firstLine="540"/>
        <w:jc w:val="both"/>
        <w:rPr>
          <w:rFonts w:ascii="Times New Roman" w:eastAsia="Times New Roman" w:hAnsi="Times New Roman" w:cs="Times New Roman"/>
          <w:b/>
          <w:color w:val="000000"/>
          <w:sz w:val="24"/>
          <w:szCs w:val="24"/>
          <w:lang w:eastAsia="ru-RU"/>
        </w:rPr>
      </w:pPr>
      <w:r w:rsidRPr="000C6581">
        <w:rPr>
          <w:rFonts w:ascii="Times New Roman" w:eastAsia="Times New Roman" w:hAnsi="Times New Roman" w:cs="Times New Roman"/>
          <w:color w:val="000000"/>
          <w:sz w:val="24"/>
          <w:szCs w:val="24"/>
          <w:lang w:eastAsia="ru-RU"/>
        </w:rPr>
        <w:t xml:space="preserve">10.2. </w:t>
      </w:r>
      <w:r w:rsidRPr="000C6581">
        <w:rPr>
          <w:rFonts w:ascii="Times New Roman" w:eastAsia="Times New Roman" w:hAnsi="Times New Roman" w:cs="Times New Roman"/>
          <w:b/>
          <w:color w:val="000000"/>
          <w:sz w:val="24"/>
          <w:szCs w:val="24"/>
          <w:lang w:eastAsia="ru-RU"/>
        </w:rPr>
        <w:t>Покупатель:</w:t>
      </w:r>
    </w:p>
    <w:p w14:paraId="7342E0DC" w14:textId="15319F36" w:rsidR="000C6581" w:rsidRPr="000C6581" w:rsidRDefault="000C6581" w:rsidP="000C6581">
      <w:pPr>
        <w:spacing w:after="0" w:line="240" w:lineRule="auto"/>
        <w:jc w:val="both"/>
        <w:rPr>
          <w:rFonts w:ascii="Times New Roman" w:eastAsia="Times New Roman" w:hAnsi="Times New Roman" w:cs="Times New Roman"/>
          <w:bCs/>
          <w:sz w:val="24"/>
          <w:szCs w:val="24"/>
          <w:lang w:eastAsia="ru-RU"/>
        </w:rPr>
      </w:pPr>
      <w:r w:rsidRPr="000C6581">
        <w:rPr>
          <w:rFonts w:ascii="Times New Roman" w:eastAsia="Times New Roman" w:hAnsi="Times New Roman" w:cs="Times New Roman"/>
          <w:bCs/>
          <w:sz w:val="24"/>
          <w:szCs w:val="24"/>
          <w:lang w:eastAsia="ru-RU"/>
        </w:rPr>
        <w:t>______________________________________________________________________________________________________________________________________________________________________________</w:t>
      </w:r>
    </w:p>
    <w:p w14:paraId="67B93F19" w14:textId="77777777"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p>
    <w:p w14:paraId="48B68091" w14:textId="77777777" w:rsidR="000C6581" w:rsidRPr="000C6581" w:rsidRDefault="000C6581" w:rsidP="000C6581">
      <w:pPr>
        <w:spacing w:after="0" w:line="240" w:lineRule="auto"/>
        <w:jc w:val="center"/>
        <w:rPr>
          <w:rFonts w:ascii="Times New Roman" w:eastAsia="Times New Roman" w:hAnsi="Times New Roman" w:cs="Times New Roman"/>
          <w:sz w:val="24"/>
          <w:szCs w:val="24"/>
          <w:lang w:eastAsia="ru-RU"/>
        </w:rPr>
      </w:pPr>
      <w:r w:rsidRPr="000C6581">
        <w:rPr>
          <w:b/>
          <w:sz w:val="24"/>
        </w:rPr>
        <w:t xml:space="preserve">                                                                                          </w:t>
      </w:r>
      <w:r w:rsidRPr="000C6581">
        <w:rPr>
          <w:sz w:val="24"/>
        </w:rPr>
        <w:t>_________________/__________________/</w:t>
      </w:r>
    </w:p>
    <w:p w14:paraId="1C6F1664" w14:textId="77777777" w:rsidR="000C6581" w:rsidRPr="000C6581" w:rsidRDefault="000C6581" w:rsidP="000C6581">
      <w:pPr>
        <w:spacing w:after="0" w:line="240" w:lineRule="auto"/>
        <w:jc w:val="center"/>
        <w:rPr>
          <w:rFonts w:ascii="Times New Roman" w:eastAsia="Times New Roman" w:hAnsi="Times New Roman" w:cs="Times New Roman"/>
          <w:sz w:val="24"/>
          <w:szCs w:val="24"/>
          <w:lang w:eastAsia="ru-RU"/>
        </w:rPr>
      </w:pPr>
    </w:p>
    <w:p w14:paraId="080D6B2F" w14:textId="77777777" w:rsidR="00CC177F" w:rsidRPr="00CC177F" w:rsidRDefault="00CC177F" w:rsidP="00CC177F">
      <w:pPr>
        <w:spacing w:after="0" w:line="240" w:lineRule="auto"/>
        <w:ind w:firstLine="708"/>
        <w:jc w:val="both"/>
        <w:rPr>
          <w:rFonts w:ascii="Times New Roman" w:eastAsia="Times New Roman" w:hAnsi="Times New Roman" w:cs="Times New Roman"/>
          <w:b/>
          <w:color w:val="000000"/>
          <w:sz w:val="24"/>
          <w:szCs w:val="24"/>
          <w:lang w:eastAsia="ru-RU"/>
        </w:rPr>
      </w:pPr>
    </w:p>
    <w:p w14:paraId="463E5088" w14:textId="77777777" w:rsidR="000C6581" w:rsidRPr="000C6581" w:rsidRDefault="000C6581" w:rsidP="0010723A">
      <w:pPr>
        <w:widowControl w:val="0"/>
        <w:autoSpaceDE w:val="0"/>
        <w:autoSpaceDN w:val="0"/>
        <w:adjustRightInd w:val="0"/>
        <w:spacing w:after="0" w:line="240" w:lineRule="auto"/>
        <w:ind w:firstLine="5670"/>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sz w:val="24"/>
          <w:szCs w:val="24"/>
          <w:lang w:eastAsia="ru-RU"/>
        </w:rPr>
        <w:t xml:space="preserve">         Приложение № 1 к договору</w:t>
      </w:r>
    </w:p>
    <w:p w14:paraId="5FA43E6E" w14:textId="77777777" w:rsidR="000C6581" w:rsidRPr="000C6581" w:rsidRDefault="000C6581" w:rsidP="000C6581">
      <w:pPr>
        <w:spacing w:after="0" w:line="240" w:lineRule="auto"/>
        <w:rPr>
          <w:rFonts w:ascii="Times New Roman" w:hAnsi="Times New Roman" w:cs="Times New Roman"/>
          <w:sz w:val="24"/>
          <w:szCs w:val="24"/>
        </w:rPr>
      </w:pPr>
      <w:r w:rsidRPr="000C6581">
        <w:rPr>
          <w:rFonts w:ascii="Times New Roman" w:hAnsi="Times New Roman" w:cs="Times New Roman"/>
          <w:sz w:val="24"/>
          <w:szCs w:val="24"/>
        </w:rPr>
        <w:t xml:space="preserve">                                                                                             </w:t>
      </w:r>
      <w:r w:rsidRPr="000C6581">
        <w:rPr>
          <w:rFonts w:ascii="Times New Roman" w:hAnsi="Times New Roman" w:cs="Times New Roman"/>
          <w:sz w:val="24"/>
          <w:szCs w:val="24"/>
        </w:rPr>
        <w:tab/>
        <w:t xml:space="preserve">         купли-продажи имущества</w:t>
      </w:r>
    </w:p>
    <w:p w14:paraId="3AFBF7AD" w14:textId="4B59163C" w:rsidR="000C6581" w:rsidRPr="000C6581" w:rsidRDefault="000C6581" w:rsidP="000C6581">
      <w:pPr>
        <w:spacing w:after="0" w:line="240" w:lineRule="auto"/>
        <w:jc w:val="both"/>
        <w:rPr>
          <w:rFonts w:ascii="Times New Roman" w:eastAsia="Times New Roman" w:hAnsi="Times New Roman" w:cs="Times New Roman"/>
          <w:sz w:val="24"/>
          <w:szCs w:val="24"/>
          <w:lang w:eastAsia="ru-RU"/>
        </w:rPr>
      </w:pP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r>
      <w:r w:rsidRPr="000C6581">
        <w:rPr>
          <w:rFonts w:ascii="Times New Roman" w:eastAsia="Times New Roman" w:hAnsi="Times New Roman" w:cs="Times New Roman"/>
          <w:bCs/>
          <w:sz w:val="24"/>
          <w:szCs w:val="24"/>
          <w:lang w:eastAsia="ru-RU"/>
        </w:rPr>
        <w:tab/>
        <w:t xml:space="preserve">         от </w:t>
      </w:r>
      <w:r w:rsidR="0010723A">
        <w:rPr>
          <w:rFonts w:ascii="Times New Roman" w:eastAsia="Times New Roman" w:hAnsi="Times New Roman" w:cs="Times New Roman"/>
          <w:sz w:val="24"/>
          <w:szCs w:val="24"/>
          <w:lang w:eastAsia="ru-RU"/>
        </w:rPr>
        <w:t>«___»_____2022</w:t>
      </w:r>
      <w:r w:rsidRPr="000C6581">
        <w:rPr>
          <w:rFonts w:ascii="Times New Roman" w:eastAsia="Times New Roman" w:hAnsi="Times New Roman" w:cs="Times New Roman"/>
          <w:sz w:val="24"/>
          <w:szCs w:val="24"/>
          <w:lang w:eastAsia="ru-RU"/>
        </w:rPr>
        <w:t xml:space="preserve"> года №____</w:t>
      </w:r>
    </w:p>
    <w:p w14:paraId="6F596908" w14:textId="77777777" w:rsidR="000C6581" w:rsidRPr="000C6581" w:rsidRDefault="000C6581" w:rsidP="000C6581">
      <w:pPr>
        <w:spacing w:after="0" w:line="240" w:lineRule="auto"/>
        <w:jc w:val="center"/>
        <w:rPr>
          <w:rFonts w:ascii="Times New Roman" w:hAnsi="Times New Roman" w:cs="Times New Roman"/>
          <w:b/>
          <w:sz w:val="24"/>
          <w:szCs w:val="24"/>
        </w:rPr>
      </w:pPr>
    </w:p>
    <w:p w14:paraId="541F5928"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АКТ</w:t>
      </w:r>
    </w:p>
    <w:p w14:paraId="51AC3A1B" w14:textId="77777777" w:rsidR="000C6581" w:rsidRPr="000C6581" w:rsidRDefault="000C6581" w:rsidP="000C6581">
      <w:pPr>
        <w:spacing w:after="0" w:line="240" w:lineRule="auto"/>
        <w:jc w:val="center"/>
        <w:rPr>
          <w:rFonts w:ascii="Times New Roman" w:hAnsi="Times New Roman" w:cs="Times New Roman"/>
          <w:b/>
          <w:sz w:val="24"/>
          <w:szCs w:val="24"/>
        </w:rPr>
      </w:pPr>
      <w:r w:rsidRPr="000C6581">
        <w:rPr>
          <w:rFonts w:ascii="Times New Roman" w:hAnsi="Times New Roman" w:cs="Times New Roman"/>
          <w:b/>
          <w:sz w:val="24"/>
          <w:szCs w:val="24"/>
        </w:rPr>
        <w:t>приёма-передачи муниципального имущества</w:t>
      </w:r>
    </w:p>
    <w:p w14:paraId="573E1132" w14:textId="77777777" w:rsidR="000C6581" w:rsidRPr="000C6581" w:rsidRDefault="000C6581" w:rsidP="000C6581">
      <w:pPr>
        <w:jc w:val="both"/>
        <w:rPr>
          <w:rFonts w:ascii="Times New Roman" w:hAnsi="Times New Roman" w:cs="Times New Roman"/>
          <w:b/>
          <w:sz w:val="24"/>
          <w:szCs w:val="24"/>
        </w:rPr>
      </w:pPr>
    </w:p>
    <w:p w14:paraId="0326A0E1" w14:textId="26AEED32" w:rsidR="000C6581" w:rsidRPr="000C6581" w:rsidRDefault="000C6581" w:rsidP="000C6581">
      <w:pPr>
        <w:jc w:val="both"/>
        <w:rPr>
          <w:rFonts w:ascii="Times New Roman" w:eastAsia="Times New Roman" w:hAnsi="Times New Roman" w:cs="Times New Roman"/>
          <w:bCs/>
          <w:color w:val="000000"/>
          <w:kern w:val="36"/>
          <w:sz w:val="24"/>
          <w:szCs w:val="24"/>
          <w:lang w:eastAsia="ru-RU"/>
        </w:rPr>
      </w:pPr>
      <w:r w:rsidRPr="000C6581">
        <w:rPr>
          <w:rFonts w:ascii="Times New Roman" w:eastAsia="Times New Roman" w:hAnsi="Times New Roman" w:cs="Times New Roman"/>
          <w:bCs/>
          <w:color w:val="000000"/>
          <w:kern w:val="36"/>
          <w:sz w:val="24"/>
          <w:szCs w:val="24"/>
          <w:lang w:eastAsia="ru-RU"/>
        </w:rPr>
        <w:t xml:space="preserve">г. Усолье-Сибирское                                                                               </w:t>
      </w:r>
      <w:r w:rsidR="00A675C8">
        <w:rPr>
          <w:rFonts w:ascii="Times New Roman" w:eastAsia="Times New Roman" w:hAnsi="Times New Roman" w:cs="Times New Roman"/>
          <w:bCs/>
          <w:color w:val="000000"/>
          <w:kern w:val="36"/>
          <w:sz w:val="24"/>
          <w:szCs w:val="24"/>
          <w:lang w:eastAsia="ru-RU"/>
        </w:rPr>
        <w:t>«___»__________2022</w:t>
      </w:r>
      <w:r w:rsidRPr="000C6581">
        <w:rPr>
          <w:rFonts w:ascii="Times New Roman" w:eastAsia="Times New Roman" w:hAnsi="Times New Roman" w:cs="Times New Roman"/>
          <w:bCs/>
          <w:color w:val="000000"/>
          <w:kern w:val="36"/>
          <w:sz w:val="24"/>
          <w:szCs w:val="24"/>
          <w:lang w:eastAsia="ru-RU"/>
        </w:rPr>
        <w:t xml:space="preserve"> года</w:t>
      </w:r>
    </w:p>
    <w:p w14:paraId="7BF698EC" w14:textId="6CF15B70" w:rsidR="000C6581" w:rsidRPr="000C6581" w:rsidRDefault="00A675C8" w:rsidP="000C6581">
      <w:pPr>
        <w:spacing w:after="0" w:line="240" w:lineRule="auto"/>
        <w:ind w:firstLine="708"/>
        <w:jc w:val="both"/>
        <w:rPr>
          <w:rFonts w:ascii="Times New Roman" w:hAnsi="Times New Roman" w:cs="Times New Roman"/>
          <w:sz w:val="24"/>
          <w:szCs w:val="24"/>
        </w:rPr>
      </w:pPr>
      <w:r w:rsidRPr="00A675C8">
        <w:rPr>
          <w:rFonts w:ascii="Times New Roman" w:hAnsi="Times New Roman" w:cs="Times New Roman"/>
          <w:color w:val="000000"/>
          <w:sz w:val="24"/>
          <w:szCs w:val="24"/>
        </w:rPr>
        <w:t>Администрация городского поселения Белореченского муниципального образования</w:t>
      </w:r>
      <w:r>
        <w:rPr>
          <w:rFonts w:ascii="Times New Roman" w:hAnsi="Times New Roman" w:cs="Times New Roman"/>
          <w:b/>
          <w:color w:val="000000"/>
          <w:sz w:val="24"/>
          <w:szCs w:val="24"/>
        </w:rPr>
        <w:t>,</w:t>
      </w:r>
      <w:r w:rsidR="000C6581" w:rsidRPr="000C6581">
        <w:rPr>
          <w:rFonts w:ascii="Times New Roman" w:hAnsi="Times New Roman" w:cs="Times New Roman"/>
          <w:color w:val="000000"/>
          <w:sz w:val="24"/>
          <w:szCs w:val="24"/>
        </w:rPr>
        <w:t xml:space="preserve"> в лице </w:t>
      </w:r>
      <w:r>
        <w:rPr>
          <w:rFonts w:ascii="Times New Roman" w:hAnsi="Times New Roman" w:cs="Times New Roman"/>
          <w:color w:val="000000"/>
          <w:sz w:val="24"/>
        </w:rPr>
        <w:t>Ушакова Сергея Викторовича</w:t>
      </w:r>
      <w:r>
        <w:rPr>
          <w:rFonts w:ascii="Times New Roman" w:hAnsi="Times New Roman" w:cs="Times New Roman"/>
          <w:color w:val="000000"/>
          <w:sz w:val="24"/>
          <w:szCs w:val="24"/>
        </w:rPr>
        <w:t>, действующего</w:t>
      </w:r>
      <w:r w:rsidR="000C6581" w:rsidRPr="000C6581">
        <w:rPr>
          <w:rFonts w:ascii="Times New Roman" w:hAnsi="Times New Roman" w:cs="Times New Roman"/>
          <w:color w:val="000000"/>
          <w:sz w:val="24"/>
          <w:szCs w:val="24"/>
        </w:rPr>
        <w:t xml:space="preserve"> на основании </w:t>
      </w:r>
      <w:r>
        <w:rPr>
          <w:rFonts w:ascii="Times New Roman" w:hAnsi="Times New Roman" w:cs="Times New Roman"/>
          <w:color w:val="000000"/>
          <w:sz w:val="24"/>
          <w:szCs w:val="24"/>
        </w:rPr>
        <w:t>Устава Белореченского муниципального образования</w:t>
      </w:r>
      <w:r w:rsidR="000C6581" w:rsidRPr="000C6581">
        <w:rPr>
          <w:rFonts w:ascii="Times New Roman" w:hAnsi="Times New Roman" w:cs="Times New Roman"/>
          <w:color w:val="000000"/>
          <w:sz w:val="24"/>
          <w:szCs w:val="24"/>
        </w:rPr>
        <w:t>, именуемый в дальнейшем</w:t>
      </w:r>
      <w:r w:rsidR="000C6581" w:rsidRPr="000C6581">
        <w:rPr>
          <w:rFonts w:ascii="Times New Roman" w:eastAsia="Times New Roman" w:hAnsi="Times New Roman" w:cs="Times New Roman"/>
          <w:color w:val="000000"/>
          <w:sz w:val="24"/>
          <w:szCs w:val="24"/>
          <w:lang w:eastAsia="ru-RU"/>
        </w:rPr>
        <w:t xml:space="preserve"> «Продавец», с одной стороны, и __________________________ (__________ года рождения, место рождения: _________________, паспорт ________________ выдан ___________ года ___________________________, код подразделения _________), зарегистрирован (-___) по адресу: ______________________________, именуем (-___) в дальнейшем «Покупатель», с другой стороны, а вместе именуемые «Стороны»</w:t>
      </w:r>
      <w:r w:rsidR="000C6581" w:rsidRPr="000C6581">
        <w:rPr>
          <w:rFonts w:ascii="Times New Roman" w:hAnsi="Times New Roman" w:cs="Times New Roman"/>
          <w:sz w:val="24"/>
          <w:szCs w:val="24"/>
        </w:rPr>
        <w:t>, составили настоящий акт о нижеследующем:</w:t>
      </w:r>
    </w:p>
    <w:p w14:paraId="3E5596FD"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Продавец передал, а Покупатель принял в собственность муниципальное движимое имущество: ________________________________________________________________________</w:t>
      </w:r>
    </w:p>
    <w:p w14:paraId="748E3F0D" w14:textId="77777777" w:rsidR="000C6581" w:rsidRPr="000C6581" w:rsidRDefault="000C6581" w:rsidP="000C6581">
      <w:pPr>
        <w:spacing w:after="0" w:line="240" w:lineRule="auto"/>
        <w:jc w:val="both"/>
        <w:rPr>
          <w:rFonts w:ascii="Times New Roman" w:hAnsi="Times New Roman" w:cs="Times New Roman"/>
          <w:sz w:val="24"/>
          <w:szCs w:val="24"/>
        </w:rPr>
      </w:pPr>
      <w:r w:rsidRPr="000C6581">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p>
    <w:p w14:paraId="1015B915"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Переданное Имущество на момент его приёма-передачи находится в состоянии, удовлетворяющем Покупателя. Стороны взаимных претензий не имеют.</w:t>
      </w:r>
    </w:p>
    <w:p w14:paraId="2C6A08B6" w14:textId="77777777" w:rsidR="000C6581" w:rsidRPr="000C6581" w:rsidRDefault="000C6581" w:rsidP="000C6581">
      <w:pPr>
        <w:spacing w:after="0" w:line="240" w:lineRule="auto"/>
        <w:ind w:firstLine="708"/>
        <w:jc w:val="both"/>
        <w:rPr>
          <w:rFonts w:ascii="Times New Roman" w:hAnsi="Times New Roman" w:cs="Times New Roman"/>
          <w:sz w:val="24"/>
          <w:szCs w:val="24"/>
        </w:rPr>
      </w:pPr>
      <w:r w:rsidRPr="000C6581">
        <w:rPr>
          <w:rFonts w:ascii="Times New Roman" w:hAnsi="Times New Roman" w:cs="Times New Roman"/>
          <w:sz w:val="24"/>
          <w:szCs w:val="24"/>
        </w:rPr>
        <w:t>Настоящий акт приёма-передачи является неотъемлемой частью Договора купли-продажи муниципального имущества, составлен в двух подлинных экземплярах на русском языке по одному для каждой из Сторон.</w:t>
      </w:r>
    </w:p>
    <w:p w14:paraId="05D5AC17" w14:textId="77777777" w:rsidR="00CC177F" w:rsidRPr="00CC177F" w:rsidRDefault="00CC177F" w:rsidP="00CC17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p>
    <w:p w14:paraId="7E6D985E" w14:textId="27D2E112" w:rsidR="00CC177F" w:rsidRDefault="00A675C8" w:rsidP="00EC1847">
      <w:pPr>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Продавец: </w:t>
      </w:r>
      <w:r w:rsidR="00CC177F" w:rsidRPr="000C65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00CC177F" w:rsidRPr="000C658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С.В. Ушаков</w:t>
      </w:r>
    </w:p>
    <w:p w14:paraId="0BB45576" w14:textId="0B30882A" w:rsidR="00A675C8" w:rsidRDefault="00A675C8" w:rsidP="00EC184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proofErr w:type="spellStart"/>
      <w:r>
        <w:rPr>
          <w:rFonts w:ascii="Times New Roman" w:eastAsia="Times New Roman" w:hAnsi="Times New Roman" w:cs="Times New Roman"/>
          <w:bCs/>
          <w:sz w:val="16"/>
          <w:szCs w:val="16"/>
          <w:lang w:eastAsia="ru-RU"/>
        </w:rPr>
        <w:t>м</w:t>
      </w:r>
      <w:r w:rsidRPr="00A675C8">
        <w:rPr>
          <w:rFonts w:ascii="Times New Roman" w:eastAsia="Times New Roman" w:hAnsi="Times New Roman" w:cs="Times New Roman"/>
          <w:bCs/>
          <w:sz w:val="16"/>
          <w:szCs w:val="16"/>
          <w:lang w:eastAsia="ru-RU"/>
        </w:rPr>
        <w:t>п</w:t>
      </w:r>
      <w:proofErr w:type="spellEnd"/>
    </w:p>
    <w:p w14:paraId="4CE8B647" w14:textId="77777777" w:rsidR="00A675C8" w:rsidRDefault="00A675C8" w:rsidP="00EC184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p>
    <w:p w14:paraId="78BDD34B" w14:textId="3674544D" w:rsidR="00A675C8" w:rsidRPr="00A675C8" w:rsidRDefault="00A675C8" w:rsidP="00EC1847">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16"/>
          <w:szCs w:val="16"/>
          <w:lang w:eastAsia="ru-RU"/>
        </w:rPr>
      </w:pPr>
      <w:r w:rsidRPr="000C6581">
        <w:rPr>
          <w:rFonts w:ascii="Times New Roman" w:eastAsia="Times New Roman" w:hAnsi="Times New Roman" w:cs="Times New Roman"/>
          <w:b/>
          <w:color w:val="000000"/>
          <w:sz w:val="24"/>
          <w:szCs w:val="24"/>
          <w:lang w:eastAsia="ru-RU"/>
        </w:rPr>
        <w:t>Покупатель:</w:t>
      </w:r>
      <w:r>
        <w:rPr>
          <w:rFonts w:ascii="Times New Roman" w:eastAsia="Times New Roman" w:hAnsi="Times New Roman" w:cs="Times New Roman"/>
          <w:b/>
          <w:color w:val="000000"/>
          <w:sz w:val="24"/>
          <w:szCs w:val="24"/>
          <w:lang w:eastAsia="ru-RU"/>
        </w:rPr>
        <w:t xml:space="preserve">                                                                             </w:t>
      </w:r>
      <w:r w:rsidRPr="00A675C8">
        <w:rPr>
          <w:sz w:val="24"/>
        </w:rPr>
        <w:t xml:space="preserve"> </w:t>
      </w:r>
      <w:r w:rsidRPr="000C6581">
        <w:rPr>
          <w:sz w:val="24"/>
        </w:rPr>
        <w:t>_________________/__________________/</w:t>
      </w:r>
    </w:p>
    <w:sectPr w:rsidR="00A675C8" w:rsidRPr="00A675C8" w:rsidSect="00A82C36">
      <w:headerReference w:type="even" r:id="rId19"/>
      <w:headerReference w:type="default" r:id="rId20"/>
      <w:pgSz w:w="11907" w:h="16840"/>
      <w:pgMar w:top="426" w:right="567" w:bottom="426" w:left="851" w:header="436"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C188" w14:textId="77777777" w:rsidR="00CB59A2" w:rsidRDefault="00CB59A2">
      <w:pPr>
        <w:spacing w:after="0" w:line="240" w:lineRule="auto"/>
      </w:pPr>
      <w:r>
        <w:separator/>
      </w:r>
    </w:p>
  </w:endnote>
  <w:endnote w:type="continuationSeparator" w:id="0">
    <w:p w14:paraId="0667B5E8" w14:textId="77777777" w:rsidR="00CB59A2" w:rsidRDefault="00CB5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PS">
    <w:panose1 w:val="00000000000000000000"/>
    <w:charset w:val="02"/>
    <w:family w:val="decorative"/>
    <w:notTrueType/>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6ECCA7" w14:textId="77777777" w:rsidR="00CB59A2" w:rsidRDefault="00CB59A2">
      <w:pPr>
        <w:spacing w:after="0" w:line="240" w:lineRule="auto"/>
      </w:pPr>
      <w:r>
        <w:separator/>
      </w:r>
    </w:p>
  </w:footnote>
  <w:footnote w:type="continuationSeparator" w:id="0">
    <w:p w14:paraId="2E93C129" w14:textId="77777777" w:rsidR="00CB59A2" w:rsidRDefault="00CB59A2">
      <w:pPr>
        <w:spacing w:after="0" w:line="240" w:lineRule="auto"/>
      </w:pPr>
      <w:r>
        <w:continuationSeparator/>
      </w:r>
    </w:p>
  </w:footnote>
  <w:footnote w:id="1">
    <w:p w14:paraId="73D0B13A" w14:textId="77777777" w:rsidR="00B85B87" w:rsidRPr="00497295" w:rsidRDefault="00B85B87" w:rsidP="0001796E">
      <w:pPr>
        <w:pStyle w:val="aa"/>
        <w:ind w:left="-426"/>
        <w:rPr>
          <w:sz w:val="16"/>
          <w:szCs w:val="16"/>
        </w:rPr>
      </w:pPr>
      <w:r w:rsidRPr="00497295">
        <w:rPr>
          <w:rStyle w:val="ac"/>
          <w:sz w:val="16"/>
          <w:szCs w:val="16"/>
        </w:rPr>
        <w:footnoteRef/>
      </w:r>
      <w:r w:rsidRPr="00497295">
        <w:rPr>
          <w:sz w:val="16"/>
          <w:szCs w:val="16"/>
        </w:rPr>
        <w:t xml:space="preserve"> Заполняется при подаче Заявки юридическим лицом.</w:t>
      </w:r>
    </w:p>
  </w:footnote>
  <w:footnote w:id="2">
    <w:p w14:paraId="282BEBEB" w14:textId="77777777" w:rsidR="00B85B87" w:rsidRPr="00A82C36" w:rsidRDefault="00B85B87" w:rsidP="0001796E">
      <w:pPr>
        <w:tabs>
          <w:tab w:val="left" w:pos="9301"/>
        </w:tabs>
        <w:ind w:left="-426"/>
        <w:jc w:val="both"/>
        <w:rPr>
          <w:rFonts w:ascii="Times New Roman" w:hAnsi="Times New Roman" w:cs="Times New Roman"/>
          <w:sz w:val="16"/>
          <w:szCs w:val="16"/>
        </w:rPr>
      </w:pPr>
      <w:r w:rsidRPr="00A82C36">
        <w:rPr>
          <w:rStyle w:val="ac"/>
          <w:rFonts w:ascii="Times New Roman" w:hAnsi="Times New Roman" w:cs="Times New Roman"/>
          <w:sz w:val="16"/>
          <w:szCs w:val="16"/>
        </w:rPr>
        <w:footnoteRef/>
      </w:r>
      <w:r w:rsidRPr="00A82C36">
        <w:rPr>
          <w:rFonts w:ascii="Times New Roman" w:hAnsi="Times New Roman" w:cs="Times New Roman"/>
          <w:sz w:val="16"/>
          <w:szCs w:val="16"/>
        </w:rPr>
        <w:t xml:space="preserve"> Заполняется при подаче Заявки лицом, действующим по доверенности (для юридических лиц)</w:t>
      </w:r>
      <w:r w:rsidRPr="00A82C36">
        <w:rPr>
          <w:rFonts w:ascii="Times New Roman" w:hAnsi="Times New Roman" w:cs="Times New Roman"/>
          <w:sz w:val="16"/>
          <w:szCs w:val="16"/>
        </w:rPr>
        <w:tab/>
      </w:r>
    </w:p>
  </w:footnote>
  <w:footnote w:id="3">
    <w:p w14:paraId="380654F0" w14:textId="77777777" w:rsidR="00B85B87" w:rsidRPr="000F1D3E" w:rsidRDefault="00B85B87" w:rsidP="0001796E">
      <w:pPr>
        <w:pStyle w:val="aa"/>
        <w:ind w:left="-426"/>
        <w:rPr>
          <w:sz w:val="18"/>
          <w:szCs w:val="18"/>
        </w:rPr>
      </w:pPr>
      <w:r w:rsidRPr="00497295">
        <w:rPr>
          <w:rStyle w:val="ac"/>
          <w:sz w:val="16"/>
          <w:szCs w:val="16"/>
        </w:rPr>
        <w:footnoteRef/>
      </w:r>
      <w:r w:rsidRPr="00497295">
        <w:rPr>
          <w:sz w:val="16"/>
          <w:szCs w:val="16"/>
        </w:rPr>
        <w:t xml:space="preserve"> Ознакомлен с Регламентом Оператора электронной площадки при регистрации (аккредитации) на электронной площадке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C1F75A" w14:textId="77777777" w:rsidR="00B85B87" w:rsidRDefault="00B85B87" w:rsidP="00934849">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3B3B2A1D" w14:textId="77777777" w:rsidR="00B85B87" w:rsidRDefault="00B85B87" w:rsidP="00934849">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62293" w14:textId="77777777" w:rsidR="00B85B87" w:rsidRDefault="00B85B87" w:rsidP="0093484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9"/>
    <w:multiLevelType w:val="multilevel"/>
    <w:tmpl w:val="7D6ABE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
    <w:nsid w:val="67D06350"/>
    <w:multiLevelType w:val="hybridMultilevel"/>
    <w:tmpl w:val="A21EF09A"/>
    <w:lvl w:ilvl="0" w:tplc="ACBA069C">
      <w:start w:val="1"/>
      <w:numFmt w:val="bullet"/>
      <w:lvlText w:val=""/>
      <w:lvlJc w:val="left"/>
      <w:pPr>
        <w:ind w:left="720" w:hanging="360"/>
      </w:pPr>
      <w:rPr>
        <w:rFonts w:ascii="SymbolPS" w:hAnsi="SymbolP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A6E2F56"/>
    <w:multiLevelType w:val="hybridMultilevel"/>
    <w:tmpl w:val="D9A66492"/>
    <w:lvl w:ilvl="0" w:tplc="04190011">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77F"/>
    <w:rsid w:val="000071C0"/>
    <w:rsid w:val="0001796E"/>
    <w:rsid w:val="000366E9"/>
    <w:rsid w:val="00050A43"/>
    <w:rsid w:val="00070EF0"/>
    <w:rsid w:val="000716D8"/>
    <w:rsid w:val="000B5C69"/>
    <w:rsid w:val="000C6581"/>
    <w:rsid w:val="000E3040"/>
    <w:rsid w:val="000E30EA"/>
    <w:rsid w:val="000E7C65"/>
    <w:rsid w:val="0010723A"/>
    <w:rsid w:val="00110583"/>
    <w:rsid w:val="001422DB"/>
    <w:rsid w:val="00181CBF"/>
    <w:rsid w:val="001A2C0D"/>
    <w:rsid w:val="001B3814"/>
    <w:rsid w:val="001D2D36"/>
    <w:rsid w:val="001E488E"/>
    <w:rsid w:val="00202D11"/>
    <w:rsid w:val="0022161B"/>
    <w:rsid w:val="00236B9F"/>
    <w:rsid w:val="00263E89"/>
    <w:rsid w:val="00306D98"/>
    <w:rsid w:val="0036788D"/>
    <w:rsid w:val="003E2551"/>
    <w:rsid w:val="003F1F24"/>
    <w:rsid w:val="00436E44"/>
    <w:rsid w:val="00445E53"/>
    <w:rsid w:val="004A76E9"/>
    <w:rsid w:val="004B3406"/>
    <w:rsid w:val="004C4109"/>
    <w:rsid w:val="00564F1E"/>
    <w:rsid w:val="005F7C47"/>
    <w:rsid w:val="00666222"/>
    <w:rsid w:val="006D5555"/>
    <w:rsid w:val="00713675"/>
    <w:rsid w:val="0079788D"/>
    <w:rsid w:val="007B10D6"/>
    <w:rsid w:val="007C6F3D"/>
    <w:rsid w:val="00804891"/>
    <w:rsid w:val="00806421"/>
    <w:rsid w:val="008122AB"/>
    <w:rsid w:val="00817895"/>
    <w:rsid w:val="008374E2"/>
    <w:rsid w:val="00842818"/>
    <w:rsid w:val="008818E9"/>
    <w:rsid w:val="008951FD"/>
    <w:rsid w:val="008A70CF"/>
    <w:rsid w:val="008D732F"/>
    <w:rsid w:val="00934849"/>
    <w:rsid w:val="00935BEE"/>
    <w:rsid w:val="00980049"/>
    <w:rsid w:val="009B5749"/>
    <w:rsid w:val="009D4E50"/>
    <w:rsid w:val="00A1312E"/>
    <w:rsid w:val="00A675C8"/>
    <w:rsid w:val="00A6788E"/>
    <w:rsid w:val="00A74EF9"/>
    <w:rsid w:val="00A82C36"/>
    <w:rsid w:val="00A830E2"/>
    <w:rsid w:val="00AB62AA"/>
    <w:rsid w:val="00AC54B0"/>
    <w:rsid w:val="00AD2BCA"/>
    <w:rsid w:val="00B236D4"/>
    <w:rsid w:val="00B41FF1"/>
    <w:rsid w:val="00B85B87"/>
    <w:rsid w:val="00BA083B"/>
    <w:rsid w:val="00BA0FE7"/>
    <w:rsid w:val="00BB54D4"/>
    <w:rsid w:val="00C12D44"/>
    <w:rsid w:val="00C25938"/>
    <w:rsid w:val="00C36F8B"/>
    <w:rsid w:val="00C42B56"/>
    <w:rsid w:val="00C80C83"/>
    <w:rsid w:val="00C813A8"/>
    <w:rsid w:val="00C953B2"/>
    <w:rsid w:val="00CB59A2"/>
    <w:rsid w:val="00CC177F"/>
    <w:rsid w:val="00D20BFA"/>
    <w:rsid w:val="00D410DE"/>
    <w:rsid w:val="00DE2C6A"/>
    <w:rsid w:val="00E16121"/>
    <w:rsid w:val="00E75804"/>
    <w:rsid w:val="00EC1847"/>
    <w:rsid w:val="00F3246D"/>
    <w:rsid w:val="00F51280"/>
    <w:rsid w:val="00FA369B"/>
    <w:rsid w:val="00FC65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D9A4149"/>
  <w15:chartTrackingRefBased/>
  <w15:docId w15:val="{F2CC7762-0560-4961-84FC-5062F5A56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C177F"/>
    <w:pPr>
      <w:tabs>
        <w:tab w:val="center" w:pos="4677"/>
        <w:tab w:val="right" w:pos="9355"/>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CC177F"/>
    <w:rPr>
      <w:rFonts w:ascii="Times New Roman" w:eastAsia="Times New Roman" w:hAnsi="Times New Roman" w:cs="Times New Roman"/>
      <w:sz w:val="20"/>
      <w:szCs w:val="20"/>
      <w:lang w:eastAsia="ru-RU"/>
    </w:rPr>
  </w:style>
  <w:style w:type="character" w:styleId="a5">
    <w:name w:val="page number"/>
    <w:basedOn w:val="a0"/>
    <w:rsid w:val="00CC177F"/>
  </w:style>
  <w:style w:type="paragraph" w:styleId="a6">
    <w:name w:val="footer"/>
    <w:basedOn w:val="a"/>
    <w:link w:val="a7"/>
    <w:uiPriority w:val="99"/>
    <w:unhideWhenUsed/>
    <w:rsid w:val="00202D1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02D11"/>
  </w:style>
  <w:style w:type="paragraph" w:styleId="a8">
    <w:name w:val="Balloon Text"/>
    <w:basedOn w:val="a"/>
    <w:link w:val="a9"/>
    <w:uiPriority w:val="99"/>
    <w:semiHidden/>
    <w:unhideWhenUsed/>
    <w:rsid w:val="00AC54B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54B0"/>
    <w:rPr>
      <w:rFonts w:ascii="Segoe UI" w:hAnsi="Segoe UI" w:cs="Segoe UI"/>
      <w:sz w:val="18"/>
      <w:szCs w:val="18"/>
    </w:rPr>
  </w:style>
  <w:style w:type="paragraph" w:styleId="aa">
    <w:name w:val="footnote text"/>
    <w:basedOn w:val="a"/>
    <w:link w:val="ab"/>
    <w:rsid w:val="004A76E9"/>
    <w:pPr>
      <w:spacing w:after="0" w:line="240" w:lineRule="auto"/>
    </w:pPr>
    <w:rPr>
      <w:rFonts w:ascii="Times New Roman" w:eastAsia="Times New Roman" w:hAnsi="Times New Roman" w:cs="Times New Roman"/>
      <w:sz w:val="20"/>
      <w:szCs w:val="20"/>
      <w:lang w:eastAsia="ru-RU"/>
    </w:rPr>
  </w:style>
  <w:style w:type="character" w:customStyle="1" w:styleId="ab">
    <w:name w:val="Текст сноски Знак"/>
    <w:basedOn w:val="a0"/>
    <w:link w:val="aa"/>
    <w:rsid w:val="004A76E9"/>
    <w:rPr>
      <w:rFonts w:ascii="Times New Roman" w:eastAsia="Times New Roman" w:hAnsi="Times New Roman" w:cs="Times New Roman"/>
      <w:sz w:val="20"/>
      <w:szCs w:val="20"/>
      <w:lang w:eastAsia="ru-RU"/>
    </w:rPr>
  </w:style>
  <w:style w:type="character" w:styleId="ac">
    <w:name w:val="footnote reference"/>
    <w:rsid w:val="004A76E9"/>
    <w:rPr>
      <w:vertAlign w:val="superscript"/>
    </w:rPr>
  </w:style>
  <w:style w:type="paragraph" w:styleId="ad">
    <w:name w:val="List Paragraph"/>
    <w:basedOn w:val="a"/>
    <w:uiPriority w:val="34"/>
    <w:qFormat/>
    <w:rsid w:val="00E75804"/>
    <w:pPr>
      <w:ind w:left="720"/>
      <w:contextualSpacing/>
    </w:pPr>
  </w:style>
  <w:style w:type="paragraph" w:customStyle="1" w:styleId="ae">
    <w:name w:val="Знак Знак Знак Знак Знак Знак Знак"/>
    <w:basedOn w:val="a"/>
    <w:rsid w:val="00E16121"/>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spfo1">
    <w:name w:val="spfo1"/>
    <w:rsid w:val="000B5C69"/>
  </w:style>
  <w:style w:type="character" w:styleId="af">
    <w:name w:val="Hyperlink"/>
    <w:uiPriority w:val="99"/>
    <w:rsid w:val="001B3814"/>
    <w:rPr>
      <w:color w:val="0000FF"/>
      <w:u w:val="single"/>
    </w:rPr>
  </w:style>
  <w:style w:type="paragraph" w:styleId="af0">
    <w:name w:val="Normal (Web)"/>
    <w:aliases w:val="Обычный (Web),Обычный (веб) Знак Знак,Обычный (Web) Знак Знак Знак,Знак Знак2,Обычный (веб) Знак Знак Знак1,Знак Знак1 Знак,Обычный (веб) Знак Знак Знак Знак,Знак Знак Знак1 Знак Знак1,Знак Знак Знак1 Знак Знак Знак Знак Знак,Знак Знак Зна"/>
    <w:basedOn w:val="a"/>
    <w:link w:val="af1"/>
    <w:uiPriority w:val="99"/>
    <w:unhideWhenUsed/>
    <w:qFormat/>
    <w:rsid w:val="001B3814"/>
    <w:pPr>
      <w:spacing w:after="0" w:line="240" w:lineRule="auto"/>
    </w:pPr>
    <w:rPr>
      <w:rFonts w:ascii="Times New Roman" w:eastAsia="Batang" w:hAnsi="Times New Roman" w:cs="Times New Roman"/>
      <w:sz w:val="24"/>
      <w:szCs w:val="24"/>
      <w:lang w:eastAsia="ru-RU"/>
    </w:rPr>
  </w:style>
  <w:style w:type="character" w:customStyle="1" w:styleId="af1">
    <w:name w:val="Обычный (веб) Знак"/>
    <w:aliases w:val="Обычный (Web) Знак,Обычный (веб) Знак Знак Знак,Обычный (Web) Знак Знак Знак Знак,Знак Знак2 Знак,Обычный (веб) Знак Знак Знак1 Знак,Знак Знак1 Знак Знак,Обычный (веб) Знак Знак Знак Знак Знак,Знак Знак Знак1 Знак Знак1 Знак"/>
    <w:link w:val="af0"/>
    <w:uiPriority w:val="99"/>
    <w:locked/>
    <w:rsid w:val="001B3814"/>
    <w:rPr>
      <w:rFonts w:ascii="Times New Roman" w:eastAsia="Batang"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hyperlink" Target="http://www.rts-tender.ru" TargetMode="External"/><Relationship Id="rId18" Type="http://schemas.openxmlformats.org/officeDocument/2006/relationships/hyperlink" Target="https://&#1073;&#1077;&#1083;&#1086;&#1088;&#1077;&#1095;&#1077;&#1085;&#1089;&#1082;&#1086;&#1077;.&#1088;&#1092;/"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7DA40385C4FE2E6FD40B5089D57F94D6AD00E2061C6EACBDAF54FAEE3a8QBE" TargetMode="External"/><Relationship Id="rId17" Type="http://schemas.openxmlformats.org/officeDocument/2006/relationships/hyperlink" Target="mailto:belorechenskoe@mail.ru" TargetMode="External"/><Relationship Id="rId2" Type="http://schemas.openxmlformats.org/officeDocument/2006/relationships/numbering" Target="numbering.xml"/><Relationship Id="rId16" Type="http://schemas.openxmlformats.org/officeDocument/2006/relationships/hyperlink" Target="consultantplus://offline/ref=53B3D53B6438C04BFA75D41659A71635E8D05E419E93B5995C08649E281BFBB02A8D9CD3DD852CG7Q3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 TargetMode="External"/><Relationship Id="rId5" Type="http://schemas.openxmlformats.org/officeDocument/2006/relationships/webSettings" Target="webSettings.xml"/><Relationship Id="rId15" Type="http://schemas.openxmlformats.org/officeDocument/2006/relationships/hyperlink" Target="http://www.torgi.gov.ru" TargetMode="External"/><Relationship Id="rId10" Type="http://schemas.openxmlformats.org/officeDocument/2006/relationships/hyperlink" Target="http://help.rts-tender.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upport@rts-tender.ru" TargetMode="External"/><Relationship Id="rId14" Type="http://schemas.openxmlformats.org/officeDocument/2006/relationships/hyperlink" Target="https://www.rts-tende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E88F0-7A8D-48AC-B484-A130A5B4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2482</TotalTime>
  <Pages>12</Pages>
  <Words>6167</Words>
  <Characters>35155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Горр Ирина Сергеевна</dc:creator>
  <cp:keywords/>
  <dc:description/>
  <cp:lastModifiedBy>Елена Юрьевна Кениг</cp:lastModifiedBy>
  <cp:revision>14</cp:revision>
  <cp:lastPrinted>2022-03-15T07:47:00Z</cp:lastPrinted>
  <dcterms:created xsi:type="dcterms:W3CDTF">2022-03-14T01:25:00Z</dcterms:created>
  <dcterms:modified xsi:type="dcterms:W3CDTF">2022-04-28T01:01:00Z</dcterms:modified>
</cp:coreProperties>
</file>