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4C" w:rsidRDefault="001F4C4C" w:rsidP="003B2020">
      <w:pPr>
        <w:jc w:val="center"/>
        <w:rPr>
          <w:b/>
          <w:sz w:val="28"/>
          <w:szCs w:val="28"/>
        </w:rPr>
      </w:pPr>
      <w:r w:rsidRPr="007A68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pt;visibility:visible">
            <v:imagedata r:id="rId7" o:title=""/>
          </v:shape>
        </w:pict>
      </w:r>
    </w:p>
    <w:p w:rsidR="001F4C4C" w:rsidRDefault="001F4C4C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4C4C" w:rsidRDefault="001F4C4C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F4C4C" w:rsidRDefault="001F4C4C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1F4C4C" w:rsidRDefault="001F4C4C" w:rsidP="003B2020">
      <w:pPr>
        <w:jc w:val="center"/>
        <w:rPr>
          <w:b/>
          <w:sz w:val="28"/>
          <w:szCs w:val="28"/>
        </w:rPr>
      </w:pPr>
    </w:p>
    <w:p w:rsidR="001F4C4C" w:rsidRDefault="001F4C4C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 И Я</w:t>
      </w:r>
    </w:p>
    <w:p w:rsidR="001F4C4C" w:rsidRDefault="001F4C4C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1F4C4C" w:rsidRDefault="001F4C4C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1F4C4C" w:rsidRDefault="001F4C4C" w:rsidP="003B2020">
      <w:pPr>
        <w:jc w:val="center"/>
        <w:rPr>
          <w:sz w:val="20"/>
        </w:rPr>
      </w:pPr>
    </w:p>
    <w:p w:rsidR="001F4C4C" w:rsidRDefault="001F4C4C" w:rsidP="003B2020">
      <w:pPr>
        <w:jc w:val="center"/>
        <w:rPr>
          <w:sz w:val="20"/>
        </w:rPr>
      </w:pPr>
    </w:p>
    <w:p w:rsidR="001F4C4C" w:rsidRDefault="001F4C4C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F4C4C" w:rsidRDefault="001F4C4C" w:rsidP="003B2020">
      <w:pPr>
        <w:rPr>
          <w:sz w:val="28"/>
          <w:szCs w:val="28"/>
        </w:rPr>
      </w:pPr>
    </w:p>
    <w:p w:rsidR="001F4C4C" w:rsidRDefault="001F4C4C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31 июля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 174-р </w:t>
      </w:r>
    </w:p>
    <w:p w:rsidR="001F4C4C" w:rsidRDefault="001F4C4C" w:rsidP="003B2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Белореченский</w:t>
      </w:r>
    </w:p>
    <w:p w:rsidR="001F4C4C" w:rsidRDefault="001F4C4C" w:rsidP="003B2020">
      <w:pPr>
        <w:rPr>
          <w:sz w:val="28"/>
          <w:szCs w:val="28"/>
        </w:rPr>
      </w:pPr>
    </w:p>
    <w:p w:rsidR="001F4C4C" w:rsidRDefault="001F4C4C" w:rsidP="00842498">
      <w:pPr>
        <w:jc w:val="center"/>
        <w:rPr>
          <w:b/>
          <w:kern w:val="2"/>
          <w:sz w:val="28"/>
        </w:rPr>
      </w:pPr>
      <w:r w:rsidRPr="008E2F07">
        <w:rPr>
          <w:b/>
          <w:kern w:val="2"/>
          <w:sz w:val="28"/>
        </w:rPr>
        <w:t>О</w:t>
      </w:r>
      <w:r>
        <w:rPr>
          <w:b/>
          <w:kern w:val="2"/>
          <w:sz w:val="28"/>
        </w:rPr>
        <w:t xml:space="preserve"> временном ограничении движения  на автомобильных дорогах местного значения в зоне подтопления </w:t>
      </w:r>
    </w:p>
    <w:p w:rsidR="001F4C4C" w:rsidRDefault="001F4C4C" w:rsidP="00842498">
      <w:pPr>
        <w:jc w:val="center"/>
        <w:rPr>
          <w:b/>
          <w:sz w:val="28"/>
          <w:szCs w:val="28"/>
        </w:rPr>
      </w:pPr>
      <w:r w:rsidRPr="003E26E1">
        <w:rPr>
          <w:b/>
          <w:sz w:val="28"/>
          <w:szCs w:val="28"/>
        </w:rPr>
        <w:t>сельского населенного пункта Мальта</w:t>
      </w:r>
    </w:p>
    <w:p w:rsidR="001F4C4C" w:rsidRPr="003E26E1" w:rsidRDefault="001F4C4C" w:rsidP="00842498">
      <w:pPr>
        <w:jc w:val="center"/>
        <w:rPr>
          <w:b/>
          <w:sz w:val="28"/>
          <w:szCs w:val="28"/>
        </w:rPr>
      </w:pPr>
    </w:p>
    <w:p w:rsidR="001F4C4C" w:rsidRDefault="001F4C4C" w:rsidP="00640AA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безопасности движения на автомобильных дорогах местного значения, оказавшихся в зоне подтопления сельского населенного пункта Мальта, в связи с введением режима функционирования «Повышенная готовность» на основании распоряжения Администрации городского поселения Белореченского муниципального образования от 29.07.2019 № 165-р «О введении режима функционирования «Повышенная готовность» для муниципального звена Иркутской территориальной подсистемы единой государственной системы предупреждения и ликвидации чрезвычайных ситуаций на территории Белореченского муниципального образования», на основании </w:t>
      </w:r>
      <w:r w:rsidRPr="009E454F">
        <w:rPr>
          <w:sz w:val="28"/>
          <w:szCs w:val="28"/>
        </w:rPr>
        <w:t xml:space="preserve">Федерального закона от 08.11.2007 № 257-ФЗ (ред. от 27.12.2018)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9E454F">
        <w:rPr>
          <w:bCs/>
          <w:sz w:val="28"/>
          <w:szCs w:val="28"/>
        </w:rPr>
        <w:t>руководствуясь статьями</w:t>
      </w:r>
      <w:r>
        <w:rPr>
          <w:bCs/>
          <w:sz w:val="28"/>
          <w:szCs w:val="28"/>
        </w:rPr>
        <w:t xml:space="preserve"> 4, 29, 41,</w:t>
      </w:r>
      <w:r w:rsidRPr="00645B55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Белореченского муниципального образования </w:t>
      </w:r>
    </w:p>
    <w:p w:rsidR="001F4C4C" w:rsidRDefault="001F4C4C" w:rsidP="00842498">
      <w:pPr>
        <w:ind w:firstLine="708"/>
        <w:jc w:val="both"/>
        <w:rPr>
          <w:bCs/>
          <w:sz w:val="28"/>
          <w:szCs w:val="28"/>
        </w:rPr>
      </w:pPr>
    </w:p>
    <w:p w:rsidR="001F4C4C" w:rsidRPr="006A78B2" w:rsidRDefault="001F4C4C" w:rsidP="006A78B2">
      <w:pPr>
        <w:ind w:firstLine="540"/>
        <w:jc w:val="both"/>
        <w:rPr>
          <w:bCs/>
          <w:sz w:val="28"/>
          <w:szCs w:val="28"/>
        </w:rPr>
      </w:pPr>
      <w:r w:rsidRPr="006A78B2">
        <w:rPr>
          <w:bCs/>
          <w:sz w:val="28"/>
          <w:szCs w:val="28"/>
        </w:rPr>
        <w:t xml:space="preserve">1. Временно </w:t>
      </w:r>
      <w:r w:rsidRPr="006A78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14 часов 00 минут </w:t>
      </w:r>
      <w:r w:rsidRPr="006A78B2">
        <w:rPr>
          <w:sz w:val="28"/>
          <w:szCs w:val="28"/>
        </w:rPr>
        <w:t>31 июля 2019 года до особого распоряжения</w:t>
      </w:r>
      <w:r w:rsidRPr="006A78B2">
        <w:rPr>
          <w:bCs/>
          <w:sz w:val="28"/>
          <w:szCs w:val="28"/>
        </w:rPr>
        <w:t xml:space="preserve"> ограничить движение любого вида автотранспорта на автомобильных дорогах местного значения в </w:t>
      </w:r>
      <w:r w:rsidRPr="006A78B2">
        <w:rPr>
          <w:sz w:val="28"/>
          <w:szCs w:val="28"/>
        </w:rPr>
        <w:t>зоне подтопления сельского населенного пункта Мальта (улицы Ленина, Кирова, Рабочая)</w:t>
      </w:r>
      <w:r w:rsidRPr="006A78B2">
        <w:rPr>
          <w:bCs/>
          <w:sz w:val="28"/>
          <w:szCs w:val="28"/>
        </w:rPr>
        <w:t>.</w:t>
      </w:r>
    </w:p>
    <w:p w:rsidR="001F4C4C" w:rsidRPr="006A78B2" w:rsidRDefault="001F4C4C" w:rsidP="006A78B2">
      <w:pPr>
        <w:ind w:firstLine="540"/>
        <w:jc w:val="both"/>
        <w:rPr>
          <w:sz w:val="28"/>
          <w:szCs w:val="28"/>
        </w:rPr>
      </w:pPr>
      <w:r w:rsidRPr="006A78B2">
        <w:rPr>
          <w:bCs/>
          <w:sz w:val="28"/>
          <w:szCs w:val="28"/>
        </w:rPr>
        <w:t xml:space="preserve">2. </w:t>
      </w:r>
      <w:r w:rsidRPr="006A78B2">
        <w:rPr>
          <w:sz w:val="28"/>
          <w:szCs w:val="28"/>
        </w:rPr>
        <w:t xml:space="preserve">Временное ограничение движения транспортных средств по автомобильным дорогам местного значения </w:t>
      </w:r>
      <w:r w:rsidRPr="006A78B2">
        <w:rPr>
          <w:bCs/>
          <w:sz w:val="28"/>
          <w:szCs w:val="28"/>
        </w:rPr>
        <w:t xml:space="preserve">в </w:t>
      </w:r>
      <w:r w:rsidRPr="006A78B2">
        <w:rPr>
          <w:sz w:val="28"/>
          <w:szCs w:val="28"/>
        </w:rPr>
        <w:t>зоне подтопления сельского населенного пункта Мальта не распространяется на:</w:t>
      </w:r>
    </w:p>
    <w:p w:rsidR="001F4C4C" w:rsidRPr="006A78B2" w:rsidRDefault="001F4C4C" w:rsidP="006A78B2">
      <w:pPr>
        <w:ind w:firstLine="540"/>
        <w:jc w:val="both"/>
        <w:rPr>
          <w:sz w:val="28"/>
          <w:szCs w:val="28"/>
        </w:rPr>
      </w:pPr>
      <w:r w:rsidRPr="006A78B2">
        <w:rPr>
          <w:sz w:val="28"/>
          <w:szCs w:val="28"/>
        </w:rPr>
        <w:t>2.1.перевозки продуктов питания, животных, кормовых культур, лекарственных препаратов, топлива (бензин, дизельное топливо, топливо для реактивных двигателей, топочный мазут, газообразное топливо) семенного фонда, удобрений, почты и почтовых грузов;</w:t>
      </w:r>
    </w:p>
    <w:p w:rsidR="001F4C4C" w:rsidRPr="006A78B2" w:rsidRDefault="001F4C4C" w:rsidP="006A78B2">
      <w:pPr>
        <w:ind w:firstLine="540"/>
        <w:jc w:val="both"/>
        <w:rPr>
          <w:sz w:val="28"/>
          <w:szCs w:val="28"/>
        </w:rPr>
      </w:pPr>
      <w:r w:rsidRPr="006A78B2">
        <w:rPr>
          <w:sz w:val="28"/>
          <w:szCs w:val="28"/>
        </w:rPr>
        <w:t>2.2 перевозки грузов, необходимых для предотвращения и (или) ликвидации последствий стихийных бедствий или чрезвычайных происшествий;</w:t>
      </w:r>
    </w:p>
    <w:p w:rsidR="001F4C4C" w:rsidRPr="006A78B2" w:rsidRDefault="001F4C4C" w:rsidP="006A78B2">
      <w:pPr>
        <w:ind w:firstLine="540"/>
        <w:jc w:val="both"/>
        <w:rPr>
          <w:sz w:val="28"/>
          <w:szCs w:val="28"/>
        </w:rPr>
      </w:pPr>
      <w:r w:rsidRPr="006A78B2">
        <w:rPr>
          <w:sz w:val="28"/>
          <w:szCs w:val="28"/>
        </w:rPr>
        <w:t>2.3. транспортные средства Министерства обороны, Министерства внутренних дел РФ, Министерства РФ по делам</w:t>
      </w:r>
      <w:r w:rsidRPr="006A78B2">
        <w:rPr>
          <w:rStyle w:val="apple-converted-space"/>
          <w:sz w:val="28"/>
          <w:szCs w:val="28"/>
        </w:rPr>
        <w:t> </w:t>
      </w:r>
      <w:hyperlink r:id="rId8" w:tooltip="Гражданская оборона" w:history="1">
        <w:r w:rsidRPr="006A78B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гражданской обороны</w:t>
        </w:r>
      </w:hyperlink>
      <w:r w:rsidRPr="006A78B2">
        <w:rPr>
          <w:rStyle w:val="apple-converted-space"/>
          <w:sz w:val="28"/>
          <w:szCs w:val="28"/>
        </w:rPr>
        <w:t> </w:t>
      </w:r>
      <w:r w:rsidRPr="006A78B2">
        <w:rPr>
          <w:sz w:val="28"/>
          <w:szCs w:val="28"/>
        </w:rPr>
        <w:t>и чрезвычайным ситуациям и ликвидации последствий стихийных бедствий;</w:t>
      </w:r>
    </w:p>
    <w:p w:rsidR="001F4C4C" w:rsidRPr="006A78B2" w:rsidRDefault="001F4C4C" w:rsidP="006A78B2">
      <w:pPr>
        <w:ind w:firstLine="540"/>
        <w:jc w:val="both"/>
        <w:rPr>
          <w:sz w:val="28"/>
          <w:szCs w:val="28"/>
        </w:rPr>
      </w:pPr>
      <w:r w:rsidRPr="006A78B2">
        <w:rPr>
          <w:sz w:val="28"/>
          <w:szCs w:val="28"/>
        </w:rPr>
        <w:t>2.4. транспортные средства предприятий</w:t>
      </w:r>
      <w:r w:rsidRPr="006A78B2">
        <w:rPr>
          <w:rStyle w:val="apple-converted-space"/>
          <w:sz w:val="28"/>
          <w:szCs w:val="28"/>
        </w:rPr>
        <w:t> </w:t>
      </w:r>
      <w:hyperlink r:id="rId9" w:tooltip="Жилищное хозяйство" w:history="1">
        <w:r w:rsidRPr="006A78B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жилищно-коммунального хозяйства</w:t>
        </w:r>
      </w:hyperlink>
      <w:r>
        <w:rPr>
          <w:sz w:val="28"/>
          <w:szCs w:val="28"/>
        </w:rPr>
        <w:t xml:space="preserve"> (МУП «Белореченское ЖКХ», МУП «Мальтинское ЖКХ» МУП «Транзит-аква»)</w:t>
      </w:r>
      <w:r w:rsidRPr="006A78B2">
        <w:rPr>
          <w:sz w:val="28"/>
          <w:szCs w:val="28"/>
        </w:rPr>
        <w:t>, промышленных предприятий, предприятий добывающих отраслей – при ликвидации или предупреждении чрезвычайных ситуаций.</w:t>
      </w:r>
    </w:p>
    <w:p w:rsidR="001F4C4C" w:rsidRPr="006A78B2" w:rsidRDefault="001F4C4C" w:rsidP="006A78B2">
      <w:pPr>
        <w:ind w:firstLine="540"/>
        <w:jc w:val="both"/>
        <w:rPr>
          <w:sz w:val="28"/>
          <w:szCs w:val="28"/>
        </w:rPr>
      </w:pPr>
      <w:r w:rsidRPr="006A78B2">
        <w:rPr>
          <w:sz w:val="28"/>
          <w:szCs w:val="28"/>
        </w:rPr>
        <w:t>2.5. автомобили и спецтехнику электрических сетей для проведения аварийно – восстановительных работ;</w:t>
      </w:r>
    </w:p>
    <w:p w:rsidR="001F4C4C" w:rsidRPr="006A78B2" w:rsidRDefault="001F4C4C" w:rsidP="006A78B2">
      <w:pPr>
        <w:ind w:firstLine="540"/>
        <w:jc w:val="both"/>
        <w:rPr>
          <w:sz w:val="28"/>
          <w:szCs w:val="28"/>
        </w:rPr>
      </w:pPr>
      <w:r w:rsidRPr="006A78B2">
        <w:rPr>
          <w:sz w:val="28"/>
          <w:szCs w:val="28"/>
        </w:rPr>
        <w:t>2.6. автомобили и спецтехнику для проведения аварийно – восстановительных</w:t>
      </w:r>
      <w:r w:rsidRPr="006A78B2">
        <w:rPr>
          <w:rStyle w:val="apple-converted-space"/>
          <w:sz w:val="28"/>
          <w:szCs w:val="28"/>
        </w:rPr>
        <w:t> </w:t>
      </w:r>
      <w:hyperlink r:id="rId10" w:tooltip="Ремонтные работы" w:history="1">
        <w:r w:rsidRPr="006A78B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ремонтных работ</w:t>
        </w:r>
      </w:hyperlink>
      <w:r w:rsidRPr="006A78B2">
        <w:rPr>
          <w:rStyle w:val="apple-converted-space"/>
          <w:sz w:val="28"/>
          <w:szCs w:val="28"/>
        </w:rPr>
        <w:t> </w:t>
      </w:r>
      <w:r w:rsidRPr="006A78B2">
        <w:rPr>
          <w:sz w:val="28"/>
          <w:szCs w:val="28"/>
        </w:rPr>
        <w:t>средств связи;</w:t>
      </w:r>
    </w:p>
    <w:p w:rsidR="001F4C4C" w:rsidRDefault="001F4C4C" w:rsidP="006A78B2">
      <w:pPr>
        <w:ind w:firstLine="540"/>
        <w:jc w:val="both"/>
        <w:rPr>
          <w:sz w:val="28"/>
          <w:szCs w:val="28"/>
        </w:rPr>
      </w:pPr>
      <w:r w:rsidRPr="006A78B2">
        <w:rPr>
          <w:sz w:val="28"/>
          <w:szCs w:val="28"/>
        </w:rPr>
        <w:t xml:space="preserve">2.7. транспортные средства </w:t>
      </w:r>
      <w:r>
        <w:rPr>
          <w:sz w:val="28"/>
          <w:szCs w:val="28"/>
        </w:rPr>
        <w:t>Администрации городского поселения Белореченского муниципального образования</w:t>
      </w:r>
      <w:r w:rsidRPr="006A78B2">
        <w:rPr>
          <w:sz w:val="28"/>
          <w:szCs w:val="28"/>
        </w:rPr>
        <w:t>.</w:t>
      </w:r>
    </w:p>
    <w:p w:rsidR="001F4C4C" w:rsidRPr="00BC0DC2" w:rsidRDefault="001F4C4C" w:rsidP="00BC0DC2">
      <w:pPr>
        <w:ind w:firstLine="540"/>
        <w:jc w:val="both"/>
        <w:rPr>
          <w:sz w:val="28"/>
          <w:szCs w:val="28"/>
        </w:rPr>
      </w:pPr>
      <w:r w:rsidRPr="00BC0DC2">
        <w:rPr>
          <w:sz w:val="28"/>
          <w:szCs w:val="28"/>
        </w:rPr>
        <w:t xml:space="preserve">3. </w:t>
      </w:r>
      <w:r>
        <w:rPr>
          <w:sz w:val="28"/>
          <w:szCs w:val="28"/>
        </w:rPr>
        <w:t>Проинформировать</w:t>
      </w:r>
      <w:r w:rsidRPr="00BC0DC2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>ый</w:t>
      </w:r>
      <w:r w:rsidRPr="00BC0DC2">
        <w:rPr>
          <w:sz w:val="28"/>
          <w:szCs w:val="28"/>
        </w:rPr>
        <w:t xml:space="preserve"> отдел МВД России «Усольский» </w:t>
      </w:r>
      <w:r>
        <w:rPr>
          <w:sz w:val="28"/>
          <w:szCs w:val="28"/>
        </w:rPr>
        <w:t xml:space="preserve">с целью </w:t>
      </w:r>
      <w:r w:rsidRPr="00BC0DC2">
        <w:rPr>
          <w:sz w:val="28"/>
          <w:szCs w:val="28"/>
        </w:rPr>
        <w:t>организ</w:t>
      </w:r>
      <w:r>
        <w:rPr>
          <w:sz w:val="28"/>
          <w:szCs w:val="28"/>
        </w:rPr>
        <w:t>ации работы</w:t>
      </w:r>
      <w:r w:rsidRPr="00BC0DC2">
        <w:rPr>
          <w:sz w:val="28"/>
          <w:szCs w:val="28"/>
        </w:rPr>
        <w:t xml:space="preserve"> подразделения</w:t>
      </w:r>
      <w:r w:rsidRPr="00BC0DC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hyperlink r:id="rId11" w:tooltip="ГИБДД" w:history="1">
        <w:r w:rsidRPr="00BC0DC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ГИБДД</w:t>
        </w:r>
      </w:hyperlink>
      <w:r w:rsidRPr="00BC0DC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BC0DC2">
        <w:rPr>
          <w:sz w:val="28"/>
          <w:szCs w:val="28"/>
        </w:rPr>
        <w:t xml:space="preserve">по осуществлению контроля за соблюдением ограничения движения транспортных средств на автодорогах </w:t>
      </w:r>
      <w:r w:rsidRPr="00BC0DC2">
        <w:rPr>
          <w:bCs/>
          <w:sz w:val="28"/>
          <w:szCs w:val="28"/>
        </w:rPr>
        <w:t xml:space="preserve">местного значения в </w:t>
      </w:r>
      <w:r w:rsidRPr="00BC0DC2">
        <w:rPr>
          <w:sz w:val="28"/>
          <w:szCs w:val="28"/>
        </w:rPr>
        <w:t>зоне подтопления сельского населенного пункта Мальта (улицы Ленина, Кирова, Рабочая)</w:t>
      </w:r>
      <w:r>
        <w:rPr>
          <w:sz w:val="28"/>
          <w:szCs w:val="28"/>
        </w:rPr>
        <w:t xml:space="preserve"> и</w:t>
      </w:r>
      <w:r w:rsidRPr="00BC0DC2">
        <w:rPr>
          <w:sz w:val="28"/>
          <w:szCs w:val="28"/>
        </w:rPr>
        <w:t xml:space="preserve"> оказа</w:t>
      </w:r>
      <w:r>
        <w:rPr>
          <w:sz w:val="28"/>
          <w:szCs w:val="28"/>
        </w:rPr>
        <w:t>ния</w:t>
      </w:r>
      <w:r w:rsidRPr="00BC0DC2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BC0DC2">
        <w:rPr>
          <w:sz w:val="28"/>
          <w:szCs w:val="28"/>
        </w:rPr>
        <w:t xml:space="preserve"> дорожным организациям в выполнении настоящего распоряжения.</w:t>
      </w:r>
    </w:p>
    <w:p w:rsidR="001F4C4C" w:rsidRPr="006A78B2" w:rsidRDefault="001F4C4C" w:rsidP="00842498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78B2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r w:rsidRPr="006A78B2">
        <w:rPr>
          <w:rFonts w:ascii="Times New Roman" w:hAnsi="Times New Roman" w:cs="Times New Roman"/>
          <w:kern w:val="2"/>
          <w:sz w:val="28"/>
          <w:szCs w:val="28"/>
        </w:rPr>
        <w:t>с момента его подписания.</w:t>
      </w:r>
    </w:p>
    <w:p w:rsidR="001F4C4C" w:rsidRPr="006A78B2" w:rsidRDefault="001F4C4C" w:rsidP="0084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78B2">
        <w:rPr>
          <w:rFonts w:ascii="Times New Roman" w:hAnsi="Times New Roman" w:cs="Times New Roman"/>
          <w:sz w:val="28"/>
          <w:szCs w:val="28"/>
        </w:rPr>
        <w:t xml:space="preserve">. Настоящее распоряжение обнародовать в газете «Белореченский вестник» и на официальном сайте городского поселения Белореченского муниципального образования в сети «Интернет» </w:t>
      </w:r>
      <w:hyperlink r:id="rId12" w:history="1">
        <w:r w:rsidRPr="006A78B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6A78B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A78B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Pr="006A78B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6A78B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</w:t>
        </w:r>
        <w:r w:rsidRPr="006A78B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6A78B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</w:t>
        </w:r>
        <w:r w:rsidRPr="006A78B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A78B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A78B2">
        <w:rPr>
          <w:rFonts w:ascii="Times New Roman" w:hAnsi="Times New Roman" w:cs="Times New Roman"/>
          <w:sz w:val="28"/>
          <w:szCs w:val="28"/>
        </w:rPr>
        <w:t xml:space="preserve"> (Семенюра О.В., начальник организационного отдела).</w:t>
      </w:r>
    </w:p>
    <w:p w:rsidR="001F4C4C" w:rsidRPr="006A78B2" w:rsidRDefault="001F4C4C" w:rsidP="0084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78B2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1F4C4C" w:rsidRPr="006A78B2" w:rsidRDefault="001F4C4C" w:rsidP="00842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C4C" w:rsidRPr="006A78B2" w:rsidRDefault="001F4C4C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C4C" w:rsidRDefault="001F4C4C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C4C" w:rsidRPr="00D8117C" w:rsidRDefault="001F4C4C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D8117C">
        <w:rPr>
          <w:rFonts w:ascii="Times New Roman" w:hAnsi="Times New Roman" w:cs="Times New Roman"/>
          <w:sz w:val="28"/>
          <w:szCs w:val="28"/>
        </w:rPr>
        <w:t xml:space="preserve"> Белореченского</w:t>
      </w:r>
    </w:p>
    <w:p w:rsidR="001F4C4C" w:rsidRPr="00D8117C" w:rsidRDefault="001F4C4C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 Студеникина</w:t>
      </w:r>
    </w:p>
    <w:p w:rsidR="001F4C4C" w:rsidRDefault="001F4C4C" w:rsidP="00842498">
      <w:pPr>
        <w:ind w:firstLine="708"/>
        <w:jc w:val="both"/>
        <w:rPr>
          <w:bCs/>
          <w:sz w:val="28"/>
          <w:szCs w:val="28"/>
        </w:rPr>
      </w:pPr>
    </w:p>
    <w:p w:rsidR="001F4C4C" w:rsidRDefault="001F4C4C" w:rsidP="00842498">
      <w:pPr>
        <w:ind w:firstLine="708"/>
        <w:jc w:val="both"/>
        <w:rPr>
          <w:bCs/>
          <w:sz w:val="28"/>
          <w:szCs w:val="28"/>
        </w:rPr>
      </w:pPr>
    </w:p>
    <w:p w:rsidR="001F4C4C" w:rsidRDefault="001F4C4C" w:rsidP="00842498">
      <w:pPr>
        <w:ind w:firstLine="708"/>
        <w:jc w:val="both"/>
        <w:rPr>
          <w:bCs/>
          <w:sz w:val="28"/>
          <w:szCs w:val="28"/>
        </w:rPr>
      </w:pPr>
    </w:p>
    <w:p w:rsidR="001F4C4C" w:rsidRPr="004C013C" w:rsidRDefault="001F4C4C" w:rsidP="00D04F4D">
      <w:pPr>
        <w:ind w:left="420"/>
        <w:jc w:val="both"/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Н.Г. Лемешевская</w:t>
      </w:r>
    </w:p>
    <w:p w:rsidR="001F4C4C" w:rsidRDefault="001F4C4C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</w:p>
    <w:p w:rsidR="001F4C4C" w:rsidRDefault="001F4C4C" w:rsidP="008900FE">
      <w:pPr>
        <w:rPr>
          <w:sz w:val="28"/>
          <w:szCs w:val="28"/>
        </w:rPr>
      </w:pPr>
      <w:r>
        <w:rPr>
          <w:sz w:val="28"/>
          <w:szCs w:val="28"/>
        </w:rPr>
        <w:t>1 экз. в Дело</w:t>
      </w:r>
    </w:p>
    <w:p w:rsidR="001F4C4C" w:rsidRDefault="001F4C4C" w:rsidP="008900FE">
      <w:pPr>
        <w:rPr>
          <w:sz w:val="28"/>
          <w:szCs w:val="28"/>
        </w:rPr>
      </w:pPr>
      <w:r>
        <w:rPr>
          <w:sz w:val="28"/>
          <w:szCs w:val="28"/>
        </w:rPr>
        <w:t>2 экз. – юридический отдел</w:t>
      </w:r>
    </w:p>
    <w:p w:rsidR="001F4C4C" w:rsidRDefault="001F4C4C" w:rsidP="008900FE">
      <w:pPr>
        <w:rPr>
          <w:sz w:val="28"/>
          <w:szCs w:val="28"/>
        </w:rPr>
      </w:pPr>
      <w:r>
        <w:rPr>
          <w:sz w:val="28"/>
          <w:szCs w:val="28"/>
        </w:rPr>
        <w:t>1 экз. – организационный отдел</w:t>
      </w:r>
    </w:p>
    <w:p w:rsidR="001F4C4C" w:rsidRDefault="001F4C4C" w:rsidP="008900FE">
      <w:pPr>
        <w:rPr>
          <w:sz w:val="28"/>
          <w:szCs w:val="28"/>
        </w:rPr>
      </w:pPr>
      <w:r>
        <w:rPr>
          <w:sz w:val="28"/>
          <w:szCs w:val="28"/>
        </w:rPr>
        <w:t>1 экз.-  МО МВД России «Усольский»</w:t>
      </w:r>
    </w:p>
    <w:sectPr w:rsidR="001F4C4C" w:rsidSect="00640AAF">
      <w:pgSz w:w="11906" w:h="16838"/>
      <w:pgMar w:top="1134" w:right="851" w:bottom="158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4C" w:rsidRDefault="001F4C4C" w:rsidP="0062269F">
      <w:r>
        <w:separator/>
      </w:r>
    </w:p>
  </w:endnote>
  <w:endnote w:type="continuationSeparator" w:id="1">
    <w:p w:rsidR="001F4C4C" w:rsidRDefault="001F4C4C" w:rsidP="0062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4C" w:rsidRDefault="001F4C4C" w:rsidP="0062269F">
      <w:r>
        <w:separator/>
      </w:r>
    </w:p>
  </w:footnote>
  <w:footnote w:type="continuationSeparator" w:id="1">
    <w:p w:rsidR="001F4C4C" w:rsidRDefault="001F4C4C" w:rsidP="0062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9A7"/>
    <w:multiLevelType w:val="hybridMultilevel"/>
    <w:tmpl w:val="EE3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23B47"/>
    <w:multiLevelType w:val="hybridMultilevel"/>
    <w:tmpl w:val="BCC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cs="Times New Roman"/>
      </w:rPr>
    </w:lvl>
  </w:abstractNum>
  <w:abstractNum w:abstractNumId="4">
    <w:nsid w:val="4F872650"/>
    <w:multiLevelType w:val="hybridMultilevel"/>
    <w:tmpl w:val="2474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FD"/>
    <w:rsid w:val="000623AA"/>
    <w:rsid w:val="00064BCD"/>
    <w:rsid w:val="000835EB"/>
    <w:rsid w:val="00091229"/>
    <w:rsid w:val="000A59B0"/>
    <w:rsid w:val="000F2217"/>
    <w:rsid w:val="00110CDB"/>
    <w:rsid w:val="00130714"/>
    <w:rsid w:val="00166625"/>
    <w:rsid w:val="0019064C"/>
    <w:rsid w:val="00195909"/>
    <w:rsid w:val="001A2279"/>
    <w:rsid w:val="001B52DF"/>
    <w:rsid w:val="001C12A3"/>
    <w:rsid w:val="001F4C4C"/>
    <w:rsid w:val="00254D02"/>
    <w:rsid w:val="002C7F81"/>
    <w:rsid w:val="0031339D"/>
    <w:rsid w:val="003153B8"/>
    <w:rsid w:val="003751D0"/>
    <w:rsid w:val="003B2020"/>
    <w:rsid w:val="003E26E1"/>
    <w:rsid w:val="003F1D7D"/>
    <w:rsid w:val="003F7D30"/>
    <w:rsid w:val="00402916"/>
    <w:rsid w:val="004220AF"/>
    <w:rsid w:val="00435C34"/>
    <w:rsid w:val="0044256C"/>
    <w:rsid w:val="0046403E"/>
    <w:rsid w:val="00471EEC"/>
    <w:rsid w:val="0048401D"/>
    <w:rsid w:val="004C013C"/>
    <w:rsid w:val="00512C48"/>
    <w:rsid w:val="0058348F"/>
    <w:rsid w:val="005B5390"/>
    <w:rsid w:val="005B6A71"/>
    <w:rsid w:val="005B7B8C"/>
    <w:rsid w:val="005F601D"/>
    <w:rsid w:val="0061063D"/>
    <w:rsid w:val="0062269F"/>
    <w:rsid w:val="00630340"/>
    <w:rsid w:val="00630A6D"/>
    <w:rsid w:val="006332F0"/>
    <w:rsid w:val="00640AAF"/>
    <w:rsid w:val="00645B55"/>
    <w:rsid w:val="00657350"/>
    <w:rsid w:val="00660DC1"/>
    <w:rsid w:val="00683EBB"/>
    <w:rsid w:val="006A78B2"/>
    <w:rsid w:val="006F3FD0"/>
    <w:rsid w:val="00724CA3"/>
    <w:rsid w:val="00743465"/>
    <w:rsid w:val="007435FE"/>
    <w:rsid w:val="00752EE6"/>
    <w:rsid w:val="0079485C"/>
    <w:rsid w:val="007A386B"/>
    <w:rsid w:val="007A68F6"/>
    <w:rsid w:val="007E0C29"/>
    <w:rsid w:val="007E1F1E"/>
    <w:rsid w:val="00806749"/>
    <w:rsid w:val="008213AB"/>
    <w:rsid w:val="00842498"/>
    <w:rsid w:val="008458D6"/>
    <w:rsid w:val="008900FE"/>
    <w:rsid w:val="008E2F07"/>
    <w:rsid w:val="008F5DAE"/>
    <w:rsid w:val="00983E24"/>
    <w:rsid w:val="00993251"/>
    <w:rsid w:val="0099343D"/>
    <w:rsid w:val="009B376D"/>
    <w:rsid w:val="009C6351"/>
    <w:rsid w:val="009E454F"/>
    <w:rsid w:val="009E5794"/>
    <w:rsid w:val="00A449AE"/>
    <w:rsid w:val="00A473EF"/>
    <w:rsid w:val="00A6195A"/>
    <w:rsid w:val="00A62951"/>
    <w:rsid w:val="00A831B0"/>
    <w:rsid w:val="00A91F87"/>
    <w:rsid w:val="00AC5072"/>
    <w:rsid w:val="00AD0FD7"/>
    <w:rsid w:val="00AD29A6"/>
    <w:rsid w:val="00B0299B"/>
    <w:rsid w:val="00B11A1E"/>
    <w:rsid w:val="00B2119B"/>
    <w:rsid w:val="00B21C16"/>
    <w:rsid w:val="00B37EF9"/>
    <w:rsid w:val="00B43DE1"/>
    <w:rsid w:val="00BB0CEE"/>
    <w:rsid w:val="00BB581B"/>
    <w:rsid w:val="00BC0DC2"/>
    <w:rsid w:val="00BE7970"/>
    <w:rsid w:val="00BF0CC0"/>
    <w:rsid w:val="00C472E3"/>
    <w:rsid w:val="00C53AAA"/>
    <w:rsid w:val="00C96EED"/>
    <w:rsid w:val="00CB1A2E"/>
    <w:rsid w:val="00CB1FF1"/>
    <w:rsid w:val="00CD1A2E"/>
    <w:rsid w:val="00CD5B03"/>
    <w:rsid w:val="00CE1AEC"/>
    <w:rsid w:val="00D019E0"/>
    <w:rsid w:val="00D04F4D"/>
    <w:rsid w:val="00D34640"/>
    <w:rsid w:val="00D43A97"/>
    <w:rsid w:val="00D66555"/>
    <w:rsid w:val="00D8117C"/>
    <w:rsid w:val="00D8127E"/>
    <w:rsid w:val="00D8432A"/>
    <w:rsid w:val="00D874F8"/>
    <w:rsid w:val="00DC453C"/>
    <w:rsid w:val="00DC627B"/>
    <w:rsid w:val="00DE089B"/>
    <w:rsid w:val="00DE7B7A"/>
    <w:rsid w:val="00DF7974"/>
    <w:rsid w:val="00E07C3C"/>
    <w:rsid w:val="00E134B3"/>
    <w:rsid w:val="00E22AFF"/>
    <w:rsid w:val="00EA63C6"/>
    <w:rsid w:val="00EC31FD"/>
    <w:rsid w:val="00EE3F4E"/>
    <w:rsid w:val="00F07E4A"/>
    <w:rsid w:val="00F233E0"/>
    <w:rsid w:val="00F749A1"/>
    <w:rsid w:val="00F878BA"/>
    <w:rsid w:val="00F92432"/>
    <w:rsid w:val="00F96A01"/>
    <w:rsid w:val="00FB3E49"/>
    <w:rsid w:val="00FC1AE5"/>
    <w:rsid w:val="00FD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0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">
    <w:name w:val="Знак"/>
    <w:basedOn w:val="Normal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C63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A78B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A7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razhdanskaya_oboro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-p-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gibd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remont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hilishnoe_hozyaj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662</Words>
  <Characters>3777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User</cp:lastModifiedBy>
  <cp:revision>2</cp:revision>
  <cp:lastPrinted>2019-08-01T01:38:00Z</cp:lastPrinted>
  <dcterms:created xsi:type="dcterms:W3CDTF">2019-08-01T01:39:00Z</dcterms:created>
  <dcterms:modified xsi:type="dcterms:W3CDTF">2019-08-01T01:39:00Z</dcterms:modified>
</cp:coreProperties>
</file>