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4C" w:rsidRDefault="00247B4C" w:rsidP="00247B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05.01.2019 г. в 10:38 (</w:t>
      </w:r>
      <w:proofErr w:type="spellStart"/>
      <w:r>
        <w:rPr>
          <w:color w:val="000000"/>
          <w:sz w:val="27"/>
          <w:szCs w:val="27"/>
        </w:rPr>
        <w:t>ирк</w:t>
      </w:r>
      <w:proofErr w:type="spellEnd"/>
      <w:r>
        <w:rPr>
          <w:color w:val="000000"/>
          <w:sz w:val="27"/>
          <w:szCs w:val="27"/>
        </w:rPr>
        <w:t>) пожарно-спасательные подразделения МЧС России принимали участие в ликвидации пожара: в с. Еланцы произошло возгорание в гараже. В 10:42 (</w:t>
      </w:r>
      <w:proofErr w:type="spellStart"/>
      <w:r>
        <w:rPr>
          <w:color w:val="000000"/>
          <w:sz w:val="27"/>
          <w:szCs w:val="27"/>
        </w:rPr>
        <w:t>ирк</w:t>
      </w:r>
      <w:proofErr w:type="spellEnd"/>
      <w:r>
        <w:rPr>
          <w:color w:val="000000"/>
          <w:sz w:val="27"/>
          <w:szCs w:val="27"/>
        </w:rPr>
        <w:t>) пожар локализован. В 10:44 (</w:t>
      </w:r>
      <w:proofErr w:type="spellStart"/>
      <w:r>
        <w:rPr>
          <w:color w:val="000000"/>
          <w:sz w:val="27"/>
          <w:szCs w:val="27"/>
        </w:rPr>
        <w:t>ирк</w:t>
      </w:r>
      <w:proofErr w:type="spellEnd"/>
      <w:r>
        <w:rPr>
          <w:color w:val="000000"/>
          <w:sz w:val="27"/>
          <w:szCs w:val="27"/>
        </w:rPr>
        <w:t>) пожар ликвидирован.</w:t>
      </w:r>
    </w:p>
    <w:p w:rsidR="00247B4C" w:rsidRDefault="00247B4C" w:rsidP="00247B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МЧС России работали 6 человек личного состава и 2 единицы техники.</w:t>
      </w:r>
    </w:p>
    <w:p w:rsidR="00247B4C" w:rsidRDefault="00247B4C" w:rsidP="00247B4C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Информационные материалы подготовлены ЦУКС ГУ МЧС России по Иркутской области</w:t>
      </w:r>
    </w:p>
    <w:p w:rsidR="00247B4C" w:rsidRDefault="00247B4C" w:rsidP="00247B4C">
      <w:pPr>
        <w:pStyle w:val="a3"/>
        <w:rPr>
          <w:color w:val="000000"/>
          <w:sz w:val="27"/>
          <w:szCs w:val="27"/>
        </w:rPr>
      </w:pPr>
      <w:r>
        <w:rPr>
          <w:rStyle w:val="a8"/>
          <w:color w:val="000000"/>
          <w:sz w:val="27"/>
          <w:szCs w:val="27"/>
        </w:rPr>
        <w:t>МЧС России напоминает о необходимости строго соблюдать правила пожарной безопасности. Помните, что от этого зависит Ваша жизнь и жизнь Ваших близких, сохранность имущества.</w:t>
      </w:r>
    </w:p>
    <w:p w:rsidR="00247B4C" w:rsidRDefault="00247B4C" w:rsidP="00247B4C">
      <w:pPr>
        <w:pStyle w:val="a3"/>
        <w:rPr>
          <w:color w:val="000000"/>
          <w:sz w:val="27"/>
          <w:szCs w:val="27"/>
        </w:rPr>
      </w:pPr>
      <w:r>
        <w:rPr>
          <w:rStyle w:val="a8"/>
          <w:color w:val="000000"/>
          <w:sz w:val="27"/>
          <w:szCs w:val="27"/>
        </w:rPr>
        <w:t>В случае обнаружения пожара немедленно обращайтесь в службу спасения с мобильных телефонов – </w:t>
      </w:r>
      <w:r>
        <w:rPr>
          <w:rStyle w:val="a8"/>
          <w:b/>
          <w:bCs/>
          <w:color w:val="000000"/>
          <w:sz w:val="27"/>
          <w:szCs w:val="27"/>
        </w:rPr>
        <w:t>«101»</w:t>
      </w:r>
    </w:p>
    <w:p w:rsidR="00AA044C" w:rsidRPr="00247B4C" w:rsidRDefault="00AA044C" w:rsidP="00247B4C"/>
    <w:sectPr w:rsidR="00AA044C" w:rsidRPr="00247B4C" w:rsidSect="006F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6445"/>
    <w:multiLevelType w:val="multilevel"/>
    <w:tmpl w:val="1436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513FA"/>
    <w:multiLevelType w:val="multilevel"/>
    <w:tmpl w:val="2A3E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D43EB"/>
    <w:multiLevelType w:val="multilevel"/>
    <w:tmpl w:val="BAE2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51727"/>
    <w:multiLevelType w:val="multilevel"/>
    <w:tmpl w:val="DF78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925706"/>
    <w:multiLevelType w:val="multilevel"/>
    <w:tmpl w:val="8122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1E3E96"/>
    <w:multiLevelType w:val="multilevel"/>
    <w:tmpl w:val="95DC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4C39E1"/>
    <w:multiLevelType w:val="multilevel"/>
    <w:tmpl w:val="AD66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C650B0"/>
    <w:multiLevelType w:val="multilevel"/>
    <w:tmpl w:val="8E48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CC0C5C"/>
    <w:multiLevelType w:val="multilevel"/>
    <w:tmpl w:val="D01A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924CA"/>
    <w:rsid w:val="000043B0"/>
    <w:rsid w:val="00027F91"/>
    <w:rsid w:val="00083192"/>
    <w:rsid w:val="00111A34"/>
    <w:rsid w:val="0014517F"/>
    <w:rsid w:val="001C7757"/>
    <w:rsid w:val="00202067"/>
    <w:rsid w:val="00247B4C"/>
    <w:rsid w:val="002A5BC7"/>
    <w:rsid w:val="002B03C3"/>
    <w:rsid w:val="002D32E0"/>
    <w:rsid w:val="002E432F"/>
    <w:rsid w:val="003376FC"/>
    <w:rsid w:val="003E745A"/>
    <w:rsid w:val="003F6DB9"/>
    <w:rsid w:val="0046489F"/>
    <w:rsid w:val="00470BDB"/>
    <w:rsid w:val="00473ACD"/>
    <w:rsid w:val="00496968"/>
    <w:rsid w:val="004B1B24"/>
    <w:rsid w:val="004C2D24"/>
    <w:rsid w:val="004D73C5"/>
    <w:rsid w:val="00560D22"/>
    <w:rsid w:val="00564435"/>
    <w:rsid w:val="005924CA"/>
    <w:rsid w:val="00595EF6"/>
    <w:rsid w:val="005A6062"/>
    <w:rsid w:val="005C06F5"/>
    <w:rsid w:val="006003A1"/>
    <w:rsid w:val="00621ED2"/>
    <w:rsid w:val="0062780A"/>
    <w:rsid w:val="00687182"/>
    <w:rsid w:val="00693323"/>
    <w:rsid w:val="006A7D2E"/>
    <w:rsid w:val="006D1AF7"/>
    <w:rsid w:val="006D7F83"/>
    <w:rsid w:val="006F4613"/>
    <w:rsid w:val="006F738A"/>
    <w:rsid w:val="006F7B19"/>
    <w:rsid w:val="0070758B"/>
    <w:rsid w:val="007133F6"/>
    <w:rsid w:val="0077111B"/>
    <w:rsid w:val="0077476A"/>
    <w:rsid w:val="00837D6D"/>
    <w:rsid w:val="00840F01"/>
    <w:rsid w:val="00841899"/>
    <w:rsid w:val="00853CC0"/>
    <w:rsid w:val="00873CA1"/>
    <w:rsid w:val="00891250"/>
    <w:rsid w:val="008D7CC7"/>
    <w:rsid w:val="008E7AEC"/>
    <w:rsid w:val="00981F39"/>
    <w:rsid w:val="009919B1"/>
    <w:rsid w:val="009C4E71"/>
    <w:rsid w:val="009F43EA"/>
    <w:rsid w:val="00A40CF4"/>
    <w:rsid w:val="00A84ECE"/>
    <w:rsid w:val="00AA044C"/>
    <w:rsid w:val="00AB4D10"/>
    <w:rsid w:val="00B05CD5"/>
    <w:rsid w:val="00B44501"/>
    <w:rsid w:val="00B70A64"/>
    <w:rsid w:val="00BA126D"/>
    <w:rsid w:val="00BD012F"/>
    <w:rsid w:val="00BE14CC"/>
    <w:rsid w:val="00BF3B9F"/>
    <w:rsid w:val="00C23DED"/>
    <w:rsid w:val="00C46C6D"/>
    <w:rsid w:val="00C803BF"/>
    <w:rsid w:val="00CA368B"/>
    <w:rsid w:val="00CB19FB"/>
    <w:rsid w:val="00CD677E"/>
    <w:rsid w:val="00CD6DE6"/>
    <w:rsid w:val="00CF00A9"/>
    <w:rsid w:val="00D82579"/>
    <w:rsid w:val="00D86796"/>
    <w:rsid w:val="00DA1F87"/>
    <w:rsid w:val="00DA795F"/>
    <w:rsid w:val="00DB3721"/>
    <w:rsid w:val="00DC2895"/>
    <w:rsid w:val="00DD0281"/>
    <w:rsid w:val="00E07A42"/>
    <w:rsid w:val="00E15FD3"/>
    <w:rsid w:val="00E95B40"/>
    <w:rsid w:val="00EA5637"/>
    <w:rsid w:val="00ED5619"/>
    <w:rsid w:val="00EE4F46"/>
    <w:rsid w:val="00F0579C"/>
    <w:rsid w:val="00F44982"/>
    <w:rsid w:val="00F618C2"/>
    <w:rsid w:val="00F868CD"/>
    <w:rsid w:val="00FD151D"/>
    <w:rsid w:val="00FD2F89"/>
    <w:rsid w:val="00FF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3D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D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15FD3"/>
    <w:rPr>
      <w:color w:val="0000FF"/>
      <w:u w:val="single"/>
    </w:rPr>
  </w:style>
  <w:style w:type="character" w:styleId="a8">
    <w:name w:val="Emphasis"/>
    <w:basedOn w:val="a0"/>
    <w:uiPriority w:val="20"/>
    <w:qFormat/>
    <w:rsid w:val="00E07A42"/>
    <w:rPr>
      <w:i/>
      <w:iCs/>
    </w:rPr>
  </w:style>
  <w:style w:type="paragraph" w:customStyle="1" w:styleId="1">
    <w:name w:val="1"/>
    <w:basedOn w:val="a"/>
    <w:rsid w:val="0087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87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48</cp:revision>
  <dcterms:created xsi:type="dcterms:W3CDTF">2019-11-18T06:37:00Z</dcterms:created>
  <dcterms:modified xsi:type="dcterms:W3CDTF">2019-11-18T17:37:00Z</dcterms:modified>
</cp:coreProperties>
</file>