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Российская Федерация</w:t>
      </w: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Иркутская область</w:t>
      </w: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А Д М И Н И С Т Р А Ц  И Я</w:t>
      </w: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 xml:space="preserve"> городского поселения </w:t>
      </w: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Белореченского муниципального образования</w:t>
      </w:r>
    </w:p>
    <w:p w:rsidR="00050E75" w:rsidRPr="007F08B0" w:rsidRDefault="00050E75" w:rsidP="003A2606">
      <w:pPr>
        <w:jc w:val="center"/>
        <w:rPr>
          <w:sz w:val="28"/>
          <w:szCs w:val="28"/>
        </w:rPr>
      </w:pP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 xml:space="preserve">ПОСТАНОВЛЕНИЕ </w:t>
      </w:r>
    </w:p>
    <w:p w:rsidR="00050E75" w:rsidRPr="007F08B0" w:rsidRDefault="00050E75" w:rsidP="003A2606">
      <w:pPr>
        <w:rPr>
          <w:sz w:val="28"/>
          <w:szCs w:val="28"/>
        </w:rPr>
      </w:pPr>
    </w:p>
    <w:p w:rsidR="00050E75" w:rsidRPr="007F08B0" w:rsidRDefault="00050E75" w:rsidP="003A2606">
      <w:pPr>
        <w:rPr>
          <w:sz w:val="28"/>
          <w:szCs w:val="28"/>
        </w:rPr>
      </w:pPr>
      <w:r w:rsidRPr="007F08B0">
        <w:rPr>
          <w:sz w:val="28"/>
          <w:szCs w:val="28"/>
        </w:rPr>
        <w:t xml:space="preserve"> От  15 октября 2013г.</w:t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№ 1</w:t>
      </w:r>
      <w:r w:rsidRPr="007F08B0">
        <w:rPr>
          <w:sz w:val="28"/>
          <w:szCs w:val="28"/>
        </w:rPr>
        <w:t>71</w:t>
      </w:r>
    </w:p>
    <w:p w:rsidR="00050E75" w:rsidRPr="007F08B0" w:rsidRDefault="00050E75" w:rsidP="003A2606">
      <w:pPr>
        <w:rPr>
          <w:sz w:val="28"/>
          <w:szCs w:val="28"/>
        </w:rPr>
      </w:pP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  <w:t>р.п. Белореченский</w:t>
      </w:r>
    </w:p>
    <w:p w:rsidR="00050E75" w:rsidRPr="007F08B0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 услуги «Подготовка и выдача градостроительных планов земельных участков»</w:t>
      </w:r>
    </w:p>
    <w:p w:rsidR="00050E75" w:rsidRPr="007F08B0" w:rsidRDefault="00050E75" w:rsidP="003A2606">
      <w:pPr>
        <w:jc w:val="center"/>
        <w:rPr>
          <w:b/>
          <w:sz w:val="28"/>
          <w:szCs w:val="28"/>
        </w:rPr>
      </w:pPr>
    </w:p>
    <w:p w:rsidR="00050E75" w:rsidRPr="007F08B0" w:rsidRDefault="00050E75" w:rsidP="00D1038F">
      <w:pPr>
        <w:spacing w:line="360" w:lineRule="atLeast"/>
        <w:jc w:val="both"/>
        <w:rPr>
          <w:sz w:val="28"/>
          <w:szCs w:val="28"/>
        </w:rPr>
      </w:pPr>
      <w:r w:rsidRPr="007F08B0">
        <w:rPr>
          <w:sz w:val="28"/>
          <w:szCs w:val="28"/>
        </w:rPr>
        <w:tab/>
        <w:t xml:space="preserve">В целях повышения требований к качеству и доступности предоставления муниципальной услуги «Подготовка и выдача градостроительных планов земельных участков», на основании Градостроительного </w:t>
      </w:r>
      <w:hyperlink r:id="rId7" w:history="1">
        <w:r w:rsidRPr="007F08B0">
          <w:rPr>
            <w:sz w:val="28"/>
            <w:szCs w:val="28"/>
          </w:rPr>
          <w:t>кодекс</w:t>
        </w:r>
      </w:hyperlink>
      <w:r w:rsidRPr="007F08B0">
        <w:rPr>
          <w:sz w:val="28"/>
          <w:szCs w:val="28"/>
        </w:rPr>
        <w:t>а Российской Федерации от 29.12.200</w:t>
      </w:r>
      <w:r>
        <w:rPr>
          <w:sz w:val="28"/>
          <w:szCs w:val="28"/>
        </w:rPr>
        <w:t>4</w:t>
      </w:r>
      <w:r w:rsidRPr="007F08B0">
        <w:rPr>
          <w:sz w:val="28"/>
          <w:szCs w:val="28"/>
        </w:rPr>
        <w:t>г.  N 190-ФЗ, Федерального</w:t>
      </w:r>
      <w:r>
        <w:rPr>
          <w:sz w:val="28"/>
          <w:szCs w:val="28"/>
        </w:rPr>
        <w:t xml:space="preserve"> закона </w:t>
      </w:r>
      <w:r w:rsidRPr="007F08B0">
        <w:rPr>
          <w:sz w:val="28"/>
          <w:szCs w:val="28"/>
        </w:rPr>
        <w:t>от 29.12.2004</w:t>
      </w:r>
      <w:r>
        <w:rPr>
          <w:sz w:val="28"/>
          <w:szCs w:val="28"/>
        </w:rPr>
        <w:t>г.</w:t>
      </w:r>
      <w:r w:rsidRPr="007F08B0">
        <w:rPr>
          <w:sz w:val="28"/>
          <w:szCs w:val="28"/>
        </w:rPr>
        <w:t xml:space="preserve"> N 191-ФЗ "О введении в действие Градостроительного кодекса Российской Федерации"; </w:t>
      </w:r>
      <w:hyperlink r:id="rId8" w:history="1">
        <w:r w:rsidRPr="007F08B0">
          <w:rPr>
            <w:iCs/>
            <w:sz w:val="28"/>
            <w:szCs w:val="28"/>
          </w:rPr>
          <w:t>Федерального закона от 27.07.2010</w:t>
        </w:r>
        <w:r>
          <w:rPr>
            <w:iCs/>
            <w:sz w:val="28"/>
            <w:szCs w:val="28"/>
          </w:rPr>
          <w:t>г.</w:t>
        </w:r>
        <w:r w:rsidRPr="007F08B0">
          <w:rPr>
            <w:iCs/>
            <w:sz w:val="28"/>
            <w:szCs w:val="28"/>
          </w:rPr>
          <w:t xml:space="preserve"> N 210-ФЗ "Об организации предоставления государственных и муниципальных услуг"</w:t>
        </w:r>
      </w:hyperlink>
      <w:r w:rsidRPr="007F08B0">
        <w:t>,</w:t>
      </w:r>
      <w:r w:rsidRPr="007F08B0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>г.</w:t>
      </w:r>
      <w:r w:rsidRPr="007F08B0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руководствуясь постановлением администрации городского поселения Белореченского муниципал</w:t>
      </w:r>
      <w:r>
        <w:rPr>
          <w:sz w:val="28"/>
          <w:szCs w:val="28"/>
        </w:rPr>
        <w:t>ьного образования от 27.12.2012</w:t>
      </w:r>
      <w:r w:rsidRPr="007F08B0">
        <w:rPr>
          <w:sz w:val="28"/>
          <w:szCs w:val="28"/>
        </w:rPr>
        <w:t>г. № 178 «</w:t>
      </w:r>
      <w:r w:rsidRPr="007F08B0">
        <w:rPr>
          <w:bCs/>
          <w:sz w:val="28"/>
          <w:szCs w:val="28"/>
        </w:rPr>
        <w:t>Об утверждении Порядка разработки и утверждения</w:t>
      </w:r>
      <w:r w:rsidRPr="007F08B0">
        <w:rPr>
          <w:sz w:val="28"/>
          <w:szCs w:val="28"/>
        </w:rPr>
        <w:t xml:space="preserve"> </w:t>
      </w:r>
      <w:r w:rsidRPr="007F08B0">
        <w:rPr>
          <w:bCs/>
          <w:sz w:val="28"/>
          <w:szCs w:val="28"/>
        </w:rPr>
        <w:t>административных регламентов предоставления муниципальных услуг в городского поселении Белореченского муниципального образования</w:t>
      </w:r>
      <w:r w:rsidRPr="007F08B0">
        <w:rPr>
          <w:sz w:val="28"/>
          <w:szCs w:val="28"/>
        </w:rPr>
        <w:t>», постановлением</w:t>
      </w:r>
      <w:r w:rsidRPr="007F08B0">
        <w:rPr>
          <w:b/>
          <w:sz w:val="28"/>
          <w:szCs w:val="28"/>
        </w:rPr>
        <w:t xml:space="preserve"> </w:t>
      </w:r>
      <w:r w:rsidRPr="007F08B0">
        <w:rPr>
          <w:sz w:val="28"/>
          <w:szCs w:val="28"/>
        </w:rPr>
        <w:t>администрации городского поселения Белореченского муниципал</w:t>
      </w:r>
      <w:r>
        <w:rPr>
          <w:sz w:val="28"/>
          <w:szCs w:val="28"/>
        </w:rPr>
        <w:t>ьного образования от 27.12.2012</w:t>
      </w:r>
      <w:r w:rsidRPr="007F08B0">
        <w:rPr>
          <w:sz w:val="28"/>
          <w:szCs w:val="28"/>
        </w:rPr>
        <w:t>г. № 177 «Об утверждении Реестра муниципальных услуг городского поселения Белореченского муниципального образования», ст.</w:t>
      </w:r>
      <w:r>
        <w:rPr>
          <w:sz w:val="28"/>
          <w:szCs w:val="28"/>
        </w:rPr>
        <w:t xml:space="preserve"> </w:t>
      </w:r>
      <w:r w:rsidRPr="007F08B0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7F08B0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7F08B0">
        <w:rPr>
          <w:sz w:val="28"/>
          <w:szCs w:val="28"/>
        </w:rPr>
        <w:t>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050E75" w:rsidRPr="007F08B0" w:rsidRDefault="00050E75" w:rsidP="003A2606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7F08B0">
        <w:rPr>
          <w:rFonts w:ascii="Times New Roman" w:hAnsi="Times New Roman"/>
          <w:sz w:val="28"/>
          <w:szCs w:val="28"/>
        </w:rPr>
        <w:t>ПОСТАНОВЛЯЕТ:</w:t>
      </w:r>
    </w:p>
    <w:p w:rsidR="00050E75" w:rsidRPr="007F08B0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0E75" w:rsidRPr="007F08B0" w:rsidRDefault="00050E75" w:rsidP="003A2606">
      <w:pPr>
        <w:pStyle w:val="NoSpacing"/>
        <w:ind w:firstLine="8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08B0">
        <w:rPr>
          <w:rFonts w:ascii="Times New Roman" w:hAnsi="Times New Roman"/>
          <w:sz w:val="28"/>
          <w:szCs w:val="28"/>
        </w:rPr>
        <w:t>1.Утвердить прилагаемый Административный регламент</w:t>
      </w:r>
      <w:r w:rsidRPr="007F08B0">
        <w:rPr>
          <w:rFonts w:ascii="Times New Roman" w:hAnsi="Times New Roman"/>
          <w:b/>
          <w:sz w:val="28"/>
          <w:szCs w:val="28"/>
        </w:rPr>
        <w:t xml:space="preserve"> </w:t>
      </w:r>
      <w:r w:rsidRPr="007F08B0">
        <w:rPr>
          <w:rFonts w:ascii="Times New Roman" w:hAnsi="Times New Roman"/>
          <w:sz w:val="28"/>
          <w:szCs w:val="28"/>
        </w:rPr>
        <w:t>администрации городского  поселения Белореченского муниципального образования по  предоставлению муниципальной  услуги  «Подготовка и выдача градостроительных планов земельных участков</w:t>
      </w:r>
      <w:r w:rsidRPr="007F0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050E75" w:rsidRPr="007F08B0" w:rsidRDefault="00050E75" w:rsidP="003A2606">
      <w:pPr>
        <w:ind w:firstLine="840"/>
        <w:jc w:val="both"/>
        <w:rPr>
          <w:b/>
          <w:sz w:val="28"/>
          <w:szCs w:val="28"/>
        </w:rPr>
      </w:pPr>
      <w:r w:rsidRPr="007F08B0">
        <w:rPr>
          <w:sz w:val="28"/>
          <w:szCs w:val="28"/>
        </w:rPr>
        <w:t>2. Специалисту по архитектуре и градостроительству обеспечить предоставление муниципальной услуги «Подготовка и выдача градостроительных планов земельных участков»</w:t>
      </w:r>
      <w:r w:rsidRPr="007F08B0">
        <w:rPr>
          <w:b/>
          <w:sz w:val="28"/>
          <w:szCs w:val="28"/>
        </w:rPr>
        <w:t xml:space="preserve"> </w:t>
      </w:r>
      <w:r w:rsidRPr="007F08B0">
        <w:rPr>
          <w:sz w:val="28"/>
          <w:szCs w:val="28"/>
        </w:rPr>
        <w:t>в соответствии с Административным регламентом, утвержденным пунктом 1 настоящего постановления.</w:t>
      </w:r>
    </w:p>
    <w:p w:rsidR="00050E75" w:rsidRPr="007F08B0" w:rsidRDefault="00050E75" w:rsidP="003A2606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7F08B0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(Терентьева А.А. – ведущий специалист по организационным и кадровым вопросам).</w:t>
      </w:r>
    </w:p>
    <w:p w:rsidR="00050E75" w:rsidRPr="007F08B0" w:rsidRDefault="00050E75" w:rsidP="003A2606">
      <w:pPr>
        <w:pStyle w:val="NoSpacing"/>
        <w:ind w:firstLine="840"/>
        <w:jc w:val="both"/>
        <w:rPr>
          <w:rFonts w:ascii="Times New Roman" w:hAnsi="Times New Roman"/>
          <w:color w:val="FF0000"/>
          <w:sz w:val="28"/>
          <w:szCs w:val="28"/>
        </w:rPr>
      </w:pPr>
      <w:r w:rsidRPr="007F08B0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050E75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0E75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0E75" w:rsidRPr="007F08B0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0E75" w:rsidRPr="007F08B0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08B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8B0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050E75" w:rsidRPr="007F08B0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08B0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050E75" w:rsidRPr="007F08B0" w:rsidRDefault="00050E75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08B0">
        <w:rPr>
          <w:rFonts w:ascii="Times New Roman" w:hAnsi="Times New Roman"/>
          <w:sz w:val="28"/>
          <w:szCs w:val="28"/>
        </w:rPr>
        <w:t>муниципального образования</w:t>
      </w:r>
      <w:r w:rsidRPr="007F08B0">
        <w:rPr>
          <w:rFonts w:ascii="Times New Roman" w:hAnsi="Times New Roman"/>
          <w:sz w:val="28"/>
          <w:szCs w:val="28"/>
        </w:rPr>
        <w:tab/>
        <w:t xml:space="preserve">                                           С.В. Ушаков</w:t>
      </w:r>
    </w:p>
    <w:p w:rsidR="00050E75" w:rsidRPr="007F08B0" w:rsidRDefault="00050E75" w:rsidP="003A2606">
      <w:pPr>
        <w:pStyle w:val="NoSpacing"/>
        <w:jc w:val="right"/>
        <w:rPr>
          <w:bCs/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  <w:bookmarkStart w:id="0" w:name="Par33"/>
      <w:bookmarkEnd w:id="0"/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</w:p>
    <w:p w:rsidR="00050E75" w:rsidRPr="007F08B0" w:rsidRDefault="00050E75" w:rsidP="00755C21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Подготовил:</w:t>
      </w:r>
    </w:p>
    <w:p w:rsidR="00050E75" w:rsidRPr="007F08B0" w:rsidRDefault="00050E75" w:rsidP="00755C21">
      <w:pPr>
        <w:tabs>
          <w:tab w:val="left" w:pos="120"/>
        </w:tabs>
        <w:rPr>
          <w:sz w:val="28"/>
          <w:szCs w:val="28"/>
        </w:rPr>
      </w:pPr>
      <w:r w:rsidRPr="007F08B0">
        <w:rPr>
          <w:sz w:val="28"/>
          <w:szCs w:val="28"/>
        </w:rPr>
        <w:t xml:space="preserve">Специалист по архитектуре и </w:t>
      </w:r>
    </w:p>
    <w:p w:rsidR="00050E75" w:rsidRPr="007F08B0" w:rsidRDefault="00050E75" w:rsidP="00755C21">
      <w:pPr>
        <w:tabs>
          <w:tab w:val="left" w:pos="120"/>
        </w:tabs>
        <w:rPr>
          <w:sz w:val="28"/>
          <w:szCs w:val="28"/>
        </w:rPr>
      </w:pPr>
      <w:r w:rsidRPr="007F08B0">
        <w:rPr>
          <w:sz w:val="28"/>
          <w:szCs w:val="28"/>
        </w:rPr>
        <w:t xml:space="preserve">градостроительству                          </w:t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</w:r>
      <w:r w:rsidRPr="007F08B0">
        <w:rPr>
          <w:sz w:val="28"/>
          <w:szCs w:val="28"/>
        </w:rPr>
        <w:tab/>
        <w:t xml:space="preserve">                      Е.И Чувашова</w:t>
      </w:r>
    </w:p>
    <w:p w:rsidR="00050E75" w:rsidRPr="007F08B0" w:rsidRDefault="00050E75" w:rsidP="00755C21">
      <w:pPr>
        <w:tabs>
          <w:tab w:val="left" w:pos="120"/>
        </w:tabs>
        <w:rPr>
          <w:sz w:val="28"/>
          <w:szCs w:val="28"/>
        </w:rPr>
      </w:pPr>
      <w:r w:rsidRPr="007F08B0">
        <w:rPr>
          <w:sz w:val="28"/>
          <w:szCs w:val="28"/>
        </w:rPr>
        <w:t>Дата:</w:t>
      </w:r>
    </w:p>
    <w:p w:rsidR="00050E75" w:rsidRPr="007F08B0" w:rsidRDefault="00050E75" w:rsidP="00755C21">
      <w:pPr>
        <w:tabs>
          <w:tab w:val="left" w:pos="120"/>
        </w:tabs>
        <w:rPr>
          <w:sz w:val="28"/>
          <w:szCs w:val="28"/>
        </w:rPr>
      </w:pPr>
    </w:p>
    <w:p w:rsidR="00050E75" w:rsidRPr="007F08B0" w:rsidRDefault="00050E75" w:rsidP="00755C21">
      <w:pPr>
        <w:tabs>
          <w:tab w:val="left" w:pos="120"/>
        </w:tabs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  <w:r w:rsidRPr="007F08B0">
        <w:rPr>
          <w:sz w:val="28"/>
          <w:szCs w:val="28"/>
        </w:rPr>
        <w:t>СОГЛАСОВАНО:</w:t>
      </w:r>
    </w:p>
    <w:p w:rsidR="00050E75" w:rsidRPr="007F08B0" w:rsidRDefault="00050E75" w:rsidP="00755C21">
      <w:pPr>
        <w:rPr>
          <w:sz w:val="28"/>
          <w:szCs w:val="28"/>
        </w:rPr>
      </w:pPr>
      <w:r w:rsidRPr="007F08B0">
        <w:rPr>
          <w:sz w:val="28"/>
          <w:szCs w:val="28"/>
        </w:rPr>
        <w:t>Юрист                                                                                     Н.В. Рябошапкина</w:t>
      </w:r>
    </w:p>
    <w:p w:rsidR="00050E75" w:rsidRPr="007F08B0" w:rsidRDefault="00050E75" w:rsidP="00755C21">
      <w:pPr>
        <w:tabs>
          <w:tab w:val="left" w:pos="120"/>
        </w:tabs>
        <w:rPr>
          <w:sz w:val="28"/>
          <w:szCs w:val="28"/>
        </w:rPr>
      </w:pPr>
      <w:r w:rsidRPr="007F08B0">
        <w:rPr>
          <w:sz w:val="28"/>
          <w:szCs w:val="28"/>
        </w:rPr>
        <w:t>Дата:</w:t>
      </w: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rPr>
          <w:sz w:val="28"/>
          <w:szCs w:val="28"/>
        </w:rPr>
      </w:pPr>
      <w:r w:rsidRPr="007F08B0">
        <w:rPr>
          <w:sz w:val="28"/>
          <w:szCs w:val="28"/>
        </w:rPr>
        <w:t>1 экз. –  в Дело;</w:t>
      </w:r>
    </w:p>
    <w:p w:rsidR="00050E75" w:rsidRPr="007F08B0" w:rsidRDefault="00050E75" w:rsidP="00755C21">
      <w:pPr>
        <w:rPr>
          <w:sz w:val="28"/>
          <w:szCs w:val="28"/>
        </w:rPr>
      </w:pPr>
      <w:r w:rsidRPr="007F08B0">
        <w:rPr>
          <w:sz w:val="28"/>
          <w:szCs w:val="28"/>
        </w:rPr>
        <w:t>2 экз. – Специалист по архитектуре и градостроительству;</w:t>
      </w:r>
    </w:p>
    <w:p w:rsidR="00050E75" w:rsidRPr="007F08B0" w:rsidRDefault="00050E75" w:rsidP="00755C21">
      <w:pPr>
        <w:rPr>
          <w:sz w:val="28"/>
          <w:szCs w:val="28"/>
        </w:rPr>
      </w:pPr>
    </w:p>
    <w:p w:rsidR="00050E75" w:rsidRPr="007F08B0" w:rsidRDefault="00050E75" w:rsidP="00755C21">
      <w:pPr>
        <w:pStyle w:val="ConsPlusTitle"/>
        <w:pageBreakBefore/>
        <w:tabs>
          <w:tab w:val="center" w:pos="4535"/>
        </w:tabs>
        <w:rPr>
          <w:sz w:val="28"/>
          <w:szCs w:val="28"/>
        </w:rPr>
      </w:pPr>
      <w:r w:rsidRPr="007F08B0">
        <w:rPr>
          <w:sz w:val="28"/>
          <w:szCs w:val="28"/>
        </w:rPr>
        <w:tab/>
        <w:t xml:space="preserve">АДМИНИСТРАТИВНЫЙ РЕГЛАМЕНТ </w:t>
      </w:r>
    </w:p>
    <w:p w:rsidR="00050E75" w:rsidRPr="007F08B0" w:rsidRDefault="00050E75" w:rsidP="00B1068D">
      <w:pPr>
        <w:pStyle w:val="ConsPlusTitle"/>
        <w:jc w:val="center"/>
        <w:rPr>
          <w:sz w:val="28"/>
          <w:szCs w:val="28"/>
        </w:rPr>
      </w:pPr>
      <w:r w:rsidRPr="007F08B0">
        <w:rPr>
          <w:sz w:val="28"/>
          <w:szCs w:val="28"/>
        </w:rPr>
        <w:t>предоставления муниципальной услуги</w:t>
      </w:r>
    </w:p>
    <w:p w:rsidR="00050E75" w:rsidRPr="007F08B0" w:rsidRDefault="00050E75" w:rsidP="00B1068D">
      <w:pPr>
        <w:pStyle w:val="ConsPlusTitle"/>
        <w:jc w:val="center"/>
        <w:rPr>
          <w:sz w:val="28"/>
          <w:szCs w:val="28"/>
        </w:rPr>
      </w:pPr>
      <w:r w:rsidRPr="007F08B0">
        <w:rPr>
          <w:sz w:val="28"/>
          <w:szCs w:val="28"/>
        </w:rPr>
        <w:t>«Подготовка и выдача градостроительных планов земельных участков»</w:t>
      </w: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1. ОБЩИЕ ПОЛОЖЕНИЯ</w:t>
      </w: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 xml:space="preserve">  1.1. ЦЕЛИ РАЗРАБОТКИ АДМИНСТРАТИВНОГО РЕГЛАМЕНТА</w:t>
      </w: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 xml:space="preserve">ПРЕДОСТАВЛЕНИЯ МУНИПАЛЬНОЙ УСЛУГИ </w:t>
      </w: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D646AA">
      <w:pPr>
        <w:pStyle w:val="ConsPlusTitle"/>
        <w:jc w:val="both"/>
        <w:rPr>
          <w:b w:val="0"/>
          <w:sz w:val="28"/>
          <w:szCs w:val="28"/>
        </w:rPr>
      </w:pPr>
      <w:r w:rsidRPr="007F08B0">
        <w:rPr>
          <w:b w:val="0"/>
          <w:sz w:val="28"/>
          <w:szCs w:val="28"/>
        </w:rPr>
        <w:t>1.1.1. Повышение качества и доступности предоставления муниципальной услуги «Подготовка и выдача градостроительных планов земельных участков» (далее - муниципальная услуга);</w:t>
      </w:r>
    </w:p>
    <w:p w:rsidR="00050E75" w:rsidRPr="007F08B0" w:rsidRDefault="00050E75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1.1.2. Оптимизация и регламентация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050E75" w:rsidRPr="007F08B0" w:rsidRDefault="00050E75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1.1.3. Установление стандарта предоставления муниципальной услуги, форм контроля за исполнением административного регламента, а также досудебного (внесу</w:t>
      </w:r>
      <w:bookmarkStart w:id="1" w:name="_GoBack"/>
      <w:bookmarkEnd w:id="1"/>
      <w:r w:rsidRPr="007F08B0">
        <w:rPr>
          <w:sz w:val="28"/>
          <w:szCs w:val="28"/>
        </w:rPr>
        <w:t>дебного) порядка обжалования решений и действий (бездействия) администрации городского поселения Белореченского муниципального образования (далее - администрация), должностных лиц администрации и муниципальных служащих администрации, ответственных за предоставление муниципальной услуги;</w:t>
      </w:r>
    </w:p>
    <w:p w:rsidR="00050E75" w:rsidRPr="007F08B0" w:rsidRDefault="00050E75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1.1.4. Повышения информированности физических и юридических лиц о порядке и процессе предоставления муниципальной услуги;</w:t>
      </w:r>
    </w:p>
    <w:p w:rsidR="00050E75" w:rsidRPr="007F08B0" w:rsidRDefault="00050E75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1.1.5. Повышения эффективности взаимодействия должностных лиц и муниципальных служащих с физическими и юридическими лицами, обратившимися в администрацию для получения муниципальной услуги;</w:t>
      </w:r>
    </w:p>
    <w:p w:rsidR="00050E75" w:rsidRPr="007F08B0" w:rsidRDefault="00050E75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1.1.6. Повышения эффективности межведомственного информационного взаимодействия администрации с организациями, участвующими в предоставлении муниципальной услуги, в ходе предоставления данной муниципальной услуги.</w:t>
      </w: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 xml:space="preserve">1.2. </w:t>
      </w:r>
      <w:r w:rsidRPr="007F08B0">
        <w:rPr>
          <w:sz w:val="28"/>
          <w:szCs w:val="28"/>
        </w:rPr>
        <w:t xml:space="preserve"> </w:t>
      </w:r>
      <w:r w:rsidRPr="007F08B0">
        <w:rPr>
          <w:b/>
          <w:sz w:val="28"/>
          <w:szCs w:val="28"/>
        </w:rPr>
        <w:t>ОСНОВНЫЕ ПОНЯТИЯ И ТЕРМИНЫ, ИСПОЛЬЗУЕМЫЕ В ТЕКСТЕ АДМИНИСТРАТИВНОГО РЕГЛАМЕНТА</w:t>
      </w:r>
    </w:p>
    <w:p w:rsidR="00050E75" w:rsidRPr="007F08B0" w:rsidRDefault="00050E7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C34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1.2.1. </w:t>
      </w:r>
      <w:r w:rsidRPr="007F08B0">
        <w:rPr>
          <w:b/>
          <w:sz w:val="28"/>
          <w:szCs w:val="28"/>
        </w:rPr>
        <w:t>Муниципальная услуга</w:t>
      </w:r>
      <w:r w:rsidRPr="007F08B0">
        <w:rPr>
          <w:sz w:val="28"/>
          <w:szCs w:val="28"/>
        </w:rPr>
        <w:t xml:space="preserve">, предоставляемая администрацией городского поселения Белореченского муниципального образования 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7F08B0">
          <w:rPr>
            <w:sz w:val="28"/>
            <w:szCs w:val="28"/>
          </w:rPr>
          <w:t>законом</w:t>
        </w:r>
      </w:hyperlink>
      <w:r w:rsidRPr="007F08B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0" w:history="1">
        <w:r w:rsidRPr="007F08B0">
          <w:rPr>
            <w:sz w:val="28"/>
            <w:szCs w:val="28"/>
          </w:rPr>
          <w:t>Уставом</w:t>
        </w:r>
      </w:hyperlink>
      <w:r w:rsidRPr="007F08B0">
        <w:rPr>
          <w:sz w:val="28"/>
          <w:szCs w:val="28"/>
        </w:rPr>
        <w:t xml:space="preserve"> городского поселения Белореченского муниципального образовании.</w:t>
      </w:r>
    </w:p>
    <w:p w:rsidR="00050E75" w:rsidRPr="007F08B0" w:rsidRDefault="00050E75" w:rsidP="00C34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1.2.2. </w:t>
      </w:r>
      <w:r w:rsidRPr="007F08B0">
        <w:rPr>
          <w:b/>
          <w:sz w:val="28"/>
          <w:szCs w:val="28"/>
        </w:rPr>
        <w:t>Административный регламент</w:t>
      </w:r>
      <w:r w:rsidRPr="007F08B0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050E75" w:rsidRPr="007F08B0" w:rsidRDefault="00050E75" w:rsidP="00C343D9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1.2.3. </w:t>
      </w:r>
      <w:r w:rsidRPr="007F08B0">
        <w:rPr>
          <w:b/>
          <w:sz w:val="28"/>
          <w:szCs w:val="28"/>
        </w:rPr>
        <w:t>Заявитель</w:t>
      </w:r>
      <w:r w:rsidRPr="007F08B0">
        <w:rPr>
          <w:sz w:val="28"/>
          <w:szCs w:val="28"/>
        </w:rPr>
        <w:t xml:space="preserve"> - юридическое или физическое лицо, в том числе индивидуальный предприниматель, являющееся застройщиком и обратившееся в администрацию с заявлением».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1.2.4. </w:t>
      </w:r>
      <w:r w:rsidRPr="007F08B0">
        <w:rPr>
          <w:b/>
          <w:sz w:val="28"/>
          <w:szCs w:val="28"/>
        </w:rPr>
        <w:t xml:space="preserve">Объект недвижимости  </w:t>
      </w:r>
      <w:r w:rsidRPr="007F08B0">
        <w:rPr>
          <w:sz w:val="28"/>
          <w:szCs w:val="28"/>
        </w:rPr>
        <w:t>— вид имущества, признаваемого в законодательном порядке недвижимым. К недвижимости по происхождению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незавершённого строительства.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1.2.5.  </w:t>
      </w:r>
      <w:r w:rsidRPr="007F08B0">
        <w:rPr>
          <w:rStyle w:val="Emphasis"/>
          <w:b/>
          <w:bCs/>
          <w:i w:val="0"/>
          <w:sz w:val="28"/>
          <w:szCs w:val="28"/>
        </w:rPr>
        <w:t>Адрес</w:t>
      </w:r>
      <w:r w:rsidRPr="007F08B0">
        <w:rPr>
          <w:b/>
          <w:i/>
          <w:sz w:val="28"/>
          <w:szCs w:val="28"/>
        </w:rPr>
        <w:t xml:space="preserve"> </w:t>
      </w:r>
      <w:r w:rsidRPr="007F08B0">
        <w:rPr>
          <w:sz w:val="28"/>
          <w:szCs w:val="28"/>
        </w:rPr>
        <w:t>— структурированное описание совокупности реквизитов местоположения Объекта на местности, однозначно определяющее данный Объект;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1.2.6.  </w:t>
      </w:r>
      <w:r w:rsidRPr="007F08B0">
        <w:rPr>
          <w:rStyle w:val="Emphasis"/>
          <w:b/>
          <w:bCs/>
          <w:i w:val="0"/>
          <w:sz w:val="28"/>
          <w:szCs w:val="28"/>
        </w:rPr>
        <w:t>Домовладение</w:t>
      </w:r>
      <w:r w:rsidRPr="007F08B0">
        <w:rPr>
          <w:sz w:val="28"/>
          <w:szCs w:val="28"/>
        </w:rPr>
        <w:t xml:space="preserve"> — индивидуальный жилой дом и обслуживающие его строения и сооружения, находящиеся на обособленном земельном участке;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1.2.7. </w:t>
      </w:r>
      <w:r w:rsidRPr="007F08B0">
        <w:rPr>
          <w:rStyle w:val="Emphasis"/>
          <w:b/>
          <w:bCs/>
          <w:i w:val="0"/>
          <w:sz w:val="28"/>
          <w:szCs w:val="28"/>
        </w:rPr>
        <w:t>Здание</w:t>
      </w:r>
      <w:r w:rsidRPr="007F08B0">
        <w:rPr>
          <w:sz w:val="28"/>
          <w:szCs w:val="28"/>
        </w:rPr>
        <w:t xml:space="preserve"> —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1.2.8. </w:t>
      </w:r>
      <w:r w:rsidRPr="007F08B0">
        <w:rPr>
          <w:rStyle w:val="Emphasis"/>
          <w:b/>
          <w:bCs/>
          <w:i w:val="0"/>
          <w:sz w:val="28"/>
          <w:szCs w:val="28"/>
        </w:rPr>
        <w:t>Строение</w:t>
      </w:r>
      <w:r w:rsidRPr="007F08B0">
        <w:rPr>
          <w:rStyle w:val="Emphasis"/>
          <w:b/>
          <w:bCs/>
          <w:sz w:val="28"/>
          <w:szCs w:val="28"/>
        </w:rPr>
        <w:t xml:space="preserve"> </w:t>
      </w:r>
      <w:r w:rsidRPr="007F08B0">
        <w:rPr>
          <w:sz w:val="28"/>
          <w:szCs w:val="28"/>
        </w:rPr>
        <w:t>- отдельно построенное здание, состоящее из одной или нескольких частей, как одно целое;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1.2.9. </w:t>
      </w:r>
      <w:r w:rsidRPr="007F08B0">
        <w:rPr>
          <w:rStyle w:val="Emphasis"/>
          <w:b/>
          <w:bCs/>
          <w:i w:val="0"/>
          <w:sz w:val="28"/>
          <w:szCs w:val="28"/>
        </w:rPr>
        <w:t>Сооружение</w:t>
      </w:r>
      <w:r w:rsidRPr="007F08B0">
        <w:rPr>
          <w:b/>
          <w:i/>
          <w:sz w:val="28"/>
          <w:szCs w:val="28"/>
        </w:rPr>
        <w:t xml:space="preserve"> </w:t>
      </w:r>
      <w:r w:rsidRPr="007F08B0">
        <w:rPr>
          <w:sz w:val="28"/>
          <w:szCs w:val="28"/>
        </w:rPr>
        <w:t>—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50E75" w:rsidRPr="007F08B0" w:rsidRDefault="00050E75" w:rsidP="0021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1.2.10. </w:t>
      </w:r>
      <w:r w:rsidRPr="007F08B0">
        <w:rPr>
          <w:b/>
          <w:sz w:val="28"/>
          <w:szCs w:val="28"/>
        </w:rPr>
        <w:t>Градостроительный регламент</w:t>
      </w:r>
      <w:r w:rsidRPr="007F08B0">
        <w:rPr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050E75" w:rsidRPr="007F08B0" w:rsidRDefault="00050E75" w:rsidP="0021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1.2.10 </w:t>
      </w:r>
      <w:r w:rsidRPr="007F08B0">
        <w:rPr>
          <w:b/>
          <w:sz w:val="28"/>
          <w:szCs w:val="28"/>
        </w:rPr>
        <w:t xml:space="preserve">Строительство </w:t>
      </w:r>
      <w:r w:rsidRPr="007F08B0">
        <w:rPr>
          <w:sz w:val="28"/>
          <w:szCs w:val="28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050E75" w:rsidRPr="007F08B0" w:rsidRDefault="00050E75" w:rsidP="00211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sz w:val="28"/>
          <w:szCs w:val="28"/>
        </w:rPr>
        <w:t>1.2.11</w:t>
      </w:r>
      <w:r w:rsidRPr="007F08B0">
        <w:rPr>
          <w:bCs/>
          <w:sz w:val="28"/>
          <w:szCs w:val="28"/>
        </w:rPr>
        <w:t xml:space="preserve"> </w:t>
      </w:r>
      <w:r w:rsidRPr="007F08B0">
        <w:rPr>
          <w:b/>
          <w:bCs/>
          <w:sz w:val="28"/>
          <w:szCs w:val="28"/>
        </w:rPr>
        <w:t>Красные линии</w:t>
      </w:r>
      <w:r w:rsidRPr="007F08B0">
        <w:rPr>
          <w:bCs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050E75" w:rsidRPr="007F08B0" w:rsidRDefault="00050E75" w:rsidP="002114F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0E75" w:rsidRPr="007F08B0" w:rsidRDefault="00050E75" w:rsidP="00F64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1.3.</w:t>
      </w:r>
      <w:r w:rsidRPr="007F08B0">
        <w:rPr>
          <w:sz w:val="28"/>
          <w:szCs w:val="28"/>
        </w:rPr>
        <w:t xml:space="preserve"> </w:t>
      </w:r>
      <w:r w:rsidRPr="007F08B0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50E75" w:rsidRPr="007F08B0" w:rsidRDefault="00050E75" w:rsidP="00F64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1.3.1.  </w:t>
      </w:r>
      <w:hyperlink r:id="rId11" w:history="1">
        <w:r w:rsidRPr="007F08B0">
          <w:rPr>
            <w:sz w:val="28"/>
            <w:szCs w:val="28"/>
          </w:rPr>
          <w:t>Конституция</w:t>
        </w:r>
      </w:hyperlink>
      <w:r w:rsidRPr="007F08B0">
        <w:rPr>
          <w:sz w:val="28"/>
          <w:szCs w:val="28"/>
        </w:rPr>
        <w:t xml:space="preserve"> Российской Федерации;</w:t>
      </w:r>
    </w:p>
    <w:p w:rsidR="00050E75" w:rsidRPr="007F08B0" w:rsidRDefault="00050E75" w:rsidP="009E7ACC">
      <w:pPr>
        <w:spacing w:line="360" w:lineRule="atLeast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1.3.2. Градостроительный </w:t>
      </w:r>
      <w:hyperlink r:id="rId12" w:history="1">
        <w:r w:rsidRPr="007F08B0">
          <w:rPr>
            <w:sz w:val="28"/>
            <w:szCs w:val="28"/>
          </w:rPr>
          <w:t>кодекс</w:t>
        </w:r>
      </w:hyperlink>
      <w:r w:rsidRPr="007F08B0">
        <w:rPr>
          <w:sz w:val="28"/>
          <w:szCs w:val="28"/>
        </w:rPr>
        <w:t xml:space="preserve"> Российской Федерации от 29.12.2004 г.  N 190-ФЗ;</w:t>
      </w:r>
    </w:p>
    <w:p w:rsidR="00050E75" w:rsidRPr="007F08B0" w:rsidRDefault="00050E75" w:rsidP="00F6412D">
      <w:pPr>
        <w:spacing w:line="360" w:lineRule="atLeast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1.3.3. Федеральный </w:t>
      </w:r>
      <w:hyperlink r:id="rId13" w:history="1">
        <w:r w:rsidRPr="007F08B0">
          <w:rPr>
            <w:sz w:val="28"/>
            <w:szCs w:val="28"/>
          </w:rPr>
          <w:t>закон</w:t>
        </w:r>
      </w:hyperlink>
      <w:r w:rsidRPr="007F08B0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  <w:hyperlink r:id="rId14" w:history="1">
        <w:r w:rsidRPr="007F08B0">
          <w:rPr>
            <w:i/>
            <w:iCs/>
            <w:color w:val="0000FF"/>
          </w:rPr>
          <w:br/>
        </w:r>
        <w:r w:rsidRPr="007F08B0">
          <w:rPr>
            <w:iCs/>
            <w:sz w:val="28"/>
            <w:szCs w:val="28"/>
          </w:rPr>
          <w:t xml:space="preserve">1.3.4. Приказ Минрегиона РФ от 10.05.2011 N 207 "Об утверждении формы градостроительного плана земельного участка"; </w:t>
        </w:r>
      </w:hyperlink>
    </w:p>
    <w:p w:rsidR="00050E75" w:rsidRPr="007F08B0" w:rsidRDefault="00050E75" w:rsidP="00F6412D">
      <w:pPr>
        <w:spacing w:line="360" w:lineRule="atLeast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1.3.5. Федеральный </w:t>
      </w:r>
      <w:hyperlink r:id="rId15" w:history="1">
        <w:r w:rsidRPr="007F08B0">
          <w:rPr>
            <w:sz w:val="28"/>
            <w:szCs w:val="28"/>
          </w:rPr>
          <w:t>закон</w:t>
        </w:r>
      </w:hyperlink>
      <w:r w:rsidRPr="007F08B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1.3.6. Федеральный </w:t>
      </w:r>
      <w:hyperlink r:id="rId16" w:history="1">
        <w:r w:rsidRPr="007F08B0">
          <w:rPr>
            <w:sz w:val="28"/>
            <w:szCs w:val="28"/>
          </w:rPr>
          <w:t>закон</w:t>
        </w:r>
      </w:hyperlink>
      <w:r w:rsidRPr="007F08B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1.3.7. Федеральный </w:t>
      </w:r>
      <w:hyperlink r:id="rId17" w:history="1">
        <w:r w:rsidRPr="007F08B0">
          <w:rPr>
            <w:sz w:val="28"/>
            <w:szCs w:val="28"/>
          </w:rPr>
          <w:t>закон</w:t>
        </w:r>
      </w:hyperlink>
      <w:r w:rsidRPr="007F08B0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1.3.8. Федеральный </w:t>
      </w:r>
      <w:hyperlink r:id="rId18" w:history="1">
        <w:r w:rsidRPr="007F08B0">
          <w:rPr>
            <w:sz w:val="28"/>
            <w:szCs w:val="28"/>
          </w:rPr>
          <w:t>закон</w:t>
        </w:r>
      </w:hyperlink>
      <w:r w:rsidRPr="007F08B0">
        <w:rPr>
          <w:sz w:val="28"/>
          <w:szCs w:val="28"/>
        </w:rPr>
        <w:t xml:space="preserve"> от 07.07.2006 N 152-ФЗ "О персональных данных";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1.3.9. </w:t>
      </w:r>
      <w:hyperlink r:id="rId19" w:history="1">
        <w:r w:rsidRPr="007F08B0">
          <w:rPr>
            <w:sz w:val="28"/>
            <w:szCs w:val="28"/>
          </w:rPr>
          <w:t>Устав</w:t>
        </w:r>
      </w:hyperlink>
      <w:r w:rsidRPr="007F08B0">
        <w:rPr>
          <w:sz w:val="28"/>
          <w:szCs w:val="28"/>
        </w:rPr>
        <w:t xml:space="preserve"> Белореченского муниципального образования;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1.3.10. </w:t>
      </w:r>
      <w:hyperlink r:id="rId20" w:history="1">
        <w:r w:rsidRPr="007F08B0">
          <w:rPr>
            <w:sz w:val="28"/>
            <w:szCs w:val="28"/>
          </w:rPr>
          <w:t>Закон</w:t>
        </w:r>
      </w:hyperlink>
      <w:r w:rsidRPr="007F08B0">
        <w:rPr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1.3.11. Иные нормативные правовые акты Российской Федерации, Иркутской области, Усольского района, администрации городского поселения Белореченского муниципального образования.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F641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1.4. КАТЕГОРИИ ЗАЯВИТЕЛЕЙ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1.4.1.Физическое лицо;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 xml:space="preserve">1.4.2.Юридическое лицо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F641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1.5. ПОРЯДОК ИНФОРМИРОВАНИЯ О ПОРЯДКЕ ПРЕДОСТАВЛЕНИЯ</w:t>
      </w:r>
    </w:p>
    <w:p w:rsidR="00050E75" w:rsidRPr="007F08B0" w:rsidRDefault="00050E75" w:rsidP="00F64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1.5.1. Индивидуальное информирование о порядке предоставления муниципальной услуги осуществляется при письменном обращении главе городского поселения Белореченского муниципального образования, путем направления ответов почтовым отправлением, а также электронной почтой, при устном обращении к специалисту по архитектуре и градостроительству (далее САиГ) на личном приеме с занесением в карточку личного приема гражданина.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1.5.2.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на портале государственных и муниципальных услуг, а также на информационных стендах в администрации.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1.5.3. Почтовый адрес администрации: 665479, Иркутская область, Усольский район,  р.п. Белореченский, 100-В.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1.5.4. тел. факс: 8(39543) 25-3-01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1.5.5. тел.: 8(39543) 25-500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1.5.6. Официальный сайт: </w:t>
      </w:r>
      <w:hyperlink r:id="rId21" w:history="1">
        <w:r w:rsidRPr="007F08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7F08B0">
          <w:rPr>
            <w:rStyle w:val="Hyperlink"/>
            <w:color w:val="auto"/>
            <w:sz w:val="28"/>
            <w:szCs w:val="28"/>
          </w:rPr>
          <w:t>.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7F08B0">
          <w:rPr>
            <w:rStyle w:val="Hyperlink"/>
            <w:color w:val="auto"/>
            <w:sz w:val="28"/>
            <w:szCs w:val="28"/>
          </w:rPr>
          <w:t>-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7F08B0">
          <w:rPr>
            <w:rStyle w:val="Hyperlink"/>
            <w:color w:val="auto"/>
            <w:sz w:val="28"/>
            <w:szCs w:val="28"/>
          </w:rPr>
          <w:t>-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7F08B0">
          <w:rPr>
            <w:rStyle w:val="Hyperlink"/>
            <w:color w:val="auto"/>
            <w:sz w:val="28"/>
            <w:szCs w:val="28"/>
          </w:rPr>
          <w:t>.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7F08B0">
        <w:rPr>
          <w:sz w:val="28"/>
          <w:szCs w:val="28"/>
        </w:rPr>
        <w:t xml:space="preserve">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1.5.7. Электронная почта: </w:t>
      </w:r>
      <w:hyperlink r:id="rId22" w:history="1">
        <w:r w:rsidRPr="007F08B0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7F08B0">
          <w:rPr>
            <w:rStyle w:val="Hyperlink"/>
            <w:color w:val="auto"/>
            <w:sz w:val="28"/>
            <w:szCs w:val="28"/>
          </w:rPr>
          <w:t>@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7F08B0">
          <w:rPr>
            <w:rStyle w:val="Hyperlink"/>
            <w:color w:val="auto"/>
            <w:sz w:val="28"/>
            <w:szCs w:val="28"/>
          </w:rPr>
          <w:t>.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1.5.8. Часы работы администрации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понедельник-четверг с 8-00 по 17-00,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пятница с 8-00 по 16-00,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перерыв с 12-00 до 13-00.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 СТАНДАРТ ПРЕДОСТАВЛЕНИЯ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2.1. НАИМЕНОВАНИЕ МУНИЦИПАЛЬНОЙ УСЛУГИ</w:t>
      </w:r>
    </w:p>
    <w:p w:rsidR="00050E75" w:rsidRPr="007F08B0" w:rsidRDefault="00050E75" w:rsidP="009E7ACC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2.1.1. Подготовка  и выдача градостроительных планов земельных участков (далее - ГПЗУ).</w:t>
      </w:r>
    </w:p>
    <w:p w:rsidR="00050E75" w:rsidRPr="007F08B0" w:rsidRDefault="00050E75" w:rsidP="009E7ACC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050E75" w:rsidRPr="007F08B0" w:rsidRDefault="00050E75" w:rsidP="007471D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2.2. НАИМЕНОВАНИЕ ОРГАНА, ПРЕДОСТАВЛЯЮЩЕГО</w:t>
      </w:r>
    </w:p>
    <w:p w:rsidR="00050E75" w:rsidRPr="007F08B0" w:rsidRDefault="00050E75" w:rsidP="007471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МУНИЦИПАЛЬНУЮ УСЛУГУ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2.2.1. Администрация  городского поселения Белореченского муниципального образования;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2.2.2. Ответственным исполнителем муниципальной услуги является САиГ.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7A34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2.3. РЕЗУЛЬТАТ ПРЕДОСТАВЛЕНИЯ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2.3.1. Постановление администрации городского поселения Белореченского муниципального образования  о подготовке ГПЗУ; ГПЗУ (по форме, приложение № 4); постановление администрации городского поселения Белореченского муниципального образования  об утверждении ГПЗУ;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2.3.2. Отказ в предоставлении муниципальной услуги.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7A34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2.4. СРОКИ ПРЕДОСТАВЛЕНИЯ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2.4.1. Срок предоставления муниципальной услуги не должен превышать 30 рабочих дней от даты регистрации,  поступившего заявления с приложением документов, указанных в </w:t>
      </w:r>
      <w:hyperlink w:anchor="Par106" w:history="1">
        <w:r w:rsidRPr="007F08B0">
          <w:rPr>
            <w:sz w:val="28"/>
            <w:szCs w:val="28"/>
          </w:rPr>
          <w:t>пункте 2.6.</w:t>
        </w:r>
      </w:hyperlink>
      <w:r w:rsidRPr="007F08B0">
        <w:rPr>
          <w:sz w:val="28"/>
          <w:szCs w:val="28"/>
        </w:rPr>
        <w:t xml:space="preserve"> к настоящему административному регламенту.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7A34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2.5. ПРАВОВЫЕ ОСНОВАНИЯ ДЛЯ ПРЕДОСТАВЛЕНИЯ</w:t>
      </w:r>
    </w:p>
    <w:p w:rsidR="00050E75" w:rsidRPr="007F08B0" w:rsidRDefault="00050E75" w:rsidP="007A34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2.5.1. ГПЗУ подготавливается в составе проектов межевания, которые являются составной частью проектов планировки;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2.5.2.  ГПЗУ подготавливается в составе проектов межевания, которые подготавливаются как самостоятельные документы применительно к ранее выделенным (посредством проектов планировки) элементам планировочной структуры;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2.5.3. ГПЗУ подготавливается в виде отдельного документа – применительно к существующим земельным участкам, когда не требуется изменять их ранее установленные границы;</w:t>
      </w:r>
    </w:p>
    <w:p w:rsidR="00050E75" w:rsidRPr="007F08B0" w:rsidRDefault="00050E75" w:rsidP="00541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2.5.4.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050E75" w:rsidRPr="007F08B0" w:rsidRDefault="00050E75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0E75" w:rsidRPr="007F08B0" w:rsidRDefault="00050E75" w:rsidP="005419F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2.6. ДОКУМЕНТЫ, НЕОБХОДИМЫЕ ДЛЯ ПРЕДОСТАВЛЕНИЯ</w:t>
      </w:r>
    </w:p>
    <w:p w:rsidR="00050E75" w:rsidRPr="007F08B0" w:rsidRDefault="00050E75" w:rsidP="005419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08B0">
        <w:rPr>
          <w:sz w:val="28"/>
          <w:szCs w:val="28"/>
        </w:rPr>
        <w:t>2.6.1. Документы, прилагаемые к заявлению о подготовке и выдаче ГПЗУ</w:t>
      </w:r>
      <w:r w:rsidRPr="007F08B0">
        <w:rPr>
          <w:b/>
          <w:sz w:val="28"/>
          <w:szCs w:val="28"/>
        </w:rPr>
        <w:t>: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2.6.1.1. Копия паспорта, либо иного документа, удостоверяющего личность, в соответствии с законодательством РФ;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2.6.1.2. Копия документа, подтверждающего полномочия представителя действовать от имени заявителя при предоставлении муниципальной услуги;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2.6.1.3. Копии правоустанавливающих документов на земельный участок;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2.6.1.4. Копия кадастровой выписки земельного участка с каталогом координат МСК 38;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2.6.2.Документы, прилагаемые к заявлению, должны представляться в виде нотариально заверенных копий или копий при предоставлении оригиналов.</w:t>
      </w:r>
    </w:p>
    <w:p w:rsidR="00050E75" w:rsidRPr="007F08B0" w:rsidRDefault="00050E75" w:rsidP="00E60EE0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2.6.3. Документы должны быть скреплены печатями (для юридических лиц), иметь надлежащие подписи сторон или определенных законодательством должностных лиц;</w:t>
      </w:r>
    </w:p>
    <w:p w:rsidR="00050E75" w:rsidRPr="007F08B0" w:rsidRDefault="00050E75" w:rsidP="00E60EE0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2.6.4. Текст  документа должен быть разборчивым и поддаваться прочтению, наименования юридических лиц – должны быть указаны без сокращения, с указанием юридического и почтового адреса;</w:t>
      </w:r>
    </w:p>
    <w:p w:rsidR="00050E75" w:rsidRPr="007F08B0" w:rsidRDefault="00050E75" w:rsidP="00E60EE0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2.6.5. Фамилии, имена и отчества физических лиц, адреса их мест жительства должны быть указаны полностью;</w:t>
      </w:r>
    </w:p>
    <w:p w:rsidR="00050E75" w:rsidRPr="007F08B0" w:rsidRDefault="00050E75" w:rsidP="00E60EE0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2.6.6. В документах не должно быть подчисток, приписок, зачеркнутых слов и иных, не оговоренных исправлений;</w:t>
      </w:r>
    </w:p>
    <w:p w:rsidR="00050E75" w:rsidRPr="007F08B0" w:rsidRDefault="00050E75" w:rsidP="00E60EE0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2.6.7. Документы не могут быть исполнены карандашом;</w:t>
      </w:r>
    </w:p>
    <w:p w:rsidR="00050E75" w:rsidRPr="007F08B0" w:rsidRDefault="00050E75" w:rsidP="00E60EE0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2.6.8. Документы не должны иметь серьезных повреждений, наличие которых не позволяет однозначно истолковать их содержание;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2.6.9. В случае не предоставления документов, указанных в подпунктах 2.6.1.3 – 2.6.1.4, заявителем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Иркутской области.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2.7. ОСНОВАНИЯ ДЛЯ ОТКАЗА В ПРИЕМЕ ДОКУМЕНТОВ, НЕОБХОДИМЫХ ДЛЯ ПРЕДОСТАВЛЕНИЯ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2.7.1. Заявление подано через представителя, чьи полномочия не удостоверены в установленном порядке;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F08B0">
        <w:rPr>
          <w:sz w:val="28"/>
          <w:szCs w:val="28"/>
        </w:rPr>
        <w:t>2.7.2.</w:t>
      </w:r>
      <w:r w:rsidRPr="007F08B0">
        <w:rPr>
          <w:iCs/>
          <w:sz w:val="28"/>
          <w:szCs w:val="28"/>
        </w:rPr>
        <w:t xml:space="preserve"> Отсутствие необходимых для рассмотрения обращения документов и материалов либо их копий, перечень которых установлен настоящим регламентом;</w:t>
      </w:r>
    </w:p>
    <w:p w:rsidR="00050E75" w:rsidRPr="007F08B0" w:rsidRDefault="00050E75" w:rsidP="009E7ACC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2.7.3.Копии документов, представленные  почтовым отправлением не заверены нотариально.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2.7.4. При обращении заявителя на прием в состоянии алкогольного или наркотического опьянения;</w:t>
      </w:r>
    </w:p>
    <w:p w:rsidR="00050E75" w:rsidRPr="007F08B0" w:rsidRDefault="00050E75" w:rsidP="009E7ACC">
      <w:pPr>
        <w:autoSpaceDN w:val="0"/>
        <w:adjustRightInd w:val="0"/>
        <w:jc w:val="both"/>
        <w:rPr>
          <w:b/>
          <w:sz w:val="28"/>
          <w:szCs w:val="28"/>
        </w:rPr>
      </w:pPr>
      <w:r w:rsidRPr="007F08B0">
        <w:rPr>
          <w:color w:val="000000"/>
          <w:sz w:val="28"/>
          <w:szCs w:val="28"/>
          <w:lang w:eastAsia="en-US"/>
        </w:rPr>
        <w:t xml:space="preserve">2.7.5. После устранения оснований для отказа в приеме документов, необходимых для предоставления муниципальной услуги, заинтересованное лицо вправе обратиться повторно для получения муниципальной услуги.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2.8. ОСНОВАНИЯ ДЛЯ ОТКАЗА В ПРЕДОСТАВЛЕНИИ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МУНИЦИПАЛЬНОЙ УСЛУГИ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2.8.1. Земельный участок не предназначен для строительства и реконструкции объектов капитального строительства (за исключением линейных объектов).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2.8.2. Отсутствие пакета документов, предусмотренных </w:t>
      </w:r>
      <w:hyperlink w:anchor="Par106" w:history="1">
        <w:r w:rsidRPr="007F08B0">
          <w:rPr>
            <w:sz w:val="28"/>
            <w:szCs w:val="28"/>
          </w:rPr>
          <w:t>пунктом 2.6</w:t>
        </w:r>
      </w:hyperlink>
      <w:r w:rsidRPr="007F08B0">
        <w:rPr>
          <w:sz w:val="28"/>
          <w:szCs w:val="28"/>
        </w:rPr>
        <w:t xml:space="preserve"> настоящего административного регламента, или представление документов не в полном объеме;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2.8.3. Для подпунктов 2.6.1.3 – 2.6.1.4, если в отношении объектов недвижимости не был осуществлен государственный кадастровый учет и сведения о них не были внесены в государственный кадастр недвижимости;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2.8.6. Представление заявителем документов, содержащих недостоверные факты, а также неточные сведения;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2.8.7. Представление документов, тексты которых написаны неразборчиво, наименования юридических лиц - с сокращениями, без указания мест их нахождения;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2.8.8. Представление документов, в которых фамилии, имена и отчества физических лиц, адреса их места жительства написаны не полностью; в документах имеются подчистки, приписки, зачеркнутые слова и иные неоговоренные исправления; документы исполнены карандашом; документы имеют серьезные повреждения, наличие которых не позволяет однозначно истолковать их содержание;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2.8.9. Заявление подано лицом, не уполномоченным совершать такого рода действия;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2.8.10. Статус заявителя не соответствует категории лиц, имеющих право на получение муниципальной услуги, указанных в </w:t>
      </w:r>
      <w:hyperlink w:anchor="Par60" w:history="1">
        <w:r w:rsidRPr="007F08B0">
          <w:rPr>
            <w:sz w:val="28"/>
            <w:szCs w:val="28"/>
          </w:rPr>
          <w:t>пункте 1.4.</w:t>
        </w:r>
      </w:hyperlink>
      <w:r w:rsidRPr="007F08B0">
        <w:rPr>
          <w:sz w:val="28"/>
          <w:szCs w:val="28"/>
        </w:rPr>
        <w:t xml:space="preserve"> настоящего административного регламента.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2.9. МАКСИМАЛЬНЫЙ СРОК ОЖИДАНИЯ В ОЧЕРЕДИ ПРИ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ПОДАЧЕ ЗАЯВЛЕНИЯ О ПРЕДОСТАВЛЕНИИ МУНИЦИПАЛЬНОЙ УСЛУГИ И ПРИ ПОЛУЧЕНИИ РЕЗУЛЬТАТА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ПРЕДОСТАВЛЕНИЯ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2.9.1. Максимальный срок ожидания в очереди при подаче заявления не должен превышать 10 минут.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2.9.2. Максимальный срок ожидания в очереди при получении результата предоставления муниципальной услуги – 10  минут.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2.10.1. Муниципальная услуга предоставляется на безвозмездной основе.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2.11. СРОК РЕГИСТРАЦИИ ЗАЯВЛЕНИЯ О ПРЕДОСТАВЛЕНИИ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2.11.1. Заявление подлежит обязательной регистрации в течение трех дней с момента поступления в администрацию.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2.12. ТРЕБОВАНИЯ К ПОМЕЩЕНИЯМ, В КОТОРЫХ ПРЕДОСТАВЛЯЕТСЯ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МУНИЦИПАЛЬНАЯ УСЛУГА, К ЗАЛУ ОЖИДАНИЯ, К МЕСТАМ ДЛЯ ЗАПОЛНЕНИЯ ЗАЯВЛЕНИЯ, К ИНФОРМАЦИОННЫМ СТЕНДАМ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2.12.1. Прием заявлений осуществляется в кабинете САиГ администрации,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понедельник – четверг   с 8-00 до 10-00 часов,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                                         с 10-15 до 12-00 часов,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                                         с 13-00 до 15-00 часов,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                                         с 15-15 до 17-00 часов;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с 10-00 до 10-15 регламентированный перерыв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с 12-00 до 13-00 обеденный перерыв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с 15-00 до 15-15 регламентированный перерыв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среда - не приемный день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пятница -                          с 8-00 до 10-00 часов,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                                         с 10-15 до 12-00 часов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                                         с 13-00 до 15-00 часов,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                                         с 15-15 до 16-00 часов,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с 10-00 до 10-15 регламентированный перерыв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с 12-00 до 13-00 обеденный перерыв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с 15-00 до 15-15 регламентированный перерыв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2.12.2.  К кабинету САиГ должен быть организован беспрепятственный доступ заявителей, в том числе для людей с ограниченными возможностями.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2.12.3. Кабинет должен иметь средства пожаротушения и оказания первой медицинской помощи.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2.12.4. Сектор ожидания следует оборудовать местами для сидения, а также столами (стойками) для возможности оформления документов с наличием в указанных мес</w:t>
      </w:r>
      <w:r w:rsidRPr="007F08B0">
        <w:rPr>
          <w:sz w:val="28"/>
          <w:szCs w:val="28"/>
        </w:rPr>
        <w:softHyphen/>
        <w:t>тах бумаги и ручек для записи информации.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информация, настоящий административный регламент;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2.12.4. Должен быть обеспечен свободный доступ к бланкам заявления на предоставление муниципальной услуги;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2.12.5. На рабочем месте САиГ администрации должна находится табличка, содержащая сведения о его фамилии, имени, отчестве и должности.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2.12.6. Места для ожидания в очереди к САиГ должны соответствовать комфортным условиям.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2.13.1. Показатели доступности:</w:t>
      </w:r>
    </w:p>
    <w:p w:rsidR="00050E75" w:rsidRPr="007F08B0" w:rsidRDefault="00050E75" w:rsidP="009E7ACC">
      <w:pPr>
        <w:pStyle w:val="14"/>
        <w:ind w:firstLine="0"/>
        <w:rPr>
          <w:spacing w:val="0"/>
          <w:kern w:val="0"/>
        </w:rPr>
      </w:pPr>
      <w:r w:rsidRPr="007F08B0">
        <w:rPr>
          <w:spacing w:val="0"/>
          <w:kern w:val="0"/>
        </w:rPr>
        <w:t xml:space="preserve">2.13.1.1. </w:t>
      </w:r>
      <w:r w:rsidRPr="007F08B0">
        <w:t>Доступность информации о порядке предоставления Услуги;</w:t>
      </w:r>
    </w:p>
    <w:p w:rsidR="00050E75" w:rsidRPr="007F08B0" w:rsidRDefault="00050E75" w:rsidP="009E7ACC">
      <w:pPr>
        <w:pStyle w:val="14"/>
        <w:ind w:firstLine="0"/>
        <w:rPr>
          <w:spacing w:val="0"/>
          <w:kern w:val="0"/>
        </w:rPr>
      </w:pPr>
      <w:r w:rsidRPr="007F08B0">
        <w:rPr>
          <w:spacing w:val="0"/>
          <w:kern w:val="0"/>
        </w:rPr>
        <w:t>2.13.1.2. Возможность получения информации по вопросам предоставления муниципальной услуги при личном приеме заявителей, а также с использованием почтовой, электронной  связи;</w:t>
      </w:r>
    </w:p>
    <w:p w:rsidR="00050E75" w:rsidRPr="007F08B0" w:rsidRDefault="00050E75" w:rsidP="009E7ACC">
      <w:pPr>
        <w:pStyle w:val="14"/>
        <w:ind w:firstLine="0"/>
      </w:pPr>
      <w:r w:rsidRPr="007F08B0">
        <w:rPr>
          <w:spacing w:val="0"/>
          <w:kern w:val="0"/>
        </w:rPr>
        <w:t xml:space="preserve">2.13.1.3. </w:t>
      </w:r>
      <w:r w:rsidRPr="007F08B0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50E75" w:rsidRPr="007F08B0" w:rsidRDefault="00050E75" w:rsidP="009E7ACC">
      <w:pPr>
        <w:autoSpaceDN w:val="0"/>
        <w:adjustRightInd w:val="0"/>
        <w:jc w:val="both"/>
        <w:rPr>
          <w:i/>
          <w:sz w:val="28"/>
          <w:szCs w:val="28"/>
        </w:rPr>
      </w:pPr>
      <w:r w:rsidRPr="007F08B0">
        <w:rPr>
          <w:sz w:val="28"/>
          <w:szCs w:val="28"/>
        </w:rPr>
        <w:t>2.13.2</w:t>
      </w:r>
      <w:r w:rsidRPr="007F08B0">
        <w:rPr>
          <w:i/>
          <w:sz w:val="28"/>
          <w:szCs w:val="28"/>
        </w:rPr>
        <w:t xml:space="preserve">. </w:t>
      </w:r>
      <w:r w:rsidRPr="007F08B0">
        <w:rPr>
          <w:sz w:val="28"/>
          <w:szCs w:val="28"/>
        </w:rPr>
        <w:t>Показатели качества:</w:t>
      </w:r>
    </w:p>
    <w:p w:rsidR="00050E75" w:rsidRPr="007F08B0" w:rsidRDefault="00050E75" w:rsidP="009E7ACC">
      <w:pPr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2.13.2.1. Соблюдение срока предоставления муниципальной слуги;</w:t>
      </w:r>
    </w:p>
    <w:p w:rsidR="00050E75" w:rsidRPr="007F08B0" w:rsidRDefault="00050E75" w:rsidP="009E7ACC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2.13.2.2. Предоставление муниципальной услуги в соответствии со стандартом предоставления муниципальной услуги;</w:t>
      </w:r>
    </w:p>
    <w:p w:rsidR="00050E75" w:rsidRPr="007F08B0" w:rsidRDefault="00050E75" w:rsidP="009E7ACC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2.13.2.3. Количество обоснованных письменных жалоб на некачественное предоставление муниципальной услуги.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 АДМИНИСТРАТИВНЫЕ ПРОЦЕДУРЫ</w:t>
      </w: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E75" w:rsidRPr="007F08B0" w:rsidRDefault="00050E75" w:rsidP="00450D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222"/>
      <w:bookmarkEnd w:id="2"/>
      <w:r w:rsidRPr="007F08B0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3.1.1.  </w:t>
      </w:r>
      <w:hyperlink w:anchor="Par308" w:history="1">
        <w:r w:rsidRPr="007F08B0">
          <w:rPr>
            <w:sz w:val="28"/>
            <w:szCs w:val="28"/>
          </w:rPr>
          <w:t>Блок-схема</w:t>
        </w:r>
      </w:hyperlink>
      <w:r w:rsidRPr="007F08B0">
        <w:rPr>
          <w:sz w:val="28"/>
          <w:szCs w:val="28"/>
        </w:rPr>
        <w:t xml:space="preserve"> предоставления муниципальной услуги приведена в приложении N 1 к настоящему административному регламенту;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3.1.2. Предоставление муниципальной услуги включает в себя следующие административные процедуры: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3.1.2.1. Прием и регистрация заявления с документами в течение 3 дней;</w:t>
      </w:r>
    </w:p>
    <w:p w:rsidR="00050E75" w:rsidRPr="007F08B0" w:rsidRDefault="00050E75" w:rsidP="002C156B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3.1.2.2. Рассмотрение заявления и проверка комплектности предоставленных документов, которая включает: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3.1.2.3. Обследование территории объекта недвижимости с выездом на место, в течение 5 дней с момента приема и регистрации заявления;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3.1.2.4 Согласование и подписание проекта постановления о подготовке ГПЗУ в течение 7 дней;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3.1.2.5. Подготовка проекта ГПЗУ по форме, приложение 4;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3.1.2.6. Согласование и подписание проекта постановления об утверждении ГПЗУ в течение 7 дней;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3.2. ПРИЕМ И РЕГИСТРАЦИЯ ЗАЯВЛЕНИЯ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6814CC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3.2.1. Основанием для начала  административной процедуры является личное обращение заявителя или уполномоченного им лица в администрацию с заявлением о подготовке и выдаче ГПЗУ (по форме согласно приложению №2,3 к настоящему административному регламенту) (далее – заявление) с приложением необходимых документов, указанных в  п. 2.6 раздела 2 настоящего административного регламента.</w:t>
      </w:r>
    </w:p>
    <w:p w:rsidR="00050E75" w:rsidRPr="007F08B0" w:rsidRDefault="00050E75" w:rsidP="006814CC">
      <w:pPr>
        <w:tabs>
          <w:tab w:val="left" w:pos="709"/>
        </w:tabs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3.2.2. Ответственным за выполнение данной административной процедуры является САиГ.</w:t>
      </w:r>
    </w:p>
    <w:p w:rsidR="00050E75" w:rsidRPr="007F08B0" w:rsidRDefault="00050E75" w:rsidP="006814CC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3.2.3.САиГ при личном обращении устанавливает личность заявителя, в том числе проверяет документ, удостоверяющий личность, проверяет полномочия заявителя.</w:t>
      </w:r>
    </w:p>
    <w:p w:rsidR="00050E75" w:rsidRPr="007F08B0" w:rsidRDefault="00050E75" w:rsidP="006814CC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3.2.4. САиГ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 п. 2.7.1 настоящего регламента.     </w:t>
      </w:r>
    </w:p>
    <w:p w:rsidR="00050E75" w:rsidRPr="007F08B0" w:rsidRDefault="00050E75" w:rsidP="006814CC">
      <w:pPr>
        <w:pStyle w:val="ConsPlusNormal"/>
        <w:ind w:firstLine="0"/>
        <w:jc w:val="both"/>
      </w:pPr>
      <w:r w:rsidRPr="007F08B0">
        <w:t>3.2.5. В случае несоответствия заявления и прилагаемых к нему документов установленным требованиям САиГ, не регистрирует поступившее заявление и возвращает его вместе с прилагаемыми документами заявителю, устно сообщив о причине отказа в приеме заявления.</w:t>
      </w:r>
    </w:p>
    <w:p w:rsidR="00050E75" w:rsidRPr="007F08B0" w:rsidRDefault="00050E75" w:rsidP="006814CC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3.2.6. Если заявитель не согласен с причиной отказа и настаивает на приеме заявления и прилагаемых документов, заявление регистрируется и принимается с неполным комплектом документов.  </w:t>
      </w:r>
    </w:p>
    <w:p w:rsidR="00050E75" w:rsidRPr="007F08B0" w:rsidRDefault="00050E75" w:rsidP="006814CC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3.2.7. В случае наличия основания для отказа в приеме документов, указанного в п.  2.7  раздела 2 настоящего административного регламента в течение 3 рабочих дней с момента регистрации заявления САиГ осуществляет подготовку проекта отказа в приеме документов, обеспечивает его подписание главой администрации, регистрацию в базе данных системы автоматизации делопроизводства и направление почтовым отправлением либо  вручение заявителю лично. </w:t>
      </w:r>
    </w:p>
    <w:p w:rsidR="00050E75" w:rsidRPr="007F08B0" w:rsidRDefault="00050E75" w:rsidP="006814CC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3.2.8.Отказ в приеме документов оформляется на бланке администрации, и должен содержать обязательную ссылку на основание  для отказа в приеме документов, указанное в подпункте 2.7.1.  настоящего административного регламента. </w:t>
      </w:r>
    </w:p>
    <w:p w:rsidR="00050E75" w:rsidRPr="007F08B0" w:rsidRDefault="00050E75" w:rsidP="006814CC">
      <w:pPr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3.2.9. Если представленные копии документов нотариально не заверены, САиГ, сличив копии документов с их подлинными экземплярами, выполняет на копиях надпись об их соответствии подлинным экземплярам, заверяет своей подписью.</w:t>
      </w:r>
    </w:p>
    <w:p w:rsidR="00050E75" w:rsidRPr="007F08B0" w:rsidRDefault="00050E75" w:rsidP="006814CC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3.2.10. САиГ отдает специалисту по делопроизводству на регистрацию принятое заявление в день его поступления согласно очередному порядковому номеру в журнале регистрации заявлений, проставляет регистрационный номер на заявлении и</w:t>
      </w:r>
      <w:r w:rsidRPr="007F08B0">
        <w:rPr>
          <w:color w:val="000000"/>
          <w:sz w:val="28"/>
          <w:szCs w:val="28"/>
          <w:lang w:eastAsia="en-US"/>
        </w:rPr>
        <w:t xml:space="preserve"> передает заинтересованному лицу один экземпляр заявления с отметкой о приеме документов</w:t>
      </w:r>
      <w:r w:rsidRPr="007F08B0">
        <w:rPr>
          <w:sz w:val="28"/>
          <w:szCs w:val="28"/>
        </w:rPr>
        <w:t xml:space="preserve"> и  выдает заявителю расписку в приеме документов по форме согласно Приложению № 5 к настоящему административному регламенту.</w:t>
      </w:r>
      <w:r w:rsidRPr="007F08B0">
        <w:rPr>
          <w:color w:val="000000"/>
          <w:sz w:val="28"/>
          <w:szCs w:val="28"/>
          <w:lang w:eastAsia="en-US"/>
        </w:rPr>
        <w:t xml:space="preserve"> </w:t>
      </w:r>
    </w:p>
    <w:p w:rsidR="00050E75" w:rsidRPr="007F08B0" w:rsidRDefault="00050E75" w:rsidP="006814CC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F08B0">
        <w:rPr>
          <w:color w:val="000000"/>
          <w:sz w:val="28"/>
          <w:szCs w:val="28"/>
          <w:lang w:eastAsia="en-US"/>
        </w:rPr>
        <w:t xml:space="preserve">Второй экземпляр заявления с комплектом представленных документов остается в отделе для рассмотрения вопроса по предоставлению муниципальной услуги. </w:t>
      </w:r>
    </w:p>
    <w:p w:rsidR="00050E75" w:rsidRPr="007F08B0" w:rsidRDefault="00050E75" w:rsidP="006814CC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3.2.11. Результатом административной процедуры является регистрация заявления в журнале регистрации заявлений и выдача заявителю расписки в получении документов по форме согласно Приложению № 5 к настоящему административному регламенту, установление факта отсутствия основания для отказа в приеме документов, указанного в п. 2.7  раздела 2 настоящего административного регламента либо направление (выдача) заявителю отказа в приеме документов  лично либо почтовым отправлением.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3.2.1. Прием документов осуществляется в администрации у САиГ.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3.2.2. Регистрацию документов осуществляет ведущий специалист по делопроизводству и архивному делу.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3.2.3. Ответственными за исполнение данного административного действия являются специалист САиГ, ведущий специалист по делопроизводству и архивному делу.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3.2.3. Время приема документов составляет не более 10 минут.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3.2.4. Специалист САиГ проверяет правильность написания заявления,  проверяет пакет предоставленных документов, заверяет копии документов, на втором экземпляре заявления ставит роспись и дату приема документов от заявителя (при личном обращении).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3.2.5. Результатом исполнения данного административного действия при личном обращении заявителя в администрацию городского поселения Белореченского муниципального образования является роспись о принятии документов и их регистрация в журнале входящих документов.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3.2.6. Срок исполнения данного административного действия составляет не более трех дней.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E108CA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3.3. РАССМОТРЕНИЕ ЗАЯВЛЕНИЕ И ПРОВЕРКА КОМПЛЕКТНОСТИ ПРЕДОСТАВЛЕННЫХ ДОКУМЕНТОВ</w:t>
      </w:r>
    </w:p>
    <w:p w:rsidR="00050E75" w:rsidRPr="007F08B0" w:rsidRDefault="00050E75" w:rsidP="00E108CA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3.3.1.  Основанием для начала  административной процедуры является регистрация заявления в  журнале регистрации заявлений и установление факта отсутствия основания для отказа в приеме документов, указанного в пункте 2.7 раздела 2 настоящего административного регламента. 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3.3.2. Ответственным за выполнение административной процедуры является САиГ.</w:t>
      </w:r>
    </w:p>
    <w:p w:rsidR="00050E75" w:rsidRPr="007F08B0" w:rsidRDefault="00050E75" w:rsidP="00E108CA">
      <w:pPr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F08B0">
        <w:rPr>
          <w:sz w:val="28"/>
          <w:szCs w:val="28"/>
        </w:rPr>
        <w:t>3.3.3.</w:t>
      </w:r>
      <w:r w:rsidRPr="007F08B0">
        <w:rPr>
          <w:color w:val="000000"/>
          <w:sz w:val="28"/>
          <w:szCs w:val="28"/>
          <w:lang w:eastAsia="en-US"/>
        </w:rPr>
        <w:t xml:space="preserve"> В случае необходимости САиГ в течение одного дня подготавливает и направляет межведомственный запрос в Росреестр по Иркутской области о представлении документов (их копий или сведений из них), необходимых для предоставления муниципальной услуги. </w:t>
      </w:r>
    </w:p>
    <w:p w:rsidR="00050E75" w:rsidRPr="007F08B0" w:rsidRDefault="00050E75" w:rsidP="00E108C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F08B0">
        <w:rPr>
          <w:color w:val="000000"/>
          <w:sz w:val="28"/>
          <w:szCs w:val="28"/>
          <w:lang w:eastAsia="en-US"/>
        </w:rPr>
        <w:t xml:space="preserve"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представляющие документ и (или) информацию. </w:t>
      </w:r>
    </w:p>
    <w:p w:rsidR="00050E75" w:rsidRPr="007F08B0" w:rsidRDefault="00050E75" w:rsidP="00E108CA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7F08B0">
        <w:rPr>
          <w:color w:val="000000"/>
          <w:sz w:val="28"/>
          <w:szCs w:val="28"/>
          <w:lang w:eastAsia="en-US"/>
        </w:rPr>
        <w:t xml:space="preserve">3.3.4.  </w:t>
      </w:r>
      <w:r w:rsidRPr="007F08B0">
        <w:rPr>
          <w:sz w:val="28"/>
          <w:szCs w:val="28"/>
        </w:rPr>
        <w:t>При рассмотрении заявления САиГ в течение 3  дней с момента регистрации заявления в журнале регистрации заявлений  устанавливает факт наличия (отсутствия) оснований для отказа в предоставлении муниципальной услуги, указанных  в    пп. 2.8.1. п. 2.8 раздела 2  настоящего административного  регламента.</w:t>
      </w:r>
      <w:r w:rsidRPr="007F08B0">
        <w:rPr>
          <w:color w:val="000000"/>
          <w:sz w:val="28"/>
          <w:szCs w:val="28"/>
          <w:lang w:eastAsia="en-US"/>
        </w:rPr>
        <w:tab/>
      </w:r>
    </w:p>
    <w:p w:rsidR="00050E75" w:rsidRPr="007F08B0" w:rsidRDefault="00050E75" w:rsidP="002C156B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3.3.5. При отсутствии оснований для отказа в предоставлении муниципальной услуги, предусмотренных  в  подпункте 2.8.1. пункта 2.8 раздела  2  настоящего административного  регламента,   САиГ подготавливает проект постановления о подготовке ГПЗУ;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3.3.6.  В случае наличия оснований для отказа в предоставлении муниципальной услуги, предусмотренных  пп. 2.8.1. п. 2.8  раздела 2  настоящего административного  регламента,   САиГ  готовит проект отказа в подготовке ГПЗУ. Отказ в подготовке ГПЗУ оформляется  на бланке администрации и должен содержать обязательную ссылку на основания для отказа, предусмотренные  пп. 2.8.1. п. 2.8 раздела 2 настоящего административного регламента.</w:t>
      </w:r>
    </w:p>
    <w:p w:rsidR="00050E75" w:rsidRPr="007F08B0" w:rsidRDefault="00050E75" w:rsidP="002C156B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  <w:szCs w:val="28"/>
        </w:rPr>
        <w:t xml:space="preserve">3.3.7.  Результатом  административной  процедуры является подготовка проекта </w:t>
      </w:r>
      <w:r w:rsidRPr="007F08B0">
        <w:rPr>
          <w:sz w:val="28"/>
        </w:rPr>
        <w:t>постановления о подготовке ГПЗУ, либо проекта отказа в подготовке ГПЗУ.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6814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3.4. ОБСЛЕДОВАНИЕ ТЕРРИТОРИИ ОБЪЕКТА НЕДВИЖИМОСТИ С ВЫЕЗДОМ НА МЕСТО</w:t>
      </w:r>
    </w:p>
    <w:p w:rsidR="00050E75" w:rsidRPr="007F08B0" w:rsidRDefault="00050E75" w:rsidP="006814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681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3.4.1. Выезд на земельный участок;</w:t>
      </w:r>
    </w:p>
    <w:p w:rsidR="00050E75" w:rsidRPr="007F08B0" w:rsidRDefault="00050E75" w:rsidP="00681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3.4.2. Обследование, выявление наличия объектов капитального строительства на земельном участке, на соседних земельных участках;</w:t>
      </w:r>
    </w:p>
    <w:p w:rsidR="00050E75" w:rsidRPr="007F08B0" w:rsidRDefault="00050E75" w:rsidP="00681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3.4.3. Результатом административной процедуры является схема земельного участка с обозначение объектов капитального строительства на земельном участке на соседних земельных участках.</w:t>
      </w:r>
    </w:p>
    <w:p w:rsidR="00050E75" w:rsidRPr="007F08B0" w:rsidRDefault="00050E75" w:rsidP="00681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E108CA">
      <w:pPr>
        <w:tabs>
          <w:tab w:val="left" w:pos="709"/>
        </w:tabs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3.5.  СОГЛАСОВАНИЕ И ПОДПИСАНИЕ ПРОЕКТА ПОСТАНОВЛЕНИЯ О ПОДГОТОВКЕ ГПЗУ ЛИБО ПРОЕКТА ОТКАЗА В ПОДГОТОВКЕ ГПЗУ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      </w:t>
      </w:r>
      <w:r w:rsidRPr="007F08B0">
        <w:rPr>
          <w:sz w:val="28"/>
        </w:rPr>
        <w:t xml:space="preserve">       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>3.5.1.  Основанием для начала административной процедуры является подготовка проекта постановления о подготовке ГПЗУ либо проекта отказа в подготовке ГПЗУ;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>3.5.2.   Ответственным за выполнение данной административной процедуры является САиГ.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>3.5.3.  САиГ в течение 1  рабочего дня с  момента подготовки проекта постановления о подготовке ГПЗУ либо проекта отказа в подготовке ГПЗУ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  <w:szCs w:val="28"/>
        </w:rPr>
      </w:pPr>
      <w:r w:rsidRPr="007F08B0">
        <w:rPr>
          <w:sz w:val="28"/>
        </w:rPr>
        <w:t xml:space="preserve"> вместе с   документами, указанными в пункте 2.6 раздела 2 настоящего административного регламента, передает его на согласование и  подписание. </w:t>
      </w:r>
    </w:p>
    <w:p w:rsidR="00050E75" w:rsidRPr="007F08B0" w:rsidRDefault="00050E75" w:rsidP="00E108CA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Отказ в подготовке ГПЗУ от имени администрации согласовывается с  юридической службой  в течение 5дней и подписывается главой администрации.</w:t>
      </w:r>
    </w:p>
    <w:p w:rsidR="00050E75" w:rsidRPr="007F08B0" w:rsidRDefault="00050E75" w:rsidP="00E108C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 xml:space="preserve">Отказ  </w:t>
      </w:r>
      <w:r w:rsidRPr="007F08B0">
        <w:rPr>
          <w:sz w:val="28"/>
        </w:rPr>
        <w:t xml:space="preserve">в </w:t>
      </w:r>
      <w:r w:rsidRPr="007F08B0">
        <w:rPr>
          <w:sz w:val="28"/>
          <w:szCs w:val="28"/>
        </w:rPr>
        <w:t>подготовке ГПЗУ</w:t>
      </w:r>
      <w:r w:rsidRPr="007F08B0">
        <w:rPr>
          <w:sz w:val="28"/>
        </w:rPr>
        <w:t xml:space="preserve"> может быть обжалован заявителем в судебном порядке.</w:t>
      </w:r>
    </w:p>
    <w:p w:rsidR="00050E75" w:rsidRPr="007F08B0" w:rsidRDefault="00050E75" w:rsidP="00E108CA">
      <w:pPr>
        <w:tabs>
          <w:tab w:val="left" w:pos="709"/>
        </w:tabs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3.5.4. САиГ в течение</w:t>
      </w:r>
      <w:r w:rsidRPr="007F08B0">
        <w:rPr>
          <w:sz w:val="28"/>
        </w:rPr>
        <w:t xml:space="preserve"> 1  рабочего дня с  момента подготовки проекта постановления о подготовке ГПЗУ либо проекта отказа в подготовке ГПЗУ вместе с  копиями документами, представленными в соответствии с п. 2.6 раздела 2  настоящего административного регламента, передает его на согласование и  подписание в порядке, установленном подпунктами 3.5.5-3.5.6 настоящей главы.</w:t>
      </w:r>
    </w:p>
    <w:p w:rsidR="00050E75" w:rsidRPr="007F08B0" w:rsidRDefault="00050E75" w:rsidP="00E108CA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3.5.5. Проект постановления администрации подлежит согласованию с:</w:t>
      </w:r>
    </w:p>
    <w:p w:rsidR="00050E75" w:rsidRPr="007F08B0" w:rsidRDefault="00050E75" w:rsidP="00E108CA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- юридической службой в течение 5 рабочих дней со дня подготовки его САиГ;</w:t>
      </w:r>
    </w:p>
    <w:p w:rsidR="00050E75" w:rsidRPr="007F08B0" w:rsidRDefault="00050E75" w:rsidP="00E108CA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- главой администрации в течение 2 дней.</w:t>
      </w:r>
    </w:p>
    <w:p w:rsidR="00050E75" w:rsidRPr="007F08B0" w:rsidRDefault="00050E75" w:rsidP="00E108CA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3.5.6. Специалисты администрации, указанные в пп.3.4.5. п. 3.4 раздела 3 настоящего административного регламента, осуществляющие  согласование</w:t>
      </w:r>
      <w:r w:rsidRPr="007F08B0">
        <w:rPr>
          <w:sz w:val="28"/>
        </w:rPr>
        <w:t xml:space="preserve"> проекта постановления о подготовке ГПЗУ либо проекта отказа в подготовке ГПЗУ, </w:t>
      </w:r>
      <w:r w:rsidRPr="007F08B0">
        <w:rPr>
          <w:sz w:val="28"/>
          <w:szCs w:val="28"/>
        </w:rPr>
        <w:t>обязаны в установленный настоящим административным регламентом срок согласовать его либо подготовить замечания на проект при наличии оснований для отказа в предоставлении муниципальной услуги, предусмотренных пп. 2.8.1 п. 2.8 раздела 2 настоящего административного регламента.</w:t>
      </w:r>
    </w:p>
    <w:p w:rsidR="00050E75" w:rsidRPr="007F08B0" w:rsidRDefault="00050E75" w:rsidP="00E108CA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 xml:space="preserve">3.5.7.На основании замечаний, указанных в пп.3.4.6. п. 3.4 раздела 3 настоящего административного регламента САиГ в течение одного дня с момента их получения подготавливает проект отказа </w:t>
      </w:r>
      <w:r w:rsidRPr="007F08B0">
        <w:rPr>
          <w:sz w:val="28"/>
        </w:rPr>
        <w:t xml:space="preserve"> в подготовке ГПЗУ</w:t>
      </w:r>
      <w:r w:rsidRPr="007F08B0">
        <w:rPr>
          <w:sz w:val="28"/>
          <w:szCs w:val="28"/>
        </w:rPr>
        <w:t>, в порядке, установленном пп. 3.3.5. п. 3.3, пп. 3.4.3.  п. 3.4  раздела 3 настоящего административного регламента и передает его на подпись главе администрации городского поселения Белореченского муниципального образования, либо устраняет замечания, если не требуется дополнительных документов, предоставляемых заявителем.</w:t>
      </w:r>
    </w:p>
    <w:p w:rsidR="00050E75" w:rsidRPr="007F08B0" w:rsidRDefault="00050E75" w:rsidP="00E108CA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3.5.8.Согласованные  и подписанные в  установленном порядке постановление об утверждении ГПЗУ подлежат регистрации  специалистом по делопроизводству в день их подписания главой администрации.</w:t>
      </w:r>
    </w:p>
    <w:p w:rsidR="00050E75" w:rsidRPr="007F08B0" w:rsidRDefault="00050E75" w:rsidP="001C52D6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>3.5.9. Результатом административной процедуры являются подписанные и  зарегистрированные либо постановления о подготовке ГПЗУ, либо проекта отказа в подготовке ГПЗУ;</w:t>
      </w:r>
    </w:p>
    <w:p w:rsidR="00050E75" w:rsidRPr="007F08B0" w:rsidRDefault="00050E75" w:rsidP="001C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1C52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3.6. ПОДГОТОВКА ПРОЕКТА ГПЗУ</w:t>
      </w:r>
    </w:p>
    <w:p w:rsidR="00050E75" w:rsidRPr="007F08B0" w:rsidRDefault="00050E75" w:rsidP="001C52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1C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3.6.1. Подготовка проекта ГПЗУ осуществляется по форме приложение 3;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sz w:val="28"/>
          <w:szCs w:val="28"/>
        </w:rPr>
        <w:t>3.6.2.</w:t>
      </w:r>
      <w:r w:rsidRPr="007F08B0">
        <w:rPr>
          <w:bCs/>
          <w:sz w:val="28"/>
          <w:szCs w:val="28"/>
        </w:rPr>
        <w:t>В составе градостроительного плана земельного участка указываются: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3.6.2.1. Границы земельного участка;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3.6.2.2.Границы зон действия публичных сервитутов;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3.6.2.3.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3.6.2.4.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3.6.2.5.Информация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3.6.2.6.Информация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3.6.2.7.Информация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- технические условия);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3.6.2.8. Границы зоны планируемого размещения объектов капитального строительства для государственных или муниципальных нужд.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08B0">
        <w:rPr>
          <w:bCs/>
          <w:sz w:val="28"/>
          <w:szCs w:val="28"/>
        </w:rPr>
        <w:t>3.6.2.9. Результатом данной административной процедуры является заполненная форма ГПЗУ.</w:t>
      </w:r>
    </w:p>
    <w:p w:rsidR="00050E75" w:rsidRPr="007F08B0" w:rsidRDefault="00050E75" w:rsidP="001C52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0E75" w:rsidRPr="007F08B0" w:rsidRDefault="00050E75" w:rsidP="00925E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3.7. СОГЛАСОВАНИЕ И ПОДПИСАНИЕ ПРОЕКТА ПОСТАНОВЛЕНИЯ ОБ УТВЕРЖДЕНИИ ГПЗУ</w:t>
      </w:r>
    </w:p>
    <w:p w:rsidR="00050E75" w:rsidRPr="007F08B0" w:rsidRDefault="00050E75" w:rsidP="001C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1C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25EBD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>3.7.1.  Основанием для начала административной процедуры является подготовка проекта постановления об утверждении ГПЗУ;</w:t>
      </w:r>
    </w:p>
    <w:p w:rsidR="00050E75" w:rsidRPr="007F08B0" w:rsidRDefault="00050E75" w:rsidP="00925EBD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>3.7.2. Ответственным за выполнение данной административной процедуры является САиГ.</w:t>
      </w:r>
    </w:p>
    <w:p w:rsidR="00050E75" w:rsidRPr="007F08B0" w:rsidRDefault="00050E75" w:rsidP="00925EBD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 xml:space="preserve">3.7.3.  САиГ в течение 1  рабочего дня с  момента подготовки проекта постановления об утверждении ГПЗУ вместе с   документами, указанными в пункте 2.6 раздела 2 настоящего административного регламента, передает его на согласование и  подписание. </w:t>
      </w:r>
    </w:p>
    <w:p w:rsidR="00050E75" w:rsidRPr="007F08B0" w:rsidRDefault="00050E75" w:rsidP="00925EBD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3.7.4. Проект постановления администрации подлежит согласованию с:</w:t>
      </w:r>
    </w:p>
    <w:p w:rsidR="00050E75" w:rsidRPr="007F08B0" w:rsidRDefault="00050E75" w:rsidP="00925EBD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- юридической службой в течение 5 рабочих дней со дня подготовки его САиГ;</w:t>
      </w:r>
    </w:p>
    <w:p w:rsidR="00050E75" w:rsidRPr="007F08B0" w:rsidRDefault="00050E75" w:rsidP="00925EBD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- главой администрации в течение 2 дней.</w:t>
      </w:r>
    </w:p>
    <w:p w:rsidR="00050E75" w:rsidRPr="007F08B0" w:rsidRDefault="00050E75" w:rsidP="00925EBD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3.7.5. Специалисты администрации, указанные в пп.3.6.4. п. 3.6 раздела 3 настоящего административного регламента, осуществляющие  согласование</w:t>
      </w:r>
      <w:r w:rsidRPr="007F08B0">
        <w:rPr>
          <w:sz w:val="28"/>
        </w:rPr>
        <w:t xml:space="preserve"> проекта постановления об утверждении ГПЗУ </w:t>
      </w:r>
      <w:r w:rsidRPr="007F08B0">
        <w:rPr>
          <w:sz w:val="28"/>
          <w:szCs w:val="28"/>
        </w:rPr>
        <w:t>обязаны в установленный настоящим административным регламентом срок согласовать его либо подготовить замечания на проект при наличии оснований для отказа в предоставлении муниципальной услуги, предусмотренных пп. 2.8.1 п. 2.8 раздела 2 настоящего административного регламента.</w:t>
      </w:r>
    </w:p>
    <w:p w:rsidR="00050E75" w:rsidRPr="007F08B0" w:rsidRDefault="00050E75" w:rsidP="00925EBD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3.7.6.Согласованные  и подписанные в  установленном порядке постановление об утверждении ГПЗУ подлежат регистрации  специалистом по делопроизводству в день их подписания главой администрации.</w:t>
      </w:r>
    </w:p>
    <w:p w:rsidR="00050E75" w:rsidRPr="007F08B0" w:rsidRDefault="00050E75" w:rsidP="00925EBD">
      <w:pPr>
        <w:tabs>
          <w:tab w:val="left" w:pos="709"/>
        </w:tabs>
        <w:jc w:val="both"/>
        <w:rPr>
          <w:sz w:val="28"/>
        </w:rPr>
      </w:pPr>
      <w:r w:rsidRPr="007F08B0">
        <w:rPr>
          <w:sz w:val="28"/>
        </w:rPr>
        <w:t>3.7.7. Результатом административной процедуры являются подписанные и  зарегистрированные либо постановление об утверждении ГПЗУ.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21036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3.8. ВЫДАЧА ИЛИ НАПРАВЛЕНИЕ ЗАЯВИТЕЛЮ МОТИВИРОВАННОГО ОТКАЗА В ПРЕДОСТАВЛЕНИИ МУНИЦИПАЛЬНОЙ УСЛУГИ</w:t>
      </w:r>
    </w:p>
    <w:p w:rsidR="00050E75" w:rsidRPr="007F08B0" w:rsidRDefault="00050E75" w:rsidP="002103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ПОДГОТОВКА И ВЫДАЧА ГРАДОСТРОИТЕЛЬНОГО ПЛАНА ЗЕМЕЛЬНОГО УЧАСТКА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3.8.1. Письмо об отказе в предоставлении муниципальной услуги оформляется в течение 30-ти дней с момента регистрации заявления при наличии оснований, предусмотренных </w:t>
      </w:r>
      <w:hyperlink w:anchor="Par153" w:history="1">
        <w:r w:rsidRPr="007F08B0">
          <w:rPr>
            <w:sz w:val="28"/>
            <w:szCs w:val="28"/>
          </w:rPr>
          <w:t>пунктом 2.8</w:t>
        </w:r>
      </w:hyperlink>
      <w:r w:rsidRPr="007F08B0">
        <w:rPr>
          <w:sz w:val="28"/>
          <w:szCs w:val="28"/>
        </w:rPr>
        <w:t xml:space="preserve"> настоящего административного регламента, выявленных в процессе рассмотрения представленных документов.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3.8.2. Письмо об отказе в предоставлении муниципальной услуги передается заявителю (доверенному лицу) лично, направляется посредством почтовой связи или электронной почтой.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271"/>
      <w:bookmarkEnd w:id="3"/>
      <w:r w:rsidRPr="007F08B0">
        <w:rPr>
          <w:b/>
          <w:sz w:val="28"/>
          <w:szCs w:val="28"/>
        </w:rPr>
        <w:t>4.1. ПОРЯДОК ОСУЩЕСТВЛЕНИЯ ТЕКУЩЕГО КОНТРОЛЯ ЗА ИСПОЛНЕНИЕМ ОТВЕТСТВЕННЫМИ ДОЛЖНОСТНЫМИ ЛИЦАМИ,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МУНИЦИПАЛЬНЫМИ СЛУЖАЩИМИ ПОЛОЖЕНИЙ АДМИНИСТРАТИВНОГО РЕГЛАМЕНТА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D9354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7F08B0">
        <w:rPr>
          <w:sz w:val="28"/>
          <w:szCs w:val="28"/>
        </w:rPr>
        <w:t xml:space="preserve"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 осуществляется  САиГ.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4.1.2.Текущий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4.1.3. Должностное лицо, ответственное за организацию работы по предоставлению муниципальной услуги, осуществляет контроль за исполнением специалистом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лиц.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4.2. ПОРЯДОК И ПЕРИОДИЧНОСТЬ ОСУЩЕСТВЛЕНИЯ ПЛАНОВЫХ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И ВНЕПЛАНОВЫХ ПРОВЕРОК ПОЛНОТЫ И КАЧЕСТВА ИСПОЛНЕНИЯ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АДМИНИСТРАТИВНОГО РЕГЛАМЕНТА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4.2.1. Глава администрации городского поселения Белореченского муниципального образования организует и осуществляет ведомственный контроль полноты и качества предоставления муниципальной услуги.</w:t>
      </w: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 xml:space="preserve">4.2.2. Проверки могут быть плановыми (осуществляться на основании полугодовых или квартальных планов проверок в администрации городского поселения Белореченского муниципального образования) и внеплановыми. </w:t>
      </w: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4.2.3. Проверка также может проводиться по конкретному обращению заявителя.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4.3. ОТВЕТСТВЕННОСТЬ ДОЛЖНОСТНЫХ ЛИЦ, МУНИЦИПАЛЬНЫХ СЛУЖАЩИХ ЗА РЕШЕНИЯ, ДЕЙСТВИЯ (БЕЗДЕЙСТВИЕ),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ПРИНИМАЕМЫЕ (ОСУЩЕСТВЛЯЕМЫЕ) В ХОДЕ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ПРЕДОСТАВЛЕНИЯ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7F08B0">
        <w:rPr>
          <w:sz w:val="28"/>
          <w:szCs w:val="28"/>
        </w:rPr>
        <w:t xml:space="preserve">4.3.1. </w:t>
      </w:r>
      <w:r w:rsidRPr="007F08B0">
        <w:rPr>
          <w:bCs/>
          <w:iCs/>
          <w:sz w:val="28"/>
          <w:szCs w:val="28"/>
        </w:rPr>
        <w:t>Специалист, ответственный за предоставление Услуги, несет персональную ответственность за соблюдение сроков и порядка предоставления Услуги.</w:t>
      </w:r>
    </w:p>
    <w:p w:rsidR="00050E75" w:rsidRPr="007F08B0" w:rsidRDefault="00050E75" w:rsidP="009E7ACC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7F08B0">
        <w:rPr>
          <w:bCs/>
          <w:iCs/>
          <w:sz w:val="28"/>
          <w:szCs w:val="28"/>
        </w:rPr>
        <w:t>4.3.2. Специалист, по вине которого допущены нарушения положений настоящего Регламента, привлекается к дисциплинарной ответственности в соответствии с действующим законодательством и нормативно-правовыми актами Администрации.</w:t>
      </w:r>
    </w:p>
    <w:p w:rsidR="00050E75" w:rsidRPr="007F08B0" w:rsidRDefault="00050E75" w:rsidP="009E7ACC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7F08B0">
        <w:rPr>
          <w:bCs/>
          <w:iCs/>
          <w:sz w:val="28"/>
          <w:szCs w:val="28"/>
        </w:rPr>
        <w:t>4.3.3.</w:t>
      </w:r>
      <w:r w:rsidRPr="007F08B0">
        <w:rPr>
          <w:sz w:val="28"/>
          <w:szCs w:val="28"/>
        </w:rPr>
        <w:t xml:space="preserve"> Персональная ответственность муниципальных служащих, закрепляется в их должностных инструкциях в соответствии с требованиями законодательства Российской Федерации.</w:t>
      </w:r>
      <w:r w:rsidRPr="007F08B0">
        <w:rPr>
          <w:bCs/>
          <w:iCs/>
          <w:sz w:val="28"/>
          <w:szCs w:val="28"/>
        </w:rPr>
        <w:t xml:space="preserve">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5. ДОСУДЕБНЫЙ (ВНЕСУДЕБНЫЙ) ПОРЯДОК ОБЖАЛОВАНИЯ РЕШЕНИЙ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И ДЕЙСТВИЙ (БЕЗДЕЙСТВИЯ) ОРГАНА, ПРЕДОСТАВЛЯЮЩЕГО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МУНИЦИПАЛЬНУЮ УСЛУГУ, ДОЛЖНОСТНОГО ЛИЦА ОРГАНА,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ПРЕДОСТАВЛЯЮЩЕГО МУНИЦИПАЛЬНУЮ УСЛУГУ,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МУНИЦИПАЛЬНЫХ СЛУЖАЩИХ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299"/>
      <w:bookmarkEnd w:id="4"/>
      <w:r w:rsidRPr="007F08B0">
        <w:rPr>
          <w:b/>
          <w:sz w:val="28"/>
          <w:szCs w:val="28"/>
        </w:rPr>
        <w:t>5.1. ПРАВО ЗАЯВИТЕЛЯ НА ДОСУДЕБНОЕ (ВНЕСУДЕБНОЕ) РАССМОТРЕНИЕ ЖАЛОБ В ПРОЦЕССЕ ПОЛУЧЕНИЯ МУНИЦИПАЛЬНОЙ УСЛУГИ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7F08B0">
        <w:rPr>
          <w:sz w:val="28"/>
          <w:szCs w:val="28"/>
        </w:rPr>
        <w:t xml:space="preserve">5.1.1.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заявления, путем направления жалобы в администрацию городского поселения Белореченского муниципального образования. 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5.2. ПРЕДМЕТ ДОСУДЕБНОГО (ВНЕСУДЕБНОГО) ОБЖАЛОВАНИЯ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5.2.1.  Предметом досудебного (внесудебного) обжалования могут являться действия (бездействие) и решения, осуществляемые и принятые САиГ в ходе исполнения муниципальной услуги на основании настоящего административного регламента.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5.3. ОСНОВАНИЯ ДЛЯ НАЧАЛА ПРОЦЕДУРЫ ДОСУДЕБНОГО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(ВНЕСУДЕБНОГО) ОБЖАЛОВАНИЯ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5.3.1.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 xml:space="preserve"> 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5.4. ПРАВА ЗАЯВИТЕЛЯ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НА ПОЛУЧЕНИЕ ИНФОРМАЦИИ И ДОКУМЕНТОВ, НЕОБХОДИМЫХ ДЛЯ ОБОСНОВАНИЯ И РАССМОТРЕНИЯ ЖАЛОБЫ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75" w:rsidRPr="007F08B0" w:rsidRDefault="00050E75" w:rsidP="0097156E">
      <w:pPr>
        <w:pStyle w:val="Heading2"/>
        <w:widowControl w:val="0"/>
        <w:tabs>
          <w:tab w:val="left" w:pos="-709"/>
        </w:tabs>
        <w:spacing w:before="0" w:after="0"/>
        <w:ind w:right="279" w:firstLine="720"/>
        <w:jc w:val="center"/>
        <w:rPr>
          <w:rFonts w:ascii="Times New Roman" w:hAnsi="Times New Roman" w:cs="Times New Roman"/>
          <w:i w:val="0"/>
        </w:rPr>
      </w:pPr>
      <w:r w:rsidRPr="007F08B0">
        <w:rPr>
          <w:rFonts w:ascii="Times New Roman" w:hAnsi="Times New Roman" w:cs="Times New Roman"/>
          <w:bCs w:val="0"/>
          <w:i w:val="0"/>
        </w:rPr>
        <w:t>5.5</w:t>
      </w:r>
      <w:r w:rsidRPr="007F08B0">
        <w:rPr>
          <w:rFonts w:ascii="Times New Roman" w:hAnsi="Times New Roman" w:cs="Times New Roman"/>
          <w:i w:val="0"/>
        </w:rPr>
        <w:t>.   ПОРЯДОК ОБЖАЛОВАНИЯ ДЕЙСТВИЙ (БЕЗДЕЙСТВИЯ) И РЕШЕНИЙ, ОСУЩЕСТВЛЯЕМЫХ (ПРИНЯТЫХ) В ХОДЕ ПРЕДОСТАВЛЕНИЯ МУНИЦИПАЛЬНОЙ УСЛУГИ</w:t>
      </w:r>
    </w:p>
    <w:p w:rsidR="00050E75" w:rsidRPr="007F08B0" w:rsidRDefault="00050E75" w:rsidP="009E7ACC">
      <w:pPr>
        <w:jc w:val="both"/>
        <w:rPr>
          <w:sz w:val="28"/>
          <w:szCs w:val="28"/>
        </w:rPr>
      </w:pPr>
    </w:p>
    <w:p w:rsidR="00050E75" w:rsidRPr="007F08B0" w:rsidRDefault="00050E75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7F08B0">
        <w:rPr>
          <w:sz w:val="28"/>
          <w:szCs w:val="28"/>
        </w:rPr>
        <w:t>5.5.1.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заявления;</w:t>
      </w:r>
    </w:p>
    <w:p w:rsidR="00050E75" w:rsidRPr="007F08B0" w:rsidRDefault="00050E75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7F08B0">
        <w:rPr>
          <w:sz w:val="28"/>
          <w:szCs w:val="28"/>
        </w:rPr>
        <w:t xml:space="preserve">5.5.2. Жалоба главе администрации городского поселения Белореченского муниципального образования может быть подана ежедневно, кроме выходных и праздничных дней - с 8.00 до 12.00 и с 13.00 до 17.00, по пятницам и в предпраздничные дни - с 8.00 до 12.00 и с 13.00 до 16.00 в администрации городского поселения Белореченского муниципального образования,  в любое время суток  в сети интернет на официальном сайте </w:t>
      </w:r>
      <w:hyperlink r:id="rId23" w:history="1">
        <w:r w:rsidRPr="007F08B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7F08B0">
          <w:rPr>
            <w:rStyle w:val="Hyperlink"/>
            <w:color w:val="auto"/>
            <w:sz w:val="28"/>
            <w:szCs w:val="28"/>
          </w:rPr>
          <w:t>.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7F08B0">
          <w:rPr>
            <w:rStyle w:val="Hyperlink"/>
            <w:color w:val="auto"/>
            <w:sz w:val="28"/>
            <w:szCs w:val="28"/>
          </w:rPr>
          <w:t>-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7F08B0">
          <w:rPr>
            <w:rStyle w:val="Hyperlink"/>
            <w:color w:val="auto"/>
            <w:sz w:val="28"/>
            <w:szCs w:val="28"/>
          </w:rPr>
          <w:t>-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7F08B0">
          <w:rPr>
            <w:rStyle w:val="Hyperlink"/>
            <w:color w:val="auto"/>
            <w:sz w:val="28"/>
            <w:szCs w:val="28"/>
          </w:rPr>
          <w:t>.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7F08B0">
        <w:rPr>
          <w:sz w:val="28"/>
          <w:szCs w:val="28"/>
        </w:rPr>
        <w:t xml:space="preserve">, по электронной почте </w:t>
      </w:r>
      <w:hyperlink r:id="rId24" w:history="1">
        <w:r w:rsidRPr="007F08B0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7F08B0">
          <w:rPr>
            <w:rStyle w:val="Hyperlink"/>
            <w:color w:val="auto"/>
            <w:sz w:val="28"/>
            <w:szCs w:val="28"/>
          </w:rPr>
          <w:t>@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7F08B0">
          <w:rPr>
            <w:rStyle w:val="Hyperlink"/>
            <w:color w:val="auto"/>
            <w:sz w:val="28"/>
            <w:szCs w:val="28"/>
          </w:rPr>
          <w:t>.</w:t>
        </w:r>
        <w:r w:rsidRPr="007F08B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7F08B0">
        <w:rPr>
          <w:sz w:val="28"/>
          <w:szCs w:val="28"/>
        </w:rPr>
        <w:t>;</w:t>
      </w:r>
    </w:p>
    <w:p w:rsidR="00050E75" w:rsidRPr="007F08B0" w:rsidRDefault="00050E75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7F08B0">
        <w:rPr>
          <w:sz w:val="28"/>
          <w:szCs w:val="28"/>
        </w:rPr>
        <w:t xml:space="preserve"> 5.5.3.  В жалобе в обязательном порядке указываются 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050E75" w:rsidRPr="007F08B0" w:rsidRDefault="00050E75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7F08B0">
        <w:rPr>
          <w:sz w:val="28"/>
          <w:szCs w:val="28"/>
        </w:rPr>
        <w:t>5.5.4.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5.5.5. Письменная жалоба должна быть написана разборчивым почерком, не содержать нецензурных выражений.</w:t>
      </w: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5.5.6.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5.6. СРОКИ РАССМОТРЕНИЯ ЖАЛОБЫ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5.6.1. Срок рассмотрения жалобы не должен превышать 30 дней с момента ее регистрации.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5.6.2. В случае направления запроса в администрацию городского поселения Белореченского муниципального образования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50E75" w:rsidRPr="007F08B0" w:rsidRDefault="00050E75" w:rsidP="0097156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F08B0">
        <w:rPr>
          <w:b/>
          <w:sz w:val="28"/>
          <w:szCs w:val="28"/>
        </w:rPr>
        <w:t>5.7. РЕЗУЛЬТАТ ДОСУДЕБНОГО (ВНЕСУДЕБНОГО) ОБЖАЛОВАНИЯ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5.7.1. Признание правомерным действия (бездействие) и (или) решения САиГ, осуществленного и принятого при исполнении муниципальной услуги, и отказ в удовлетворении жалобы;</w:t>
      </w:r>
    </w:p>
    <w:p w:rsidR="00050E75" w:rsidRPr="007F08B0" w:rsidRDefault="00050E75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B0">
        <w:rPr>
          <w:sz w:val="28"/>
          <w:szCs w:val="28"/>
        </w:rPr>
        <w:t>5.7.2. Признание действия (бездействия) и (или) решения САиГ, осуществленного и принятого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САиГ, ответственному за действие (бездействие) и решения, осуществляемого и принятого в ходе исполнения муниципальной услуги на основании настоящего административного регламента  и повлекшего за собой жалобу заявителя (заинтересованного лица).</w:t>
      </w: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5.7.3. По результатам рассмотрения жалобы САиГ в пределах своей компетенции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существу поставленных в обращении вопросов.</w:t>
      </w: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5.7.4.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050E75" w:rsidRPr="007F08B0" w:rsidRDefault="00050E75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7F08B0">
        <w:rPr>
          <w:sz w:val="28"/>
          <w:szCs w:val="28"/>
        </w:rPr>
        <w:t>5.7.5.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050E75" w:rsidRPr="007F08B0" w:rsidRDefault="00050E75" w:rsidP="00210365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7F08B0">
        <w:t>Приложение №1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>к административному регламенту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предоставления 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>Муниципальной услуги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«Подготовка и выдача градостроительных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планов земельных участков»</w:t>
      </w:r>
    </w:p>
    <w:p w:rsidR="00050E75" w:rsidRPr="007F08B0" w:rsidRDefault="00050E75" w:rsidP="0097156E">
      <w:pPr>
        <w:autoSpaceDN w:val="0"/>
        <w:adjustRightInd w:val="0"/>
        <w:jc w:val="center"/>
        <w:rPr>
          <w:sz w:val="28"/>
          <w:szCs w:val="28"/>
        </w:rPr>
      </w:pPr>
    </w:p>
    <w:p w:rsidR="00050E75" w:rsidRPr="007F08B0" w:rsidRDefault="00050E75" w:rsidP="0097156E">
      <w:pPr>
        <w:autoSpaceDN w:val="0"/>
        <w:adjustRightInd w:val="0"/>
        <w:jc w:val="center"/>
        <w:rPr>
          <w:sz w:val="28"/>
          <w:szCs w:val="28"/>
        </w:rPr>
      </w:pPr>
      <w:r w:rsidRPr="007F08B0">
        <w:rPr>
          <w:sz w:val="28"/>
          <w:szCs w:val="28"/>
        </w:rPr>
        <w:t>БЛОК-СХЕМА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ПРЕДОСТАВЛЕНИЯ МУНИЦИПАЛЬНОЙ УСЛУГИ</w:t>
      </w:r>
    </w:p>
    <w:p w:rsidR="00050E75" w:rsidRPr="007F08B0" w:rsidRDefault="00050E75" w:rsidP="009715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08B0">
        <w:rPr>
          <w:sz w:val="28"/>
          <w:szCs w:val="28"/>
        </w:rPr>
        <w:t>«ПОДГОТОВКА И ВЫДАЧА ГРАДОСТРОИТЕЛЬНЫХ ПЛАНОВ ЗЕМЕЛЬНЫХ УЧАСТКОВ»</w:t>
      </w:r>
    </w:p>
    <w:p w:rsidR="00050E75" w:rsidRPr="007F08B0" w:rsidRDefault="00050E75" w:rsidP="00922741">
      <w:pPr>
        <w:autoSpaceDN w:val="0"/>
        <w:adjustRightInd w:val="0"/>
        <w:ind w:firstLine="540"/>
        <w:jc w:val="center"/>
        <w:rPr>
          <w:rFonts w:ascii="ISOCT3" w:hAnsi="ISOCT3" w:cs="ISOCT3"/>
          <w:sz w:val="28"/>
          <w:szCs w:val="28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Заявитель (физические или юридические лица)</w: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228pt,1.1pt" to="228pt,23.9pt">
            <v:stroke endarrow="block"/>
          </v:line>
        </w:pic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Прием и регистрация заявления. 3 дня</w: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228pt,-.2pt" to="228pt,22pt">
            <v:stroke endarrow="block"/>
          </v:line>
        </w:pic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Рассмотрение заявления и проверка комплектности предоставленных документов.</w:t>
      </w: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7 дней</w: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5680" from="228pt,3.35pt" to="228pt,23.85pt">
            <v:stroke endarrow="block"/>
          </v:line>
        </w:pic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C3325A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Обследование территории объекта недвижимости с выездом на место,</w:t>
      </w: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приема и регистрации заявления;</w: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8752" from="225pt,.15pt" to="225pt,20.65pt">
            <v:stroke endarrow="block"/>
          </v:line>
        </w:pic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Согласование и подписание проекта постановления о подготовке ГПЗУ в течение 7 дней; либо выдача отказа в предоставлении муниципальной услуги в течение 7 дней</w:t>
      </w: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57728" from="221.2pt,4.95pt" to="221.2pt,25.45pt">
            <v:stroke endarrow="block"/>
          </v:line>
        </w:pict>
      </w:r>
    </w:p>
    <w:p w:rsidR="00050E75" w:rsidRPr="007F08B0" w:rsidRDefault="00050E75" w:rsidP="00922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Подготовка проекта ГПЗУ</w:t>
      </w: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autoSpaceDN w:val="0"/>
        <w:adjustRightInd w:val="0"/>
        <w:ind w:firstLine="540"/>
        <w:jc w:val="center"/>
      </w:pPr>
      <w:r>
        <w:rPr>
          <w:noProof/>
        </w:rPr>
        <w:pict>
          <v:line id="_x0000_s1031" style="position:absolute;left:0;text-align:left;z-index:251659776" from="225pt,1.85pt" to="225pt,22.35pt">
            <v:stroke endarrow="block"/>
          </v:line>
        </w:pict>
      </w:r>
    </w:p>
    <w:p w:rsidR="00050E75" w:rsidRPr="007F08B0" w:rsidRDefault="00050E75" w:rsidP="009227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Согласование и подписание проекта постановления об утверждении ГПЗУ,</w:t>
      </w: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в течение 7 дней;</w:t>
      </w:r>
    </w:p>
    <w:p w:rsidR="00050E75" w:rsidRPr="007F08B0" w:rsidRDefault="00050E75" w:rsidP="00C332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pict>
          <v:line id="_x0000_s1032" style="position:absolute;left:0;text-align:left;z-index:251660800" from="225pt,4.35pt" to="225pt,24.85pt">
            <v:stroke endarrow="block"/>
          </v:line>
        </w:pict>
      </w:r>
    </w:p>
    <w:p w:rsidR="00050E75" w:rsidRPr="007F08B0" w:rsidRDefault="00050E75" w:rsidP="009227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0E75" w:rsidRPr="007F08B0" w:rsidRDefault="00050E75" w:rsidP="00922741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:rsidR="00050E75" w:rsidRPr="007F08B0" w:rsidRDefault="00050E75" w:rsidP="009227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0E75" w:rsidRPr="007F08B0" w:rsidRDefault="00050E75" w:rsidP="00922741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7F08B0">
        <w:t>Приложение N 2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>к административному регламенту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предоставления 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>Муниципальной услуги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«Подготовка и выдача градостроительных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планов земельных участков»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</w:p>
    <w:p w:rsidR="00050E75" w:rsidRPr="007F08B0" w:rsidRDefault="00050E75" w:rsidP="009E7ACC">
      <w:pPr>
        <w:pStyle w:val="ConsPlusNonformat"/>
        <w:ind w:left="3060"/>
        <w:jc w:val="both"/>
        <w:rPr>
          <w:rFonts w:ascii="Times New Roman" w:hAnsi="Times New Roman" w:cs="Times New Roman"/>
          <w:sz w:val="28"/>
          <w:szCs w:val="28"/>
        </w:rPr>
      </w:pP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Главе городского поселения  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С.В. Ушакову           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Наименование организации, ИНН, юридический и почтовый адрес, 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Банковские реквизиты                                                                                                       __________________________________________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  <w:u w:val="single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в лице_____________________________________                            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ФИО, должность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Контактный телефон_________________________</w:t>
      </w:r>
    </w:p>
    <w:p w:rsidR="00050E75" w:rsidRPr="007F08B0" w:rsidRDefault="00050E75" w:rsidP="0065084A">
      <w:pPr>
        <w:pStyle w:val="ConsPlusNonformat"/>
        <w:ind w:left="3060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50E75" w:rsidRPr="007F08B0" w:rsidRDefault="00050E75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388"/>
      <w:bookmarkEnd w:id="5"/>
      <w:r w:rsidRPr="007F08B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Прошу подготовить и выдать градостроительный план земельного участка, расположенного по адресу:  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Заявитель:       ______________________         __________         _________________ М.П.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должности         (подпись)                 (Ф.И.О.)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                      руководителя организации)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0E75" w:rsidRPr="007F08B0" w:rsidRDefault="00050E75" w:rsidP="00F6412D">
      <w:pPr>
        <w:spacing w:after="600"/>
        <w:ind w:left="7938"/>
      </w:pPr>
      <w:r w:rsidRPr="007F08B0">
        <w:t xml:space="preserve">                         </w:t>
      </w:r>
    </w:p>
    <w:p w:rsidR="00050E75" w:rsidRPr="007F08B0" w:rsidRDefault="00050E75" w:rsidP="00F6412D">
      <w:pPr>
        <w:spacing w:after="600"/>
        <w:ind w:left="7938"/>
      </w:pPr>
    </w:p>
    <w:p w:rsidR="00050E75" w:rsidRPr="007F08B0" w:rsidRDefault="00050E75" w:rsidP="00922741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7F08B0">
        <w:t>Приложение N 3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>к административному регламенту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предоставления 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>Муниципальной услуги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«Подготовка и выдача градостроительных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планов земельных участков»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8"/>
          <w:szCs w:val="28"/>
        </w:rPr>
      </w:pP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Главе городского поселения  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С.В. Ушакову           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050E75" w:rsidRPr="007F08B0" w:rsidRDefault="00050E75" w:rsidP="00922741">
      <w:pPr>
        <w:pStyle w:val="ConsPlusNonformat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Контактный телефон_________________________</w:t>
      </w:r>
    </w:p>
    <w:p w:rsidR="00050E75" w:rsidRPr="007F08B0" w:rsidRDefault="00050E75" w:rsidP="00922741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50E75" w:rsidRPr="007F08B0" w:rsidRDefault="00050E75" w:rsidP="009227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Прошу подготовить и выдать градостроительный план земельного участка, расположенного по адресу:  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E75" w:rsidRPr="007F08B0" w:rsidRDefault="00050E75" w:rsidP="00922741">
      <w:pPr>
        <w:pStyle w:val="ConsPlusNonforma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F08B0">
        <w:rPr>
          <w:rFonts w:ascii="Times New Roman" w:hAnsi="Times New Roman" w:cs="Times New Roman"/>
          <w:sz w:val="24"/>
          <w:szCs w:val="24"/>
        </w:rPr>
        <w:t xml:space="preserve">Заявитель:       ______________________         __________         _________________                                                                      (подпись)                                  (Ф.И.О.)                              число                                     </w:t>
      </w:r>
    </w:p>
    <w:p w:rsidR="00050E75" w:rsidRPr="007F08B0" w:rsidRDefault="00050E75" w:rsidP="009227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/>
    <w:p w:rsidR="00050E75" w:rsidRPr="007F08B0" w:rsidRDefault="00050E75" w:rsidP="0065084A">
      <w:pPr>
        <w:jc w:val="right"/>
      </w:pPr>
    </w:p>
    <w:p w:rsidR="00050E75" w:rsidRPr="007F08B0" w:rsidRDefault="00050E75" w:rsidP="0065084A">
      <w:pPr>
        <w:jc w:val="right"/>
        <w:rPr>
          <w:sz w:val="18"/>
          <w:szCs w:val="18"/>
        </w:rPr>
      </w:pPr>
      <w:r w:rsidRPr="007F08B0">
        <w:t>Приложение N 4</w:t>
      </w:r>
      <w:r w:rsidRPr="007F08B0">
        <w:rPr>
          <w:sz w:val="18"/>
          <w:szCs w:val="18"/>
        </w:rPr>
        <w:t xml:space="preserve"> </w:t>
      </w:r>
    </w:p>
    <w:p w:rsidR="00050E75" w:rsidRPr="007F08B0" w:rsidRDefault="00050E75" w:rsidP="0065084A">
      <w:pPr>
        <w:jc w:val="right"/>
      </w:pPr>
      <w:r w:rsidRPr="007F08B0">
        <w:t>к административному регламенту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предоставления 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>Муниципальной услуги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«Подготовка и выдача градостроительных</w:t>
      </w:r>
    </w:p>
    <w:p w:rsidR="00050E75" w:rsidRPr="007F08B0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7F08B0">
        <w:t xml:space="preserve"> планов земельных участков»</w:t>
      </w:r>
    </w:p>
    <w:p w:rsidR="00050E75" w:rsidRPr="007F08B0" w:rsidRDefault="00050E75" w:rsidP="0065084A">
      <w:pPr>
        <w:jc w:val="right"/>
        <w:rPr>
          <w:sz w:val="18"/>
          <w:szCs w:val="18"/>
        </w:rPr>
      </w:pPr>
    </w:p>
    <w:p w:rsidR="00050E75" w:rsidRPr="007F08B0" w:rsidRDefault="00050E75" w:rsidP="00F6412D">
      <w:pPr>
        <w:spacing w:after="120"/>
        <w:jc w:val="center"/>
        <w:rPr>
          <w:b/>
          <w:bCs/>
          <w:sz w:val="26"/>
          <w:szCs w:val="26"/>
        </w:rPr>
      </w:pPr>
      <w:r w:rsidRPr="007F08B0">
        <w:rPr>
          <w:b/>
          <w:bCs/>
          <w:sz w:val="26"/>
          <w:szCs w:val="26"/>
        </w:rPr>
        <w:t>Форма градостроительного плана земельного участка</w:t>
      </w:r>
    </w:p>
    <w:p w:rsidR="00050E75" w:rsidRPr="007F08B0" w:rsidRDefault="00050E75" w:rsidP="00F6412D">
      <w:pPr>
        <w:rPr>
          <w:sz w:val="22"/>
          <w:szCs w:val="22"/>
        </w:rPr>
      </w:pPr>
    </w:p>
    <w:p w:rsidR="00050E75" w:rsidRPr="007F08B0" w:rsidRDefault="00050E75" w:rsidP="00F6412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50E75" w:rsidRPr="007F08B0" w:rsidRDefault="00050E75" w:rsidP="00F6412D">
      <w:pPr>
        <w:rPr>
          <w:b/>
          <w:bCs/>
        </w:rPr>
      </w:pPr>
      <w:r w:rsidRPr="007F08B0">
        <w:rPr>
          <w:b/>
          <w:bCs/>
        </w:rPr>
        <w:t>Градостроительный план земельного участка</w:t>
      </w:r>
    </w:p>
    <w:p w:rsidR="00050E75" w:rsidRPr="007F08B0" w:rsidRDefault="00050E75" w:rsidP="00F6412D">
      <w:pPr>
        <w:spacing w:after="20"/>
      </w:pPr>
      <w:r w:rsidRPr="007F08B0">
        <w:t>№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508"/>
      </w:tblGrid>
      <w:tr w:rsidR="00050E75" w:rsidRPr="007F08B0" w:rsidTr="00F6412D">
        <w:tc>
          <w:tcPr>
            <w:tcW w:w="710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0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0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711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508" w:type="dxa"/>
            <w:vAlign w:val="center"/>
          </w:tcPr>
          <w:p w:rsidR="00050E75" w:rsidRPr="007F08B0" w:rsidRDefault="00050E75" w:rsidP="00657A6C">
            <w:pPr>
              <w:jc w:val="center"/>
            </w:pPr>
          </w:p>
        </w:tc>
      </w:tr>
    </w:tbl>
    <w:p w:rsidR="00050E75" w:rsidRPr="007F08B0" w:rsidRDefault="00050E75" w:rsidP="00F6412D">
      <w:pPr>
        <w:spacing w:before="240"/>
      </w:pPr>
      <w:r w:rsidRPr="007F08B0">
        <w:t>Градостроительный план земельного участка подготовлен на основании</w:t>
      </w:r>
    </w:p>
    <w:p w:rsidR="00050E75" w:rsidRPr="007F08B0" w:rsidRDefault="00050E75" w:rsidP="00F6412D">
      <w:pPr>
        <w:tabs>
          <w:tab w:val="right" w:pos="9922"/>
        </w:tabs>
      </w:pPr>
    </w:p>
    <w:p w:rsidR="00050E75" w:rsidRPr="007F08B0" w:rsidRDefault="00050E75" w:rsidP="00F641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7F08B0"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7F08B0"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050E75" w:rsidRPr="007F08B0" w:rsidRDefault="00050E75" w:rsidP="00F6412D">
      <w:pPr>
        <w:spacing w:before="240"/>
      </w:pPr>
      <w:r w:rsidRPr="007F08B0">
        <w:t>Местонахождение земельного участка</w:t>
      </w: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(субъект Российской Федерации)</w:t>
      </w: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(муниципальный район или городской округ)</w:t>
      </w:r>
    </w:p>
    <w:p w:rsidR="00050E75" w:rsidRPr="007F08B0" w:rsidRDefault="00050E75" w:rsidP="00F6412D">
      <w:pPr>
        <w:tabs>
          <w:tab w:val="center" w:pos="4962"/>
          <w:tab w:val="right" w:pos="9922"/>
        </w:tabs>
      </w:pPr>
      <w:r w:rsidRPr="007F08B0">
        <w:tab/>
      </w:r>
      <w:r w:rsidRPr="007F08B0">
        <w:tab/>
        <w:t>.</w:t>
      </w:r>
    </w:p>
    <w:p w:rsidR="00050E75" w:rsidRPr="007F08B0" w:rsidRDefault="00050E75" w:rsidP="00F6412D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(поселение)</w:t>
      </w:r>
    </w:p>
    <w:p w:rsidR="00050E75" w:rsidRPr="007F08B0" w:rsidRDefault="00050E75" w:rsidP="00F6412D">
      <w:pPr>
        <w:tabs>
          <w:tab w:val="right" w:pos="9922"/>
        </w:tabs>
        <w:spacing w:before="240"/>
      </w:pPr>
      <w:r w:rsidRPr="007F08B0">
        <w:t xml:space="preserve">Кадастровый номер земельного участка  </w:t>
      </w:r>
      <w:r w:rsidRPr="007F08B0">
        <w:tab/>
        <w:t>.</w:t>
      </w:r>
    </w:p>
    <w:p w:rsidR="00050E75" w:rsidRPr="007F08B0" w:rsidRDefault="00050E75" w:rsidP="00F6412D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050E75" w:rsidRPr="007F08B0" w:rsidRDefault="00050E75" w:rsidP="00F6412D">
      <w:pPr>
        <w:spacing w:before="240"/>
      </w:pPr>
      <w:r w:rsidRPr="007F08B0">
        <w:t xml:space="preserve">Описание местоположения границ земельного участка  </w:t>
      </w:r>
    </w:p>
    <w:p w:rsidR="00050E75" w:rsidRPr="007F08B0" w:rsidRDefault="00050E75" w:rsidP="00F6412D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rPr>
          <w:sz w:val="2"/>
          <w:szCs w:val="2"/>
        </w:rPr>
      </w:pPr>
    </w:p>
    <w:p w:rsidR="00050E75" w:rsidRPr="007F08B0" w:rsidRDefault="00050E75" w:rsidP="00F6412D">
      <w:pPr>
        <w:spacing w:before="240"/>
      </w:pPr>
      <w:r w:rsidRPr="007F08B0">
        <w:t xml:space="preserve">Площадь земельного участка  </w:t>
      </w:r>
    </w:p>
    <w:p w:rsidR="00050E75" w:rsidRPr="007F08B0" w:rsidRDefault="00050E75" w:rsidP="00F6412D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050E75" w:rsidRPr="007F08B0" w:rsidRDefault="00050E75" w:rsidP="00F6412D">
      <w:pPr>
        <w:spacing w:before="240"/>
      </w:pPr>
      <w:r w:rsidRPr="007F08B0">
        <w:t>Описание местоположения проектируемого объекта на земельном участке</w:t>
      </w:r>
      <w:r w:rsidRPr="007F08B0">
        <w:br/>
        <w:t xml:space="preserve">(объекта капитального строительства)  </w:t>
      </w:r>
    </w:p>
    <w:p w:rsidR="00050E75" w:rsidRPr="007F08B0" w:rsidRDefault="00050E75" w:rsidP="00F6412D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rPr>
          <w:sz w:val="2"/>
          <w:szCs w:val="2"/>
        </w:rPr>
      </w:pPr>
    </w:p>
    <w:p w:rsidR="00050E75" w:rsidRPr="007F08B0" w:rsidRDefault="00050E75" w:rsidP="00F6412D">
      <w:pPr>
        <w:tabs>
          <w:tab w:val="right" w:pos="9923"/>
        </w:tabs>
        <w:spacing w:before="240"/>
      </w:pPr>
      <w:r w:rsidRPr="007F08B0">
        <w:t xml:space="preserve">План подготовлен  </w:t>
      </w:r>
    </w:p>
    <w:p w:rsidR="00050E75" w:rsidRPr="007F08B0" w:rsidRDefault="00050E75" w:rsidP="00F6412D">
      <w:pPr>
        <w:pBdr>
          <w:top w:val="single" w:sz="4" w:space="1" w:color="auto"/>
        </w:pBdr>
        <w:spacing w:after="240"/>
        <w:ind w:left="1644"/>
        <w:jc w:val="center"/>
      </w:pPr>
      <w:r w:rsidRPr="007F08B0"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050E75" w:rsidRPr="007F08B0" w:rsidTr="00657A6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pPr>
              <w:jc w:val="right"/>
            </w:pPr>
            <w:r w:rsidRPr="007F08B0"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/</w:t>
            </w:r>
          </w:p>
        </w:tc>
      </w:tr>
      <w:tr w:rsidR="00050E75" w:rsidRPr="007F08B0" w:rsidTr="00657A6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</w:tr>
    </w:tbl>
    <w:p w:rsidR="00050E75" w:rsidRPr="007F08B0" w:rsidRDefault="00050E75" w:rsidP="00F6412D">
      <w:pPr>
        <w:tabs>
          <w:tab w:val="center" w:pos="5529"/>
          <w:tab w:val="right" w:pos="9922"/>
        </w:tabs>
        <w:spacing w:before="240"/>
      </w:pPr>
      <w:r w:rsidRPr="007F08B0">
        <w:t xml:space="preserve">Представлен  </w:t>
      </w:r>
      <w:r w:rsidRPr="007F08B0">
        <w:tab/>
      </w:r>
      <w:r w:rsidRPr="007F08B0">
        <w:tab/>
        <w:t>.</w:t>
      </w:r>
    </w:p>
    <w:p w:rsidR="00050E75" w:rsidRPr="007F08B0" w:rsidRDefault="00050E75" w:rsidP="00F6412D">
      <w:pPr>
        <w:pBdr>
          <w:top w:val="single" w:sz="4" w:space="1" w:color="auto"/>
        </w:pBdr>
        <w:ind w:left="1174" w:right="142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050E75" w:rsidRPr="007F08B0" w:rsidRDefault="00050E75" w:rsidP="00F6412D">
      <w:pPr>
        <w:spacing w:before="120"/>
        <w:ind w:right="7795"/>
        <w:jc w:val="center"/>
      </w:pPr>
    </w:p>
    <w:p w:rsidR="00050E75" w:rsidRPr="007F08B0" w:rsidRDefault="00050E75" w:rsidP="00F6412D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(дата)</w:t>
      </w:r>
    </w:p>
    <w:p w:rsidR="00050E75" w:rsidRPr="007F08B0" w:rsidRDefault="00050E75" w:rsidP="00F6412D">
      <w:pPr>
        <w:tabs>
          <w:tab w:val="center" w:pos="5529"/>
          <w:tab w:val="right" w:pos="9922"/>
        </w:tabs>
        <w:spacing w:before="240"/>
      </w:pPr>
      <w:r w:rsidRPr="007F08B0">
        <w:t xml:space="preserve">Утвержден  </w:t>
      </w:r>
      <w:r w:rsidRPr="007F08B0">
        <w:tab/>
      </w:r>
      <w:r w:rsidRPr="007F08B0">
        <w:tab/>
        <w:t>.</w:t>
      </w:r>
    </w:p>
    <w:p w:rsidR="00050E75" w:rsidRPr="007F08B0" w:rsidRDefault="00050E75" w:rsidP="00F6412D">
      <w:pPr>
        <w:pBdr>
          <w:top w:val="single" w:sz="4" w:space="1" w:color="auto"/>
        </w:pBdr>
        <w:ind w:left="1035" w:right="142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050E75" w:rsidRPr="007F08B0" w:rsidRDefault="00050E75" w:rsidP="00F6412D">
      <w:pPr>
        <w:pageBreakBefore/>
        <w:spacing w:after="240"/>
        <w:rPr>
          <w:b/>
          <w:bCs/>
        </w:rPr>
      </w:pPr>
      <w:r w:rsidRPr="007F08B0">
        <w:rPr>
          <w:b/>
          <w:bCs/>
        </w:rPr>
        <w:t xml:space="preserve">1. Чертеж градостроительного плана земельного участка и линий градостроительного регулирования </w:t>
      </w:r>
      <w:r w:rsidRPr="007F08B0">
        <w:rPr>
          <w:rStyle w:val="EndnoteReference"/>
        </w:rPr>
        <w:endnoteReference w:customMarkFollows="1" w:id="2"/>
        <w:t>1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68"/>
      </w:tblGrid>
      <w:tr w:rsidR="00050E75" w:rsidRPr="007F08B0" w:rsidTr="00B268AC">
        <w:trPr>
          <w:trHeight w:val="1349"/>
        </w:trPr>
        <w:tc>
          <w:tcPr>
            <w:tcW w:w="9568" w:type="dxa"/>
          </w:tcPr>
          <w:p w:rsidR="00050E75" w:rsidRPr="007F08B0" w:rsidRDefault="00050E75" w:rsidP="00657A6C"/>
        </w:tc>
      </w:tr>
    </w:tbl>
    <w:p w:rsidR="00050E75" w:rsidRPr="007F08B0" w:rsidRDefault="00050E75" w:rsidP="00F6412D">
      <w:pPr>
        <w:tabs>
          <w:tab w:val="left" w:pos="2410"/>
        </w:tabs>
        <w:spacing w:before="240"/>
        <w:ind w:right="-1"/>
      </w:pPr>
      <w:r w:rsidRPr="007F08B0">
        <w:tab/>
        <w:t>(масштаб)</w:t>
      </w:r>
    </w:p>
    <w:p w:rsidR="00050E75" w:rsidRPr="007F08B0" w:rsidRDefault="00050E75" w:rsidP="00F6412D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050E75" w:rsidRPr="007F08B0" w:rsidRDefault="00050E75" w:rsidP="00F6412D">
      <w:pPr>
        <w:ind w:firstLine="567"/>
        <w:jc w:val="both"/>
      </w:pPr>
      <w:r w:rsidRPr="007F08B0"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7F08B0">
        <w:rPr>
          <w:rStyle w:val="EndnoteReference"/>
        </w:rPr>
        <w:endnoteReference w:customMarkFollows="1" w:id="3"/>
        <w:t>2</w:t>
      </w:r>
      <w:r w:rsidRPr="007F08B0">
        <w:rPr>
          <w:vertAlign w:val="superscript"/>
        </w:rPr>
        <w:t xml:space="preserve">, </w:t>
      </w:r>
      <w:r w:rsidRPr="007F08B0">
        <w:rPr>
          <w:rStyle w:val="EndnoteReference"/>
        </w:rPr>
        <w:endnoteReference w:customMarkFollows="1" w:id="4"/>
        <w:t>3</w:t>
      </w:r>
    </w:p>
    <w:p w:rsidR="00050E75" w:rsidRPr="007F08B0" w:rsidRDefault="00050E75" w:rsidP="00F6412D">
      <w:pPr>
        <w:tabs>
          <w:tab w:val="left" w:pos="2410"/>
        </w:tabs>
        <w:spacing w:before="240"/>
        <w:ind w:right="-1"/>
      </w:pPr>
      <w:r w:rsidRPr="007F08B0">
        <w:tab/>
        <w:t>(масштаб)</w:t>
      </w:r>
    </w:p>
    <w:p w:rsidR="00050E75" w:rsidRPr="007F08B0" w:rsidRDefault="00050E75" w:rsidP="00F6412D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050E75" w:rsidRPr="007F08B0" w:rsidRDefault="00050E75" w:rsidP="00F6412D">
      <w:pPr>
        <w:ind w:firstLine="567"/>
        <w:jc w:val="both"/>
      </w:pPr>
      <w:r w:rsidRPr="007F08B0"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7F08B0">
        <w:rPr>
          <w:rStyle w:val="EndnoteReference"/>
        </w:rPr>
        <w:endnoteReference w:customMarkFollows="1" w:id="5"/>
        <w:t>4</w:t>
      </w:r>
    </w:p>
    <w:p w:rsidR="00050E75" w:rsidRPr="007F08B0" w:rsidRDefault="00050E75" w:rsidP="00F6412D">
      <w:pPr>
        <w:tabs>
          <w:tab w:val="center" w:pos="4640"/>
          <w:tab w:val="left" w:pos="6237"/>
        </w:tabs>
        <w:spacing w:before="240"/>
        <w:ind w:left="567"/>
        <w:rPr>
          <w:vertAlign w:val="superscript"/>
        </w:rPr>
      </w:pPr>
      <w:r w:rsidRPr="007F08B0">
        <w:t xml:space="preserve">Площадь земельного участка  </w:t>
      </w:r>
      <w:r w:rsidRPr="007F08B0">
        <w:tab/>
      </w:r>
      <w:r w:rsidRPr="007F08B0">
        <w:tab/>
        <w:t>га.</w:t>
      </w:r>
      <w:r w:rsidRPr="007F08B0">
        <w:rPr>
          <w:vertAlign w:val="superscript"/>
        </w:rPr>
        <w:t>2, 3, 4</w:t>
      </w:r>
    </w:p>
    <w:p w:rsidR="00050E75" w:rsidRPr="007F08B0" w:rsidRDefault="00050E75" w:rsidP="00F6412D">
      <w:pPr>
        <w:pBdr>
          <w:top w:val="single" w:sz="4" w:space="1" w:color="auto"/>
        </w:pBdr>
        <w:ind w:left="3158" w:right="3799"/>
        <w:jc w:val="center"/>
        <w:rPr>
          <w:sz w:val="2"/>
          <w:szCs w:val="2"/>
        </w:rPr>
      </w:pPr>
    </w:p>
    <w:p w:rsidR="00050E75" w:rsidRPr="007F08B0" w:rsidRDefault="00050E75" w:rsidP="00F6412D">
      <w:pPr>
        <w:spacing w:before="240"/>
      </w:pPr>
      <w:r w:rsidRPr="007F08B0">
        <w:t>На чертеже градостроительного плана земельного участка указываются:</w:t>
      </w:r>
    </w:p>
    <w:p w:rsidR="00050E75" w:rsidRPr="007F08B0" w:rsidRDefault="00050E75" w:rsidP="00F6412D">
      <w:pPr>
        <w:jc w:val="both"/>
        <w:rPr>
          <w:vertAlign w:val="superscript"/>
        </w:rPr>
      </w:pPr>
      <w:r w:rsidRPr="007F08B0">
        <w:t>- схема расположения земельного участка в окружении смежно расположенных земельных участков (ситуационный план);</w:t>
      </w:r>
      <w:r w:rsidRPr="007F08B0">
        <w:rPr>
          <w:vertAlign w:val="superscript"/>
        </w:rPr>
        <w:t>2, 4</w:t>
      </w:r>
    </w:p>
    <w:p w:rsidR="00050E75" w:rsidRPr="007F08B0" w:rsidRDefault="00050E75" w:rsidP="00F6412D">
      <w:pPr>
        <w:rPr>
          <w:vertAlign w:val="superscript"/>
        </w:rPr>
      </w:pPr>
      <w:r w:rsidRPr="007F08B0">
        <w:t>- границы земельного участка и координаты поворотных точек;</w:t>
      </w:r>
      <w:r w:rsidRPr="007F08B0">
        <w:rPr>
          <w:vertAlign w:val="superscript"/>
        </w:rPr>
        <w:t>2, 3, 4</w:t>
      </w:r>
    </w:p>
    <w:p w:rsidR="00050E75" w:rsidRPr="007F08B0" w:rsidRDefault="00050E75" w:rsidP="00F6412D">
      <w:pPr>
        <w:rPr>
          <w:vertAlign w:val="superscript"/>
        </w:rPr>
      </w:pPr>
      <w:r w:rsidRPr="007F08B0">
        <w:t>- красные линии;</w:t>
      </w:r>
      <w:r w:rsidRPr="007F08B0">
        <w:rPr>
          <w:vertAlign w:val="superscript"/>
        </w:rPr>
        <w:t>2, 3, 4</w:t>
      </w:r>
    </w:p>
    <w:p w:rsidR="00050E75" w:rsidRPr="007F08B0" w:rsidRDefault="00050E75" w:rsidP="00F6412D">
      <w:pPr>
        <w:jc w:val="both"/>
        <w:rPr>
          <w:vertAlign w:val="superscript"/>
        </w:rPr>
      </w:pPr>
      <w:r w:rsidRPr="007F08B0"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7F08B0">
        <w:rPr>
          <w:vertAlign w:val="superscript"/>
        </w:rPr>
        <w:t>2, 4</w:t>
      </w:r>
    </w:p>
    <w:p w:rsidR="00050E75" w:rsidRPr="007F08B0" w:rsidRDefault="00050E75" w:rsidP="00F6412D">
      <w:pPr>
        <w:jc w:val="both"/>
        <w:rPr>
          <w:vertAlign w:val="superscript"/>
        </w:rPr>
      </w:pPr>
      <w:r w:rsidRPr="007F08B0"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7F08B0">
        <w:rPr>
          <w:vertAlign w:val="superscript"/>
        </w:rPr>
        <w:t>2, 4</w:t>
      </w:r>
    </w:p>
    <w:p w:rsidR="00050E75" w:rsidRPr="007F08B0" w:rsidRDefault="00050E75" w:rsidP="00F6412D">
      <w:pPr>
        <w:jc w:val="both"/>
        <w:rPr>
          <w:vertAlign w:val="superscript"/>
        </w:rPr>
      </w:pPr>
      <w:r w:rsidRPr="007F08B0"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7F08B0">
        <w:rPr>
          <w:vertAlign w:val="superscript"/>
        </w:rPr>
        <w:t>2, 3, 4</w:t>
      </w:r>
    </w:p>
    <w:p w:rsidR="00050E75" w:rsidRPr="007F08B0" w:rsidRDefault="00050E75" w:rsidP="00F6412D">
      <w:pPr>
        <w:rPr>
          <w:vertAlign w:val="superscript"/>
        </w:rPr>
      </w:pPr>
      <w:r w:rsidRPr="007F08B0">
        <w:t>- места допустимого размещения объекта капитального строительства;</w:t>
      </w:r>
      <w:r w:rsidRPr="007F08B0">
        <w:rPr>
          <w:vertAlign w:val="superscript"/>
        </w:rPr>
        <w:t>2, 4</w:t>
      </w:r>
    </w:p>
    <w:p w:rsidR="00050E75" w:rsidRPr="007F08B0" w:rsidRDefault="00050E75" w:rsidP="00F6412D">
      <w:pPr>
        <w:jc w:val="both"/>
        <w:rPr>
          <w:vertAlign w:val="superscript"/>
        </w:rPr>
      </w:pPr>
      <w:r w:rsidRPr="007F08B0"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7F08B0">
        <w:rPr>
          <w:vertAlign w:val="superscript"/>
        </w:rPr>
        <w:t>2, 4</w:t>
      </w:r>
    </w:p>
    <w:p w:rsidR="00050E75" w:rsidRPr="007F08B0" w:rsidRDefault="00050E75" w:rsidP="00F6412D">
      <w:pPr>
        <w:rPr>
          <w:vertAlign w:val="superscript"/>
        </w:rPr>
      </w:pPr>
      <w:r w:rsidRPr="007F08B0">
        <w:t>- границы зон действия публичных сервитутов (при наличии);</w:t>
      </w:r>
      <w:r w:rsidRPr="007F08B0">
        <w:rPr>
          <w:vertAlign w:val="superscript"/>
        </w:rPr>
        <w:t>2, 3, 4</w:t>
      </w:r>
    </w:p>
    <w:p w:rsidR="00050E75" w:rsidRPr="007F08B0" w:rsidRDefault="00050E75" w:rsidP="00F6412D">
      <w:pPr>
        <w:rPr>
          <w:vertAlign w:val="superscript"/>
        </w:rPr>
      </w:pPr>
      <w:r w:rsidRPr="007F08B0">
        <w:t>- параметры разрешенного строительства.</w:t>
      </w:r>
      <w:r w:rsidRPr="007F08B0">
        <w:rPr>
          <w:vertAlign w:val="superscript"/>
        </w:rPr>
        <w:t>2</w:t>
      </w:r>
    </w:p>
    <w:p w:rsidR="00050E75" w:rsidRPr="007F08B0" w:rsidRDefault="00050E75" w:rsidP="00F6412D">
      <w:pPr>
        <w:spacing w:before="240"/>
        <w:jc w:val="both"/>
        <w:rPr>
          <w:sz w:val="2"/>
          <w:szCs w:val="2"/>
        </w:rPr>
      </w:pPr>
      <w:r w:rsidRPr="007F08B0">
        <w:t>Чертеж градостроительного плана земельного участка разработан на топографической основе в масштабе</w:t>
      </w:r>
      <w:r w:rsidRPr="007F08B0">
        <w:br/>
      </w:r>
    </w:p>
    <w:tbl>
      <w:tblPr>
        <w:tblW w:w="93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6373"/>
        <w:gridCol w:w="170"/>
      </w:tblGrid>
      <w:tr w:rsidR="00050E75" w:rsidRPr="007F08B0" w:rsidTr="00F6412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), выполненной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.</w:t>
            </w:r>
          </w:p>
        </w:tc>
      </w:tr>
    </w:tbl>
    <w:p w:rsidR="00050E75" w:rsidRPr="007F08B0" w:rsidRDefault="00050E75" w:rsidP="00F6412D">
      <w:pPr>
        <w:ind w:left="2807" w:right="141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(дата)</w:t>
      </w: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(наименование кадастрового инженера)</w:t>
      </w:r>
    </w:p>
    <w:p w:rsidR="00050E75" w:rsidRPr="007F08B0" w:rsidRDefault="00050E75" w:rsidP="00F6412D">
      <w:pPr>
        <w:spacing w:before="240"/>
      </w:pPr>
      <w:r w:rsidRPr="007F08B0">
        <w:t>Чертеж градостроительного плана земельного участка разработан</w:t>
      </w: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(дата, наименование организации)</w:t>
      </w:r>
    </w:p>
    <w:p w:rsidR="00050E75" w:rsidRPr="007F08B0" w:rsidRDefault="00050E75" w:rsidP="00B268AC">
      <w:pPr>
        <w:spacing w:before="360" w:after="240"/>
        <w:jc w:val="both"/>
        <w:rPr>
          <w:vertAlign w:val="superscript"/>
        </w:rPr>
      </w:pPr>
      <w:r w:rsidRPr="007F08B0"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7F08B0">
        <w:rPr>
          <w:vertAlign w:val="superscript"/>
        </w:rPr>
        <w:t xml:space="preserve">1, 2, 3, </w:t>
      </w:r>
    </w:p>
    <w:p w:rsidR="00050E75" w:rsidRPr="007F08B0" w:rsidRDefault="00050E75" w:rsidP="00F641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7F08B0"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7F08B0"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7F08B0">
        <w:rPr>
          <w:sz w:val="18"/>
          <w:szCs w:val="18"/>
        </w:rPr>
        <w:br/>
        <w:t>для государственных или муниципальных нужд))</w:t>
      </w:r>
    </w:p>
    <w:p w:rsidR="00050E75" w:rsidRPr="007F08B0" w:rsidRDefault="00050E75" w:rsidP="00F6412D">
      <w:pPr>
        <w:keepNext/>
        <w:spacing w:before="240" w:after="240"/>
        <w:rPr>
          <w:vertAlign w:val="superscript"/>
        </w:rPr>
      </w:pPr>
      <w:r w:rsidRPr="007F08B0">
        <w:rPr>
          <w:b/>
          <w:bCs/>
        </w:rPr>
        <w:t>2.1. </w:t>
      </w:r>
      <w:r w:rsidRPr="007F08B0">
        <w:t xml:space="preserve">Информация о разрешенном использовании земельного участка </w:t>
      </w:r>
      <w:r w:rsidRPr="007F08B0">
        <w:rPr>
          <w:vertAlign w:val="superscript"/>
        </w:rPr>
        <w:t>2, 3, 4</w:t>
      </w:r>
    </w:p>
    <w:p w:rsidR="00050E75" w:rsidRPr="007F08B0" w:rsidRDefault="00050E75" w:rsidP="00F6412D">
      <w:r w:rsidRPr="007F08B0">
        <w:t>основные виды разрешенного использования земельного участка:</w:t>
      </w:r>
    </w:p>
    <w:p w:rsidR="00050E75" w:rsidRPr="007F08B0" w:rsidRDefault="00050E75" w:rsidP="00F6412D">
      <w:pPr>
        <w:tabs>
          <w:tab w:val="right" w:pos="9922"/>
        </w:tabs>
      </w:pPr>
      <w:r w:rsidRPr="007F08B0">
        <w:tab/>
        <w:t>;</w:t>
      </w:r>
    </w:p>
    <w:p w:rsidR="00050E75" w:rsidRPr="007F08B0" w:rsidRDefault="00050E75" w:rsidP="00F641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50E75" w:rsidRPr="007F08B0" w:rsidRDefault="00050E75" w:rsidP="00F6412D">
      <w:pPr>
        <w:spacing w:before="120"/>
      </w:pPr>
      <w:r w:rsidRPr="007F08B0">
        <w:t>условно разрешенные виды использования земельного участка:</w:t>
      </w:r>
    </w:p>
    <w:p w:rsidR="00050E75" w:rsidRPr="007F08B0" w:rsidRDefault="00050E75" w:rsidP="00F6412D">
      <w:pPr>
        <w:tabs>
          <w:tab w:val="right" w:pos="9922"/>
        </w:tabs>
      </w:pPr>
      <w:r w:rsidRPr="007F08B0">
        <w:tab/>
        <w:t>;</w:t>
      </w:r>
    </w:p>
    <w:p w:rsidR="00050E75" w:rsidRPr="007F08B0" w:rsidRDefault="00050E75" w:rsidP="00F641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50E75" w:rsidRPr="007F08B0" w:rsidRDefault="00050E75" w:rsidP="00F6412D">
      <w:pPr>
        <w:spacing w:before="120"/>
      </w:pPr>
      <w:r w:rsidRPr="007F08B0">
        <w:t>вспомогательные виды использования земельного участка:</w:t>
      </w:r>
    </w:p>
    <w:p w:rsidR="00050E75" w:rsidRPr="007F08B0" w:rsidRDefault="00050E75" w:rsidP="00F6412D">
      <w:pPr>
        <w:tabs>
          <w:tab w:val="right" w:pos="9922"/>
        </w:tabs>
      </w:pPr>
      <w:r w:rsidRPr="007F08B0">
        <w:tab/>
        <w:t>.</w:t>
      </w:r>
    </w:p>
    <w:p w:rsidR="00050E75" w:rsidRPr="007F08B0" w:rsidRDefault="00050E75" w:rsidP="00F641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50E75" w:rsidRPr="007F08B0" w:rsidRDefault="00050E75" w:rsidP="00F6412D">
      <w:pPr>
        <w:spacing w:before="120"/>
        <w:jc w:val="both"/>
        <w:rPr>
          <w:vertAlign w:val="superscript"/>
        </w:rPr>
      </w:pPr>
      <w:r w:rsidRPr="007F08B0">
        <w:rPr>
          <w:b/>
          <w:bCs/>
        </w:rPr>
        <w:t>2.2. </w:t>
      </w:r>
      <w:r w:rsidRPr="007F08B0"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7F08B0">
        <w:rPr>
          <w:vertAlign w:val="superscript"/>
        </w:rPr>
        <w:t>2</w:t>
      </w:r>
    </w:p>
    <w:p w:rsidR="00050E75" w:rsidRPr="007F08B0" w:rsidRDefault="00050E75" w:rsidP="00F6412D">
      <w:pPr>
        <w:ind w:firstLine="567"/>
      </w:pPr>
      <w:r w:rsidRPr="007F08B0">
        <w:t>Назначение объекта капитального строительства</w:t>
      </w:r>
    </w:p>
    <w:tbl>
      <w:tblPr>
        <w:tblW w:w="917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081"/>
        <w:gridCol w:w="170"/>
      </w:tblGrid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,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.</w:t>
            </w:r>
          </w:p>
        </w:tc>
      </w:tr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</w:tr>
    </w:tbl>
    <w:p w:rsidR="00050E75" w:rsidRPr="007F08B0" w:rsidRDefault="00050E75" w:rsidP="00F6412D">
      <w:pPr>
        <w:spacing w:before="240" w:after="240"/>
        <w:jc w:val="both"/>
      </w:pPr>
      <w:r w:rsidRPr="007F08B0">
        <w:rPr>
          <w:b/>
          <w:bCs/>
        </w:rPr>
        <w:t>2.2.1. </w:t>
      </w:r>
      <w:r w:rsidRPr="007F08B0"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7F08B0">
        <w:rPr>
          <w:vertAlign w:val="superscript"/>
        </w:rPr>
        <w:t>2</w:t>
      </w:r>
      <w:r w:rsidRPr="007F08B0">
        <w:t>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74"/>
        <w:gridCol w:w="1049"/>
        <w:gridCol w:w="1077"/>
        <w:gridCol w:w="1077"/>
        <w:gridCol w:w="1077"/>
        <w:gridCol w:w="1077"/>
        <w:gridCol w:w="680"/>
        <w:gridCol w:w="680"/>
        <w:gridCol w:w="876"/>
      </w:tblGrid>
      <w:tr w:rsidR="00050E75" w:rsidRPr="007F08B0" w:rsidTr="00F6412D">
        <w:trPr>
          <w:cantSplit/>
          <w:trHeight w:val="1074"/>
        </w:trPr>
        <w:tc>
          <w:tcPr>
            <w:tcW w:w="1134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Кадастро</w:t>
            </w:r>
            <w:r w:rsidRPr="007F08B0"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874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1. Длина (метров)</w:t>
            </w:r>
          </w:p>
        </w:tc>
        <w:tc>
          <w:tcPr>
            <w:tcW w:w="1049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2. Ширина (метров)</w:t>
            </w:r>
          </w:p>
        </w:tc>
        <w:tc>
          <w:tcPr>
            <w:tcW w:w="1077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3. Полоса отчужде</w:t>
            </w:r>
            <w:r w:rsidRPr="007F08B0"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4. Охран</w:t>
            </w:r>
            <w:r w:rsidRPr="007F08B0"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5. Площадь земель</w:t>
            </w:r>
            <w:r w:rsidRPr="007F08B0">
              <w:softHyphen/>
              <w:t>ного участка</w:t>
            </w:r>
            <w:r w:rsidRPr="007F08B0">
              <w:br/>
              <w:t>(га)</w:t>
            </w:r>
          </w:p>
        </w:tc>
        <w:tc>
          <w:tcPr>
            <w:tcW w:w="1077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6. Номер объекта кап. 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050E75" w:rsidRPr="007F08B0" w:rsidRDefault="00050E75" w:rsidP="00657A6C">
            <w:pPr>
              <w:jc w:val="center"/>
            </w:pPr>
            <w:r w:rsidRPr="007F08B0">
              <w:t>7. Размер</w:t>
            </w:r>
            <w:r w:rsidRPr="007F08B0">
              <w:br/>
              <w:t>(м)</w:t>
            </w:r>
          </w:p>
        </w:tc>
        <w:tc>
          <w:tcPr>
            <w:tcW w:w="876" w:type="dxa"/>
            <w:vMerge w:val="restart"/>
          </w:tcPr>
          <w:p w:rsidR="00050E75" w:rsidRPr="007F08B0" w:rsidRDefault="00050E75" w:rsidP="00657A6C">
            <w:pPr>
              <w:jc w:val="center"/>
            </w:pPr>
            <w:r w:rsidRPr="007F08B0">
              <w:t>8. Площадь объекта кап. стр-ва</w:t>
            </w:r>
            <w:r w:rsidRPr="007F08B0">
              <w:br/>
              <w:t>(га)</w:t>
            </w:r>
          </w:p>
        </w:tc>
      </w:tr>
      <w:tr w:rsidR="00050E75" w:rsidRPr="007F08B0" w:rsidTr="00F6412D">
        <w:trPr>
          <w:cantSplit/>
        </w:trPr>
        <w:tc>
          <w:tcPr>
            <w:tcW w:w="1134" w:type="dxa"/>
            <w:vMerge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874" w:type="dxa"/>
            <w:vMerge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49" w:type="dxa"/>
            <w:vMerge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  <w:vMerge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  <w:vMerge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  <w:vMerge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  <w:vMerge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680" w:type="dxa"/>
          </w:tcPr>
          <w:p w:rsidR="00050E75" w:rsidRPr="007F08B0" w:rsidRDefault="00050E75" w:rsidP="00657A6C">
            <w:pPr>
              <w:jc w:val="center"/>
            </w:pPr>
            <w:r w:rsidRPr="007F08B0">
              <w:t>макс.</w:t>
            </w:r>
          </w:p>
        </w:tc>
        <w:tc>
          <w:tcPr>
            <w:tcW w:w="680" w:type="dxa"/>
          </w:tcPr>
          <w:p w:rsidR="00050E75" w:rsidRPr="007F08B0" w:rsidRDefault="00050E75" w:rsidP="00657A6C">
            <w:pPr>
              <w:jc w:val="center"/>
            </w:pPr>
            <w:r w:rsidRPr="007F08B0">
              <w:t>мин.</w:t>
            </w:r>
          </w:p>
        </w:tc>
        <w:tc>
          <w:tcPr>
            <w:tcW w:w="876" w:type="dxa"/>
            <w:vMerge/>
          </w:tcPr>
          <w:p w:rsidR="00050E75" w:rsidRPr="007F08B0" w:rsidRDefault="00050E75" w:rsidP="00657A6C">
            <w:pPr>
              <w:jc w:val="center"/>
            </w:pPr>
          </w:p>
        </w:tc>
      </w:tr>
      <w:tr w:rsidR="00050E75" w:rsidRPr="007F08B0" w:rsidTr="00F6412D">
        <w:tc>
          <w:tcPr>
            <w:tcW w:w="1134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874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49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</w:tcPr>
          <w:p w:rsidR="00050E75" w:rsidRPr="007F08B0" w:rsidRDefault="00050E75" w:rsidP="00657A6C"/>
        </w:tc>
        <w:tc>
          <w:tcPr>
            <w:tcW w:w="1077" w:type="dxa"/>
          </w:tcPr>
          <w:p w:rsidR="00050E75" w:rsidRPr="007F08B0" w:rsidRDefault="00050E75" w:rsidP="00657A6C"/>
        </w:tc>
        <w:tc>
          <w:tcPr>
            <w:tcW w:w="1077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680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680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876" w:type="dxa"/>
          </w:tcPr>
          <w:p w:rsidR="00050E75" w:rsidRPr="007F08B0" w:rsidRDefault="00050E75" w:rsidP="00657A6C">
            <w:pPr>
              <w:jc w:val="center"/>
            </w:pPr>
          </w:p>
        </w:tc>
      </w:tr>
      <w:tr w:rsidR="00050E75" w:rsidRPr="007F08B0" w:rsidTr="00F6412D">
        <w:tc>
          <w:tcPr>
            <w:tcW w:w="1134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874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49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</w:tcPr>
          <w:p w:rsidR="00050E75" w:rsidRPr="007F08B0" w:rsidRDefault="00050E75" w:rsidP="00657A6C"/>
        </w:tc>
        <w:tc>
          <w:tcPr>
            <w:tcW w:w="1077" w:type="dxa"/>
          </w:tcPr>
          <w:p w:rsidR="00050E75" w:rsidRPr="007F08B0" w:rsidRDefault="00050E75" w:rsidP="00657A6C"/>
        </w:tc>
        <w:tc>
          <w:tcPr>
            <w:tcW w:w="1077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077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680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680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876" w:type="dxa"/>
          </w:tcPr>
          <w:p w:rsidR="00050E75" w:rsidRPr="007F08B0" w:rsidRDefault="00050E75" w:rsidP="00657A6C">
            <w:pPr>
              <w:jc w:val="center"/>
            </w:pPr>
          </w:p>
        </w:tc>
      </w:tr>
    </w:tbl>
    <w:p w:rsidR="00050E75" w:rsidRPr="007F08B0" w:rsidRDefault="00050E75" w:rsidP="00F6412D"/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391"/>
        <w:gridCol w:w="540"/>
      </w:tblGrid>
      <w:tr w:rsidR="00050E75" w:rsidRPr="007F08B0" w:rsidTr="00F6412D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rPr>
                <w:b/>
                <w:bCs/>
              </w:rPr>
              <w:t>2.2.2. </w:t>
            </w:r>
            <w:r w:rsidRPr="007F08B0"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  <w:r w:rsidRPr="007F08B0">
              <w:t>или предельная высота зданий, строений, сооружений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pPr>
              <w:ind w:left="57"/>
              <w:rPr>
                <w:vertAlign w:val="superscript"/>
              </w:rPr>
            </w:pPr>
            <w:r w:rsidRPr="007F08B0">
              <w:t>м.</w:t>
            </w:r>
            <w:r w:rsidRPr="007F08B0">
              <w:rPr>
                <w:vertAlign w:val="superscript"/>
              </w:rPr>
              <w:t>2</w:t>
            </w:r>
          </w:p>
        </w:tc>
      </w:tr>
    </w:tbl>
    <w:p w:rsidR="00050E75" w:rsidRPr="007F08B0" w:rsidRDefault="00050E75" w:rsidP="00F6412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050E75" w:rsidRPr="007F08B0" w:rsidTr="00657A6C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rPr>
                <w:b/>
                <w:bCs/>
              </w:rPr>
              <w:t>2.2.3. </w:t>
            </w:r>
            <w:r w:rsidRPr="007F08B0"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 xml:space="preserve">% </w:t>
            </w:r>
            <w:r w:rsidRPr="007F08B0">
              <w:rPr>
                <w:vertAlign w:val="superscript"/>
              </w:rPr>
              <w:t>2</w:t>
            </w:r>
            <w:r w:rsidRPr="007F08B0">
              <w:t>.</w:t>
            </w:r>
          </w:p>
        </w:tc>
      </w:tr>
    </w:tbl>
    <w:p w:rsidR="00050E75" w:rsidRPr="007F08B0" w:rsidRDefault="00050E75" w:rsidP="00F6412D">
      <w:r w:rsidRPr="007F08B0">
        <w:rPr>
          <w:b/>
          <w:bCs/>
        </w:rPr>
        <w:t>2.2.4. </w:t>
      </w:r>
      <w:r w:rsidRPr="007F08B0">
        <w:t xml:space="preserve">Иные показатели </w:t>
      </w:r>
      <w:r w:rsidRPr="007F08B0">
        <w:rPr>
          <w:vertAlign w:val="superscript"/>
        </w:rPr>
        <w:t>2</w:t>
      </w:r>
      <w:r w:rsidRPr="007F08B0">
        <w:t>:</w:t>
      </w: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rPr>
          <w:sz w:val="2"/>
          <w:szCs w:val="2"/>
        </w:rPr>
      </w:pP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rPr>
          <w:sz w:val="2"/>
          <w:szCs w:val="2"/>
        </w:rPr>
      </w:pPr>
    </w:p>
    <w:p w:rsidR="00050E75" w:rsidRPr="007F08B0" w:rsidRDefault="00050E75" w:rsidP="00F6412D">
      <w:pPr>
        <w:jc w:val="both"/>
        <w:rPr>
          <w:vertAlign w:val="superscript"/>
        </w:rPr>
      </w:pPr>
      <w:r w:rsidRPr="007F08B0">
        <w:rPr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7F08B0">
        <w:rPr>
          <w:vertAlign w:val="superscript"/>
        </w:rPr>
        <w:t>3, 4</w:t>
      </w:r>
    </w:p>
    <w:p w:rsidR="00050E75" w:rsidRPr="007F08B0" w:rsidRDefault="00050E75" w:rsidP="00F6412D">
      <w:pPr>
        <w:spacing w:before="240"/>
        <w:ind w:firstLine="567"/>
      </w:pPr>
      <w:r w:rsidRPr="007F08B0">
        <w:t>Назначение объекта капитального строительства</w:t>
      </w:r>
    </w:p>
    <w:tbl>
      <w:tblPr>
        <w:tblW w:w="917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081"/>
        <w:gridCol w:w="170"/>
      </w:tblGrid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,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.</w:t>
            </w:r>
          </w:p>
        </w:tc>
      </w:tr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</w:tr>
    </w:tbl>
    <w:p w:rsidR="00050E75" w:rsidRPr="007F08B0" w:rsidRDefault="00050E75" w:rsidP="00F6412D">
      <w:pPr>
        <w:spacing w:before="240" w:after="240"/>
        <w:ind w:firstLine="567"/>
      </w:pPr>
      <w:r w:rsidRPr="007F08B0">
        <w:t>Предельные (минимальные и (или) максимальные) размеры земельных участков: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289"/>
      </w:tblGrid>
      <w:tr w:rsidR="00050E75" w:rsidRPr="007F08B0" w:rsidTr="00F6412D">
        <w:tc>
          <w:tcPr>
            <w:tcW w:w="1871" w:type="dxa"/>
          </w:tcPr>
          <w:p w:rsidR="00050E75" w:rsidRPr="007F08B0" w:rsidRDefault="00050E75" w:rsidP="00657A6C">
            <w:pPr>
              <w:jc w:val="center"/>
            </w:pPr>
            <w:r w:rsidRPr="007F08B0">
              <w:t>Номер участка согласно чертежу градострои</w:t>
            </w:r>
            <w:r w:rsidRPr="007F08B0">
              <w:softHyphen/>
              <w:t>тельного плана</w:t>
            </w:r>
          </w:p>
        </w:tc>
        <w:tc>
          <w:tcPr>
            <w:tcW w:w="1588" w:type="dxa"/>
          </w:tcPr>
          <w:p w:rsidR="00050E75" w:rsidRPr="007F08B0" w:rsidRDefault="00050E75" w:rsidP="00657A6C">
            <w:pPr>
              <w:jc w:val="center"/>
            </w:pPr>
            <w:r w:rsidRPr="007F08B0">
              <w:t>Длина (м)</w:t>
            </w:r>
          </w:p>
        </w:tc>
        <w:tc>
          <w:tcPr>
            <w:tcW w:w="1588" w:type="dxa"/>
          </w:tcPr>
          <w:p w:rsidR="00050E75" w:rsidRPr="007F08B0" w:rsidRDefault="00050E75" w:rsidP="00657A6C">
            <w:pPr>
              <w:jc w:val="center"/>
            </w:pPr>
            <w:r w:rsidRPr="007F08B0">
              <w:t>Ширина (м)</w:t>
            </w:r>
          </w:p>
        </w:tc>
        <w:tc>
          <w:tcPr>
            <w:tcW w:w="1588" w:type="dxa"/>
          </w:tcPr>
          <w:p w:rsidR="00050E75" w:rsidRPr="007F08B0" w:rsidRDefault="00050E75" w:rsidP="00657A6C">
            <w:pPr>
              <w:jc w:val="center"/>
            </w:pPr>
            <w:r w:rsidRPr="007F08B0">
              <w:t>Площадь (га)</w:t>
            </w:r>
          </w:p>
        </w:tc>
        <w:tc>
          <w:tcPr>
            <w:tcW w:w="1644" w:type="dxa"/>
          </w:tcPr>
          <w:p w:rsidR="00050E75" w:rsidRPr="007F08B0" w:rsidRDefault="00050E75" w:rsidP="00657A6C">
            <w:pPr>
              <w:jc w:val="center"/>
            </w:pPr>
            <w:r w:rsidRPr="007F08B0">
              <w:t>Полоса отчуждения</w:t>
            </w:r>
          </w:p>
        </w:tc>
        <w:tc>
          <w:tcPr>
            <w:tcW w:w="1289" w:type="dxa"/>
          </w:tcPr>
          <w:p w:rsidR="00050E75" w:rsidRPr="007F08B0" w:rsidRDefault="00050E75" w:rsidP="00657A6C">
            <w:pPr>
              <w:jc w:val="center"/>
            </w:pPr>
            <w:r w:rsidRPr="007F08B0">
              <w:t>Охранные зоны</w:t>
            </w:r>
          </w:p>
        </w:tc>
      </w:tr>
      <w:tr w:rsidR="00050E75" w:rsidRPr="007F08B0" w:rsidTr="00F6412D">
        <w:tc>
          <w:tcPr>
            <w:tcW w:w="1871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588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588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588" w:type="dxa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644" w:type="dxa"/>
          </w:tcPr>
          <w:p w:rsidR="00050E75" w:rsidRPr="007F08B0" w:rsidRDefault="00050E75" w:rsidP="00657A6C"/>
        </w:tc>
        <w:tc>
          <w:tcPr>
            <w:tcW w:w="1289" w:type="dxa"/>
          </w:tcPr>
          <w:p w:rsidR="00050E75" w:rsidRPr="007F08B0" w:rsidRDefault="00050E75" w:rsidP="00657A6C"/>
        </w:tc>
      </w:tr>
    </w:tbl>
    <w:p w:rsidR="00050E75" w:rsidRPr="007F08B0" w:rsidRDefault="00050E75" w:rsidP="00F6412D"/>
    <w:p w:rsidR="00050E75" w:rsidRPr="007F08B0" w:rsidRDefault="00050E75" w:rsidP="00F6412D">
      <w:pPr>
        <w:widowControl w:val="0"/>
        <w:spacing w:after="120"/>
        <w:jc w:val="both"/>
        <w:rPr>
          <w:vertAlign w:val="superscript"/>
        </w:rPr>
      </w:pPr>
      <w:r w:rsidRPr="007F08B0">
        <w:rPr>
          <w:b/>
          <w:bCs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7F08B0">
        <w:rPr>
          <w:vertAlign w:val="superscript"/>
        </w:rPr>
        <w:t>1, 2, 3, 4</w:t>
      </w:r>
    </w:p>
    <w:p w:rsidR="00050E75" w:rsidRPr="007F08B0" w:rsidRDefault="00050E75" w:rsidP="00F6412D">
      <w:pPr>
        <w:spacing w:after="240"/>
      </w:pPr>
      <w:r w:rsidRPr="007F08B0">
        <w:rPr>
          <w:b/>
          <w:bCs/>
        </w:rPr>
        <w:t>3.1. </w:t>
      </w:r>
      <w:r w:rsidRPr="007F08B0">
        <w:t>Объекты капитального строительства</w:t>
      </w:r>
    </w:p>
    <w:tbl>
      <w:tblPr>
        <w:tblW w:w="97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251"/>
        <w:gridCol w:w="170"/>
      </w:tblGrid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,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,</w:t>
            </w:r>
          </w:p>
        </w:tc>
      </w:tr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</w:tr>
    </w:tbl>
    <w:p w:rsidR="00050E75" w:rsidRPr="007F08B0" w:rsidRDefault="00050E75" w:rsidP="00F6412D">
      <w:pPr>
        <w:rPr>
          <w:sz w:val="2"/>
          <w:szCs w:val="2"/>
        </w:rPr>
      </w:pPr>
    </w:p>
    <w:tbl>
      <w:tblPr>
        <w:tblW w:w="6421" w:type="dxa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225"/>
        <w:gridCol w:w="170"/>
      </w:tblGrid>
      <w:tr w:rsidR="00050E75" w:rsidRPr="007F08B0" w:rsidTr="00F6412D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инвентаризационный или кадастровый номер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,</w:t>
            </w:r>
          </w:p>
        </w:tc>
      </w:tr>
    </w:tbl>
    <w:p w:rsidR="00050E75" w:rsidRPr="007F08B0" w:rsidRDefault="00050E75" w:rsidP="00F6412D">
      <w:pPr>
        <w:rPr>
          <w:sz w:val="2"/>
          <w:szCs w:val="2"/>
        </w:rPr>
      </w:pPr>
    </w:p>
    <w:tbl>
      <w:tblPr>
        <w:tblW w:w="6421" w:type="dxa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006"/>
        <w:gridCol w:w="170"/>
      </w:tblGrid>
      <w:tr w:rsidR="00050E75" w:rsidRPr="007F08B0" w:rsidTr="00F641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технический или кадастровый паспорт объекта подготовлен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/>
        </w:tc>
      </w:tr>
    </w:tbl>
    <w:p w:rsidR="00050E75" w:rsidRPr="007F08B0" w:rsidRDefault="00050E75" w:rsidP="00F6412D">
      <w:pPr>
        <w:ind w:left="8533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(дата)</w:t>
      </w:r>
    </w:p>
    <w:p w:rsidR="00050E75" w:rsidRPr="007F08B0" w:rsidRDefault="00050E75" w:rsidP="00F6412D"/>
    <w:p w:rsidR="00050E75" w:rsidRPr="007F08B0" w:rsidRDefault="00050E75" w:rsidP="00F641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7F08B0"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050E75" w:rsidRPr="007F08B0" w:rsidRDefault="00050E75" w:rsidP="00F6412D">
      <w:pPr>
        <w:spacing w:before="360" w:after="240"/>
        <w:jc w:val="both"/>
      </w:pPr>
      <w:r w:rsidRPr="007F08B0">
        <w:rPr>
          <w:b/>
          <w:bCs/>
        </w:rPr>
        <w:t>3.2. </w:t>
      </w:r>
      <w:r w:rsidRPr="007F08B0"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97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251"/>
        <w:gridCol w:w="170"/>
      </w:tblGrid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,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,</w:t>
            </w:r>
          </w:p>
        </w:tc>
      </w:tr>
      <w:tr w:rsidR="00050E75" w:rsidRPr="007F08B0" w:rsidTr="00F641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jc w:val="center"/>
              <w:rPr>
                <w:sz w:val="18"/>
                <w:szCs w:val="18"/>
              </w:rPr>
            </w:pPr>
            <w:r w:rsidRPr="007F08B0"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75" w:rsidRPr="007F08B0" w:rsidRDefault="00050E75" w:rsidP="00657A6C">
            <w:pPr>
              <w:rPr>
                <w:sz w:val="18"/>
                <w:szCs w:val="18"/>
              </w:rPr>
            </w:pPr>
          </w:p>
        </w:tc>
      </w:tr>
    </w:tbl>
    <w:p w:rsidR="00050E75" w:rsidRPr="007F08B0" w:rsidRDefault="00050E75" w:rsidP="00F6412D">
      <w:pPr>
        <w:tabs>
          <w:tab w:val="right" w:pos="9923"/>
        </w:tabs>
        <w:spacing w:before="120"/>
      </w:pPr>
      <w:r w:rsidRPr="007F08B0">
        <w:t xml:space="preserve">                                                                                                                                                     ,</w:t>
      </w:r>
    </w:p>
    <w:p w:rsidR="00050E75" w:rsidRPr="007F08B0" w:rsidRDefault="00050E75" w:rsidP="00F6412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7F08B0"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2905"/>
      </w:tblGrid>
      <w:tr w:rsidR="00050E75" w:rsidRPr="007F08B0" w:rsidTr="00F6412D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r w:rsidRPr="007F08B0"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  <w:r w:rsidRPr="007F08B0">
              <w:t>от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75" w:rsidRPr="007F08B0" w:rsidRDefault="00050E75" w:rsidP="00657A6C">
            <w:pPr>
              <w:jc w:val="center"/>
            </w:pPr>
          </w:p>
        </w:tc>
      </w:tr>
    </w:tbl>
    <w:p w:rsidR="00050E75" w:rsidRPr="007F08B0" w:rsidRDefault="00050E75" w:rsidP="00F6412D">
      <w:pPr>
        <w:ind w:left="6663"/>
        <w:jc w:val="center"/>
        <w:rPr>
          <w:sz w:val="18"/>
          <w:szCs w:val="18"/>
        </w:rPr>
      </w:pPr>
      <w:r w:rsidRPr="007F08B0">
        <w:rPr>
          <w:sz w:val="18"/>
          <w:szCs w:val="18"/>
        </w:rPr>
        <w:t>(дата)</w:t>
      </w:r>
    </w:p>
    <w:p w:rsidR="00050E75" w:rsidRPr="007F08B0" w:rsidRDefault="00050E75" w:rsidP="00F6412D">
      <w:pPr>
        <w:spacing w:before="240"/>
        <w:jc w:val="both"/>
        <w:rPr>
          <w:vertAlign w:val="superscript"/>
        </w:rPr>
      </w:pPr>
      <w:r w:rsidRPr="007F08B0">
        <w:rPr>
          <w:b/>
          <w:bCs/>
        </w:rPr>
        <w:t xml:space="preserve">4. Информация о разделении земельного участка </w:t>
      </w:r>
      <w:r w:rsidRPr="007F08B0">
        <w:rPr>
          <w:vertAlign w:val="superscript"/>
        </w:rPr>
        <w:t>2, 3, 4</w:t>
      </w:r>
    </w:p>
    <w:p w:rsidR="00050E75" w:rsidRPr="007F08B0" w:rsidRDefault="00050E75" w:rsidP="00F6412D">
      <w:pPr>
        <w:tabs>
          <w:tab w:val="right" w:pos="9923"/>
        </w:tabs>
      </w:pPr>
      <w:r w:rsidRPr="007F08B0">
        <w:tab/>
        <w:t>.</w:t>
      </w:r>
    </w:p>
    <w:p w:rsidR="00050E75" w:rsidRDefault="00050E75" w:rsidP="00F6412D">
      <w:pPr>
        <w:pBdr>
          <w:top w:val="single" w:sz="4" w:space="1" w:color="auto"/>
        </w:pBdr>
        <w:ind w:right="113"/>
        <w:jc w:val="center"/>
      </w:pPr>
      <w:r w:rsidRPr="007F08B0"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050E75" w:rsidRDefault="00050E75" w:rsidP="00F6412D"/>
    <w:sectPr w:rsidR="00050E75" w:rsidSect="00F41EDB">
      <w:headerReference w:type="even" r:id="rId25"/>
      <w:pgSz w:w="11906" w:h="16838"/>
      <w:pgMar w:top="1134" w:right="851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75" w:rsidRDefault="00050E75" w:rsidP="00F41EDB">
      <w:r>
        <w:separator/>
      </w:r>
    </w:p>
  </w:endnote>
  <w:endnote w:type="continuationSeparator" w:id="1">
    <w:p w:rsidR="00050E75" w:rsidRDefault="00050E75" w:rsidP="00F41EDB">
      <w:r>
        <w:continuationSeparator/>
      </w:r>
    </w:p>
  </w:endnote>
  <w:endnote w:id="2">
    <w:p w:rsidR="00050E75" w:rsidRDefault="00050E75" w:rsidP="00F6412D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3">
    <w:p w:rsidR="00050E75" w:rsidRDefault="00050E75" w:rsidP="00F6412D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4">
    <w:p w:rsidR="00050E75" w:rsidRDefault="00050E75" w:rsidP="00F6412D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5">
    <w:p w:rsidR="00050E75" w:rsidRDefault="00050E75" w:rsidP="007A3485">
      <w:pPr>
        <w:pageBreakBefore/>
        <w:jc w:val="right"/>
        <w:rPr>
          <w:sz w:val="28"/>
          <w:szCs w:val="28"/>
        </w:rPr>
      </w:pPr>
      <w:r>
        <w:rPr>
          <w:rStyle w:val="EndnoteReference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  <w:r w:rsidRPr="007A3485">
        <w:rPr>
          <w:sz w:val="28"/>
          <w:szCs w:val="28"/>
        </w:rPr>
        <w:t xml:space="preserve"> </w:t>
      </w:r>
    </w:p>
    <w:p w:rsidR="00050E75" w:rsidRDefault="00050E75" w:rsidP="007A3485">
      <w:pPr>
        <w:pageBreakBefore/>
        <w:jc w:val="right"/>
        <w:rPr>
          <w:sz w:val="28"/>
          <w:szCs w:val="28"/>
        </w:rPr>
      </w:pPr>
    </w:p>
    <w:p w:rsidR="00050E75" w:rsidRDefault="00050E75" w:rsidP="007A3485">
      <w:pPr>
        <w:pageBreakBefore/>
        <w:rPr>
          <w:sz w:val="28"/>
          <w:szCs w:val="28"/>
        </w:rPr>
      </w:pPr>
    </w:p>
    <w:p w:rsidR="00050E75" w:rsidRDefault="00050E75" w:rsidP="007A3485">
      <w:pPr>
        <w:pageBreakBefore/>
        <w:rPr>
          <w:sz w:val="28"/>
          <w:szCs w:val="28"/>
        </w:rPr>
      </w:pPr>
    </w:p>
    <w:p w:rsidR="00050E75" w:rsidRDefault="00050E75" w:rsidP="007A3485">
      <w:pPr>
        <w:pageBreakBefore/>
        <w:jc w:val="right"/>
        <w:rPr>
          <w:sz w:val="28"/>
          <w:szCs w:val="28"/>
        </w:rPr>
      </w:pPr>
    </w:p>
    <w:p w:rsidR="00050E75" w:rsidRPr="0065084A" w:rsidRDefault="00050E75" w:rsidP="007A3485">
      <w:pPr>
        <w:pageBreakBefore/>
        <w:jc w:val="right"/>
      </w:pPr>
      <w:r w:rsidRPr="0065084A">
        <w:t>Приложение № 5</w:t>
      </w:r>
    </w:p>
    <w:p w:rsidR="00050E75" w:rsidRPr="0065084A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65084A">
        <w:t>к административному регламенту</w:t>
      </w:r>
    </w:p>
    <w:p w:rsidR="00050E75" w:rsidRPr="0065084A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65084A">
        <w:t xml:space="preserve">предоставления </w:t>
      </w:r>
    </w:p>
    <w:p w:rsidR="00050E75" w:rsidRPr="0065084A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65084A">
        <w:t>Муниципальной услуги</w:t>
      </w:r>
    </w:p>
    <w:p w:rsidR="00050E75" w:rsidRPr="0065084A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65084A">
        <w:t xml:space="preserve"> «Подготовка и выдача градостроительных</w:t>
      </w:r>
    </w:p>
    <w:p w:rsidR="00050E75" w:rsidRPr="0065084A" w:rsidRDefault="00050E75" w:rsidP="0065084A">
      <w:pPr>
        <w:widowControl w:val="0"/>
        <w:autoSpaceDE w:val="0"/>
        <w:autoSpaceDN w:val="0"/>
        <w:adjustRightInd w:val="0"/>
        <w:jc w:val="right"/>
        <w:outlineLvl w:val="1"/>
      </w:pPr>
      <w:r w:rsidRPr="0065084A">
        <w:t xml:space="preserve"> планов земельных участков»</w:t>
      </w:r>
    </w:p>
    <w:p w:rsidR="00050E75" w:rsidRPr="005D3173" w:rsidRDefault="00050E75" w:rsidP="007A3485">
      <w:pPr>
        <w:pStyle w:val="ConsPlusTitle"/>
        <w:jc w:val="right"/>
        <w:rPr>
          <w:b w:val="0"/>
          <w:sz w:val="28"/>
          <w:szCs w:val="28"/>
        </w:rPr>
      </w:pPr>
    </w:p>
    <w:p w:rsidR="00050E75" w:rsidRPr="00DB121B" w:rsidRDefault="00050E75" w:rsidP="007A3485">
      <w:pPr>
        <w:jc w:val="right"/>
        <w:rPr>
          <w:b/>
          <w:sz w:val="28"/>
          <w:szCs w:val="28"/>
        </w:rPr>
      </w:pPr>
    </w:p>
    <w:p w:rsidR="00050E75" w:rsidRPr="00DB121B" w:rsidRDefault="00050E75" w:rsidP="007A3485">
      <w:pPr>
        <w:pStyle w:val="BodyTextIndent3"/>
        <w:spacing w:after="0"/>
        <w:ind w:left="0"/>
        <w:jc w:val="center"/>
        <w:rPr>
          <w:sz w:val="28"/>
          <w:szCs w:val="28"/>
        </w:rPr>
      </w:pPr>
      <w:r w:rsidRPr="00DB121B">
        <w:rPr>
          <w:sz w:val="28"/>
          <w:szCs w:val="28"/>
        </w:rPr>
        <w:t>РАСПИСКА №_______</w:t>
      </w:r>
    </w:p>
    <w:p w:rsidR="00050E75" w:rsidRPr="00DB121B" w:rsidRDefault="00050E75" w:rsidP="007A3485">
      <w:pPr>
        <w:pStyle w:val="BodyTextIndent3"/>
        <w:spacing w:after="0"/>
        <w:ind w:left="0"/>
        <w:jc w:val="center"/>
        <w:rPr>
          <w:sz w:val="28"/>
          <w:szCs w:val="28"/>
        </w:rPr>
      </w:pPr>
    </w:p>
    <w:p w:rsidR="00050E75" w:rsidRPr="00DB121B" w:rsidRDefault="00050E75" w:rsidP="007A3485">
      <w:pPr>
        <w:pStyle w:val="BodyTextIndent3"/>
        <w:spacing w:after="0"/>
        <w:ind w:left="0"/>
        <w:rPr>
          <w:sz w:val="28"/>
          <w:szCs w:val="28"/>
        </w:rPr>
      </w:pPr>
      <w:r w:rsidRPr="00DB121B">
        <w:rPr>
          <w:sz w:val="28"/>
          <w:szCs w:val="28"/>
        </w:rPr>
        <w:t>в приеме документов, пре</w:t>
      </w:r>
      <w:r>
        <w:rPr>
          <w:sz w:val="28"/>
          <w:szCs w:val="28"/>
        </w:rPr>
        <w:t xml:space="preserve">дставленных для перевода жилог </w:t>
      </w:r>
      <w:r w:rsidRPr="00DB121B">
        <w:rPr>
          <w:sz w:val="28"/>
          <w:szCs w:val="28"/>
        </w:rPr>
        <w:t>(нежилого) помещения в нежилое (жилое) помещение, расположенного по адресу: ____________________________________________________________</w:t>
      </w:r>
    </w:p>
    <w:p w:rsidR="00050E75" w:rsidRPr="00DB121B" w:rsidRDefault="00050E75" w:rsidP="007A3485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DB121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050E75" w:rsidRPr="00DB121B" w:rsidRDefault="00050E75" w:rsidP="007A3485">
      <w:pPr>
        <w:pStyle w:val="BodyTextIndent3"/>
        <w:spacing w:after="0"/>
        <w:ind w:left="0"/>
        <w:rPr>
          <w:sz w:val="28"/>
          <w:szCs w:val="28"/>
        </w:rPr>
      </w:pPr>
      <w:r w:rsidRPr="00DB121B">
        <w:rPr>
          <w:sz w:val="28"/>
          <w:szCs w:val="28"/>
        </w:rPr>
        <w:t>Принято от ____________________________________________________________</w:t>
      </w:r>
    </w:p>
    <w:p w:rsidR="00050E75" w:rsidRPr="00DB121B" w:rsidRDefault="00050E75" w:rsidP="007A3485">
      <w:pPr>
        <w:pStyle w:val="BodyTextIndent3"/>
        <w:spacing w:after="0"/>
        <w:ind w:left="0"/>
        <w:rPr>
          <w:sz w:val="28"/>
          <w:szCs w:val="28"/>
        </w:rPr>
      </w:pPr>
      <w:r w:rsidRPr="00DB121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</w:t>
      </w:r>
      <w:r w:rsidRPr="00DB121B">
        <w:rPr>
          <w:sz w:val="28"/>
          <w:szCs w:val="28"/>
        </w:rPr>
        <w:t>_______</w:t>
      </w:r>
    </w:p>
    <w:p w:rsidR="00050E75" w:rsidRPr="00DB121B" w:rsidRDefault="00050E75" w:rsidP="007A3485">
      <w:pPr>
        <w:pStyle w:val="BodyTextIndent3"/>
        <w:spacing w:after="0"/>
        <w:ind w:left="0"/>
        <w:jc w:val="right"/>
        <w:rPr>
          <w:sz w:val="28"/>
          <w:szCs w:val="28"/>
        </w:rPr>
      </w:pP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5245"/>
        <w:gridCol w:w="2446"/>
      </w:tblGrid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  <w:r w:rsidRPr="00DB121B">
              <w:rPr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B121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B121B">
              <w:rPr>
                <w:sz w:val="28"/>
                <w:szCs w:val="28"/>
              </w:rPr>
              <w:t>Листов</w:t>
            </w: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0E75" w:rsidRPr="00DB121B" w:rsidTr="007F7174">
        <w:tc>
          <w:tcPr>
            <w:tcW w:w="1001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50E75" w:rsidRPr="00DB121B" w:rsidRDefault="00050E75" w:rsidP="007F717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50E75" w:rsidRPr="00DB121B" w:rsidRDefault="00050E75" w:rsidP="007A3485">
      <w:pPr>
        <w:pStyle w:val="BodyTextIndent3"/>
        <w:spacing w:after="0"/>
        <w:ind w:left="0"/>
        <w:rPr>
          <w:sz w:val="28"/>
          <w:szCs w:val="28"/>
        </w:rPr>
      </w:pPr>
      <w:r w:rsidRPr="00DB121B">
        <w:rPr>
          <w:sz w:val="28"/>
          <w:szCs w:val="28"/>
        </w:rPr>
        <w:t xml:space="preserve">                                                                                     Всего листов:</w:t>
      </w:r>
    </w:p>
    <w:p w:rsidR="00050E75" w:rsidRPr="00DB121B" w:rsidRDefault="00050E75" w:rsidP="007A3485">
      <w:pPr>
        <w:pStyle w:val="BodyTextIndent3"/>
        <w:spacing w:after="0"/>
        <w:ind w:left="0" w:firstLine="567"/>
        <w:jc w:val="both"/>
        <w:rPr>
          <w:sz w:val="28"/>
          <w:szCs w:val="28"/>
        </w:rPr>
      </w:pPr>
      <w:r w:rsidRPr="00DB121B">
        <w:rPr>
          <w:sz w:val="28"/>
          <w:szCs w:val="28"/>
        </w:rPr>
        <w:t xml:space="preserve">Дата приема:         </w:t>
      </w:r>
      <w:r>
        <w:rPr>
          <w:sz w:val="28"/>
          <w:szCs w:val="28"/>
        </w:rPr>
        <w:t xml:space="preserve">       «____» _______________20__</w:t>
      </w:r>
      <w:r w:rsidRPr="00DB121B">
        <w:rPr>
          <w:sz w:val="28"/>
          <w:szCs w:val="28"/>
        </w:rPr>
        <w:t xml:space="preserve"> г.</w:t>
      </w:r>
    </w:p>
    <w:p w:rsidR="00050E75" w:rsidRPr="00DB121B" w:rsidRDefault="00050E75" w:rsidP="007A3485">
      <w:pPr>
        <w:pStyle w:val="BodyTextIndent3"/>
        <w:spacing w:after="0"/>
        <w:ind w:left="0" w:firstLine="567"/>
        <w:jc w:val="both"/>
        <w:rPr>
          <w:sz w:val="28"/>
          <w:szCs w:val="28"/>
        </w:rPr>
      </w:pPr>
    </w:p>
    <w:p w:rsidR="00050E75" w:rsidRPr="00DB121B" w:rsidRDefault="00050E75" w:rsidP="007A3485">
      <w:pPr>
        <w:pStyle w:val="BodyTextIndent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Pr="00DB121B">
        <w:rPr>
          <w:sz w:val="28"/>
          <w:szCs w:val="28"/>
        </w:rPr>
        <w:t>приня</w:t>
      </w:r>
      <w:r>
        <w:rPr>
          <w:sz w:val="28"/>
          <w:szCs w:val="28"/>
        </w:rPr>
        <w:t>л(а)</w:t>
      </w:r>
      <w:r w:rsidRPr="00DB121B">
        <w:rPr>
          <w:sz w:val="28"/>
          <w:szCs w:val="28"/>
        </w:rPr>
        <w:t>__________________________________________</w:t>
      </w:r>
    </w:p>
    <w:p w:rsidR="00050E75" w:rsidRPr="00DB121B" w:rsidRDefault="00050E75" w:rsidP="007A3485">
      <w:pPr>
        <w:pStyle w:val="BodyTextIndent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B12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DB121B">
        <w:rPr>
          <w:sz w:val="28"/>
          <w:szCs w:val="28"/>
        </w:rPr>
        <w:t xml:space="preserve"> (должность, Ф.И.О., подпись)</w:t>
      </w:r>
    </w:p>
    <w:p w:rsidR="00050E75" w:rsidRDefault="00050E75" w:rsidP="007A3485">
      <w:pPr>
        <w:pStyle w:val="BodyTextIndent3"/>
        <w:spacing w:after="0"/>
        <w:ind w:left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T3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75" w:rsidRDefault="00050E75" w:rsidP="00F41EDB">
      <w:r>
        <w:separator/>
      </w:r>
    </w:p>
  </w:footnote>
  <w:footnote w:type="continuationSeparator" w:id="1">
    <w:p w:rsidR="00050E75" w:rsidRDefault="00050E75" w:rsidP="00F4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75" w:rsidRDefault="00050E75" w:rsidP="00755C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E75" w:rsidRDefault="00050E75" w:rsidP="00414D6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E02"/>
    <w:multiLevelType w:val="hybridMultilevel"/>
    <w:tmpl w:val="39D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8D"/>
    <w:rsid w:val="0000481A"/>
    <w:rsid w:val="0000496A"/>
    <w:rsid w:val="000370B4"/>
    <w:rsid w:val="00047ED6"/>
    <w:rsid w:val="00050E75"/>
    <w:rsid w:val="00064604"/>
    <w:rsid w:val="00092680"/>
    <w:rsid w:val="000B2128"/>
    <w:rsid w:val="000C20E7"/>
    <w:rsid w:val="000D3ECC"/>
    <w:rsid w:val="000D417D"/>
    <w:rsid w:val="000D4365"/>
    <w:rsid w:val="0011606C"/>
    <w:rsid w:val="0014397F"/>
    <w:rsid w:val="00175418"/>
    <w:rsid w:val="00194756"/>
    <w:rsid w:val="001B5FAB"/>
    <w:rsid w:val="001C52D6"/>
    <w:rsid w:val="001C72E9"/>
    <w:rsid w:val="001D0340"/>
    <w:rsid w:val="001D1A7D"/>
    <w:rsid w:val="001E56F3"/>
    <w:rsid w:val="001F13CC"/>
    <w:rsid w:val="001F71A4"/>
    <w:rsid w:val="00206DE1"/>
    <w:rsid w:val="00210365"/>
    <w:rsid w:val="002114F8"/>
    <w:rsid w:val="00221D61"/>
    <w:rsid w:val="002273CB"/>
    <w:rsid w:val="00231DA3"/>
    <w:rsid w:val="002323C0"/>
    <w:rsid w:val="00234A71"/>
    <w:rsid w:val="00255E26"/>
    <w:rsid w:val="00271837"/>
    <w:rsid w:val="002739A7"/>
    <w:rsid w:val="00277139"/>
    <w:rsid w:val="00283227"/>
    <w:rsid w:val="00283626"/>
    <w:rsid w:val="00285371"/>
    <w:rsid w:val="00294C97"/>
    <w:rsid w:val="002B0BE9"/>
    <w:rsid w:val="002C156B"/>
    <w:rsid w:val="002C338E"/>
    <w:rsid w:val="002D1573"/>
    <w:rsid w:val="002E3982"/>
    <w:rsid w:val="002E446D"/>
    <w:rsid w:val="002F33A9"/>
    <w:rsid w:val="002F536D"/>
    <w:rsid w:val="002F64F1"/>
    <w:rsid w:val="002F7285"/>
    <w:rsid w:val="002F7706"/>
    <w:rsid w:val="0030412C"/>
    <w:rsid w:val="00305525"/>
    <w:rsid w:val="00306684"/>
    <w:rsid w:val="00370D87"/>
    <w:rsid w:val="00380B16"/>
    <w:rsid w:val="003838DC"/>
    <w:rsid w:val="0039724E"/>
    <w:rsid w:val="003A14F5"/>
    <w:rsid w:val="003A2606"/>
    <w:rsid w:val="003C041F"/>
    <w:rsid w:val="003C5684"/>
    <w:rsid w:val="003E31B4"/>
    <w:rsid w:val="003F6A7E"/>
    <w:rsid w:val="003F6DC9"/>
    <w:rsid w:val="00406A70"/>
    <w:rsid w:val="00414D6C"/>
    <w:rsid w:val="00431F4A"/>
    <w:rsid w:val="00450DEA"/>
    <w:rsid w:val="004540A5"/>
    <w:rsid w:val="004619C9"/>
    <w:rsid w:val="00470F95"/>
    <w:rsid w:val="0048480D"/>
    <w:rsid w:val="004901FE"/>
    <w:rsid w:val="004A14E0"/>
    <w:rsid w:val="004A6915"/>
    <w:rsid w:val="004B17F6"/>
    <w:rsid w:val="004B325F"/>
    <w:rsid w:val="004C1A6F"/>
    <w:rsid w:val="004C7C81"/>
    <w:rsid w:val="0050296C"/>
    <w:rsid w:val="00513D7D"/>
    <w:rsid w:val="005419FC"/>
    <w:rsid w:val="00554B9E"/>
    <w:rsid w:val="00564EC3"/>
    <w:rsid w:val="00584648"/>
    <w:rsid w:val="00585753"/>
    <w:rsid w:val="00585DAF"/>
    <w:rsid w:val="00590EAC"/>
    <w:rsid w:val="00594F39"/>
    <w:rsid w:val="005B10D4"/>
    <w:rsid w:val="005B1F55"/>
    <w:rsid w:val="005C370D"/>
    <w:rsid w:val="005C6FE5"/>
    <w:rsid w:val="005C7E64"/>
    <w:rsid w:val="005D3173"/>
    <w:rsid w:val="005D36B9"/>
    <w:rsid w:val="005D4A31"/>
    <w:rsid w:val="005D6708"/>
    <w:rsid w:val="005E4B87"/>
    <w:rsid w:val="005F5C07"/>
    <w:rsid w:val="00601F8F"/>
    <w:rsid w:val="00620271"/>
    <w:rsid w:val="00620709"/>
    <w:rsid w:val="00642BB1"/>
    <w:rsid w:val="006479BE"/>
    <w:rsid w:val="0065084A"/>
    <w:rsid w:val="00657A6C"/>
    <w:rsid w:val="00680F3C"/>
    <w:rsid w:val="006814CC"/>
    <w:rsid w:val="0068457D"/>
    <w:rsid w:val="006A53F1"/>
    <w:rsid w:val="006E186D"/>
    <w:rsid w:val="006E613D"/>
    <w:rsid w:val="0070093A"/>
    <w:rsid w:val="00722054"/>
    <w:rsid w:val="0073449E"/>
    <w:rsid w:val="007471DE"/>
    <w:rsid w:val="007546F7"/>
    <w:rsid w:val="00755C21"/>
    <w:rsid w:val="00770FCB"/>
    <w:rsid w:val="007737B3"/>
    <w:rsid w:val="007A3485"/>
    <w:rsid w:val="007B29D9"/>
    <w:rsid w:val="007B4346"/>
    <w:rsid w:val="007B68A7"/>
    <w:rsid w:val="007D4F7E"/>
    <w:rsid w:val="007D55A6"/>
    <w:rsid w:val="007E6FCA"/>
    <w:rsid w:val="007F08B0"/>
    <w:rsid w:val="007F1F12"/>
    <w:rsid w:val="007F3FCB"/>
    <w:rsid w:val="007F7174"/>
    <w:rsid w:val="00800001"/>
    <w:rsid w:val="008005D7"/>
    <w:rsid w:val="00801317"/>
    <w:rsid w:val="0080582E"/>
    <w:rsid w:val="00825878"/>
    <w:rsid w:val="008320FE"/>
    <w:rsid w:val="008351AD"/>
    <w:rsid w:val="00842CAE"/>
    <w:rsid w:val="00850C0C"/>
    <w:rsid w:val="00863844"/>
    <w:rsid w:val="00874DE9"/>
    <w:rsid w:val="008A4090"/>
    <w:rsid w:val="008B0936"/>
    <w:rsid w:val="008D2CBE"/>
    <w:rsid w:val="008E1262"/>
    <w:rsid w:val="008F0A1C"/>
    <w:rsid w:val="00901BCD"/>
    <w:rsid w:val="00922741"/>
    <w:rsid w:val="00925EBD"/>
    <w:rsid w:val="009356B6"/>
    <w:rsid w:val="00936807"/>
    <w:rsid w:val="009527BA"/>
    <w:rsid w:val="00964ED1"/>
    <w:rsid w:val="0097156E"/>
    <w:rsid w:val="00981E92"/>
    <w:rsid w:val="009977AB"/>
    <w:rsid w:val="009B57AD"/>
    <w:rsid w:val="009D4399"/>
    <w:rsid w:val="009E2D9F"/>
    <w:rsid w:val="009E7ACC"/>
    <w:rsid w:val="009F4D48"/>
    <w:rsid w:val="009F544B"/>
    <w:rsid w:val="00A12C00"/>
    <w:rsid w:val="00A20206"/>
    <w:rsid w:val="00A432D1"/>
    <w:rsid w:val="00A4661B"/>
    <w:rsid w:val="00A50019"/>
    <w:rsid w:val="00A50996"/>
    <w:rsid w:val="00A939A2"/>
    <w:rsid w:val="00AA77FB"/>
    <w:rsid w:val="00AB2598"/>
    <w:rsid w:val="00AC029A"/>
    <w:rsid w:val="00AD39AE"/>
    <w:rsid w:val="00AD39C5"/>
    <w:rsid w:val="00AD76FA"/>
    <w:rsid w:val="00AE718C"/>
    <w:rsid w:val="00B043DC"/>
    <w:rsid w:val="00B05A84"/>
    <w:rsid w:val="00B1068D"/>
    <w:rsid w:val="00B268AC"/>
    <w:rsid w:val="00B35CF4"/>
    <w:rsid w:val="00B427B2"/>
    <w:rsid w:val="00B602D8"/>
    <w:rsid w:val="00B85A22"/>
    <w:rsid w:val="00B93830"/>
    <w:rsid w:val="00BB2EDD"/>
    <w:rsid w:val="00BB4F2C"/>
    <w:rsid w:val="00BC49C3"/>
    <w:rsid w:val="00BD76DD"/>
    <w:rsid w:val="00C26283"/>
    <w:rsid w:val="00C3325A"/>
    <w:rsid w:val="00C343D9"/>
    <w:rsid w:val="00C3485D"/>
    <w:rsid w:val="00C42B26"/>
    <w:rsid w:val="00C50331"/>
    <w:rsid w:val="00C7201C"/>
    <w:rsid w:val="00C81E56"/>
    <w:rsid w:val="00C86BE2"/>
    <w:rsid w:val="00C935FE"/>
    <w:rsid w:val="00CB537D"/>
    <w:rsid w:val="00CB5425"/>
    <w:rsid w:val="00D062C0"/>
    <w:rsid w:val="00D1038F"/>
    <w:rsid w:val="00D20980"/>
    <w:rsid w:val="00D646AA"/>
    <w:rsid w:val="00D711EE"/>
    <w:rsid w:val="00D73F14"/>
    <w:rsid w:val="00D84048"/>
    <w:rsid w:val="00D9354C"/>
    <w:rsid w:val="00D9624B"/>
    <w:rsid w:val="00D96CEF"/>
    <w:rsid w:val="00D97914"/>
    <w:rsid w:val="00DB121B"/>
    <w:rsid w:val="00DD5FD5"/>
    <w:rsid w:val="00DE4227"/>
    <w:rsid w:val="00DF069D"/>
    <w:rsid w:val="00E022A6"/>
    <w:rsid w:val="00E108CA"/>
    <w:rsid w:val="00E33797"/>
    <w:rsid w:val="00E36AE1"/>
    <w:rsid w:val="00E36C6A"/>
    <w:rsid w:val="00E425CD"/>
    <w:rsid w:val="00E51729"/>
    <w:rsid w:val="00E566F1"/>
    <w:rsid w:val="00E60EE0"/>
    <w:rsid w:val="00E61D47"/>
    <w:rsid w:val="00E867BC"/>
    <w:rsid w:val="00E90726"/>
    <w:rsid w:val="00E92CC5"/>
    <w:rsid w:val="00EE0FF7"/>
    <w:rsid w:val="00F02E03"/>
    <w:rsid w:val="00F14260"/>
    <w:rsid w:val="00F21295"/>
    <w:rsid w:val="00F2243F"/>
    <w:rsid w:val="00F3490B"/>
    <w:rsid w:val="00F41EDB"/>
    <w:rsid w:val="00F425BE"/>
    <w:rsid w:val="00F5498A"/>
    <w:rsid w:val="00F6412D"/>
    <w:rsid w:val="00F67DE2"/>
    <w:rsid w:val="00F779A7"/>
    <w:rsid w:val="00F803E1"/>
    <w:rsid w:val="00F97662"/>
    <w:rsid w:val="00FA3A40"/>
    <w:rsid w:val="00FD4951"/>
    <w:rsid w:val="00F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1E9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0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0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B54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7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432D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A432D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306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rsid w:val="00981E92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PageNumber">
    <w:name w:val="page number"/>
    <w:basedOn w:val="DefaultParagraphFont"/>
    <w:uiPriority w:val="99"/>
    <w:rsid w:val="00414D6C"/>
    <w:rPr>
      <w:rFonts w:cs="Times New Roman"/>
    </w:rPr>
  </w:style>
  <w:style w:type="paragraph" w:styleId="NoSpacing">
    <w:name w:val="No Spacing"/>
    <w:link w:val="NoSpacingChar"/>
    <w:uiPriority w:val="99"/>
    <w:qFormat/>
    <w:rsid w:val="003A260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A2606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14">
    <w:name w:val="Обычный + 14 пт"/>
    <w:basedOn w:val="Normal"/>
    <w:uiPriority w:val="99"/>
    <w:rsid w:val="000D3ECC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C935FE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6412D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544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6412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814C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7A34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A3485"/>
    <w:rPr>
      <w:rFonts w:eastAsia="Times New Roman" w:cs="Times New Roman"/>
      <w:sz w:val="16"/>
      <w:szCs w:val="16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7A3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434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21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3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3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9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19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9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2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3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20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1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2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9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1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2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2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3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3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3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3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20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21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A381CA3B42D63CC65B25AA3B170AD8B917F9E7F5484B77C55534A8DB1F7D855F51E85A56A117j8f4X" TargetMode="External"/><Relationship Id="rId13" Type="http://schemas.openxmlformats.org/officeDocument/2006/relationships/hyperlink" Target="consultantplus://offline/ref=49557EF1ADEB205CBC8F581260B1D84328A4853805E7A475821ED0B4F4x5uAC" TargetMode="External"/><Relationship Id="rId18" Type="http://schemas.openxmlformats.org/officeDocument/2006/relationships/hyperlink" Target="consultantplus://offline/ref=3C510DD592C530140010E58FB57F54A82959E04A9D442D0850654101834EI3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-p-b.ru" TargetMode="External"/><Relationship Id="rId7" Type="http://schemas.openxmlformats.org/officeDocument/2006/relationships/hyperlink" Target="consultantplus://offline/ref=49557EF1ADEB205CBC8F581260B1D84328A58C3A05EEA475821ED0B4F4x5uAC" TargetMode="External"/><Relationship Id="rId12" Type="http://schemas.openxmlformats.org/officeDocument/2006/relationships/hyperlink" Target="consultantplus://offline/ref=49557EF1ADEB205CBC8F581260B1D84328A58C3A05EEA475821ED0B4F4x5uAC" TargetMode="External"/><Relationship Id="rId17" Type="http://schemas.openxmlformats.org/officeDocument/2006/relationships/hyperlink" Target="consultantplus://offline/ref=3C510DD592C530140010E58FB57F54A82958E44E90462D0850654101834EI3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10DD592C530140010E58FB57F54A8295BE44890452D0850654101834EI3A" TargetMode="External"/><Relationship Id="rId20" Type="http://schemas.openxmlformats.org/officeDocument/2006/relationships/hyperlink" Target="consultantplus://offline/ref=3C510DD592C530140010E58FB57F54A8205CE14E96487002583C4D0348I4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557EF1ADEB205CBC8F581260B1D8432BA9823D0FB1F377D34BDExBu1C" TargetMode="External"/><Relationship Id="rId24" Type="http://schemas.openxmlformats.org/officeDocument/2006/relationships/hyperlink" Target="mailto:belorechenskoe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557EF1ADEB205CBC8F581260B1D84328A58D310DE0A475821ED0B4F4x5uAC" TargetMode="External"/><Relationship Id="rId23" Type="http://schemas.openxmlformats.org/officeDocument/2006/relationships/hyperlink" Target="http://www.r-p-b.ru" TargetMode="External"/><Relationship Id="rId10" Type="http://schemas.openxmlformats.org/officeDocument/2006/relationships/hyperlink" Target="consultantplus://offline/ref=3C510DD592C530140010E599B6130EA42953B9429047245A0A3A1A5CD4EA0FD842I4A" TargetMode="External"/><Relationship Id="rId19" Type="http://schemas.openxmlformats.org/officeDocument/2006/relationships/hyperlink" Target="consultantplus://offline/ref=3C510DD592C530140010E599B6130EA42953B9429047245A0A3A1A5CD4EA0FD842I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10DD592C530140010E58FB57F54A8295BE44890452D0850654101834EI3A" TargetMode="External"/><Relationship Id="rId14" Type="http://schemas.openxmlformats.org/officeDocument/2006/relationships/hyperlink" Target="consultantplus://offline/ref=20D570365D53B82107C06451A134B8BBA1CCD13B5F77F70446C0EDA0356508867A251AFCEA7204AFy1oAB" TargetMode="External"/><Relationship Id="rId22" Type="http://schemas.openxmlformats.org/officeDocument/2006/relationships/hyperlink" Target="mailto:belorechenskoe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31</Pages>
  <Words>8405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андрей</dc:creator>
  <cp:keywords/>
  <dc:description/>
  <cp:lastModifiedBy>User</cp:lastModifiedBy>
  <cp:revision>9</cp:revision>
  <cp:lastPrinted>2014-05-23T02:39:00Z</cp:lastPrinted>
  <dcterms:created xsi:type="dcterms:W3CDTF">2014-05-21T01:03:00Z</dcterms:created>
  <dcterms:modified xsi:type="dcterms:W3CDTF">2014-05-23T02:41:00Z</dcterms:modified>
</cp:coreProperties>
</file>