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278" w:rsidRDefault="00871278" w:rsidP="00E1232C">
      <w:pPr>
        <w:rPr>
          <w:b/>
          <w:sz w:val="28"/>
          <w:szCs w:val="28"/>
        </w:rPr>
      </w:pPr>
    </w:p>
    <w:p w:rsidR="003E381C" w:rsidRDefault="00297C6F" w:rsidP="003E381C">
      <w:pPr>
        <w:jc w:val="center"/>
        <w:rPr>
          <w:sz w:val="28"/>
          <w:szCs w:val="28"/>
        </w:rPr>
      </w:pPr>
      <w:r w:rsidRPr="00297C6F">
        <w:rPr>
          <w:sz w:val="28"/>
          <w:szCs w:val="28"/>
        </w:rPr>
        <w:t xml:space="preserve">Администрация Белореченского </w:t>
      </w:r>
      <w:r w:rsidR="003E381C" w:rsidRPr="003E381C">
        <w:rPr>
          <w:sz w:val="28"/>
          <w:szCs w:val="28"/>
        </w:rPr>
        <w:t xml:space="preserve">городского поселения </w:t>
      </w:r>
      <w:r w:rsidR="003E381C">
        <w:rPr>
          <w:sz w:val="28"/>
          <w:szCs w:val="28"/>
        </w:rPr>
        <w:t xml:space="preserve"> </w:t>
      </w:r>
    </w:p>
    <w:p w:rsidR="00871278" w:rsidRPr="00297C6F" w:rsidRDefault="003E381C" w:rsidP="003E38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Усольского </w:t>
      </w:r>
      <w:r w:rsidR="00297C6F" w:rsidRPr="00297C6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Иркутской области</w:t>
      </w:r>
    </w:p>
    <w:p w:rsidR="00871278" w:rsidRPr="00297C6F" w:rsidRDefault="00871278" w:rsidP="00865C6C">
      <w:pPr>
        <w:jc w:val="center"/>
        <w:rPr>
          <w:sz w:val="28"/>
          <w:szCs w:val="28"/>
        </w:rPr>
      </w:pPr>
    </w:p>
    <w:p w:rsidR="00871278" w:rsidRDefault="00871278" w:rsidP="00865C6C">
      <w:pPr>
        <w:jc w:val="center"/>
        <w:rPr>
          <w:b/>
          <w:sz w:val="28"/>
          <w:szCs w:val="28"/>
        </w:rPr>
      </w:pPr>
    </w:p>
    <w:p w:rsidR="00871278" w:rsidRPr="00871278" w:rsidRDefault="00871278" w:rsidP="00871278">
      <w:pPr>
        <w:tabs>
          <w:tab w:val="center" w:pos="4536"/>
          <w:tab w:val="right" w:pos="9072"/>
        </w:tabs>
        <w:jc w:val="right"/>
        <w:rPr>
          <w:b/>
          <w:i/>
          <w:sz w:val="20"/>
          <w:szCs w:val="20"/>
        </w:rPr>
      </w:pPr>
    </w:p>
    <w:p w:rsidR="00871278" w:rsidRDefault="00871278" w:rsidP="00865C6C">
      <w:pPr>
        <w:jc w:val="center"/>
        <w:rPr>
          <w:b/>
          <w:sz w:val="28"/>
          <w:szCs w:val="28"/>
        </w:rPr>
      </w:pPr>
    </w:p>
    <w:p w:rsidR="00871278" w:rsidRDefault="00871278" w:rsidP="00865C6C">
      <w:pPr>
        <w:jc w:val="center"/>
        <w:rPr>
          <w:b/>
          <w:sz w:val="28"/>
          <w:szCs w:val="28"/>
        </w:rPr>
      </w:pPr>
    </w:p>
    <w:p w:rsidR="00871278" w:rsidRDefault="00871278" w:rsidP="00865C6C">
      <w:pPr>
        <w:jc w:val="center"/>
        <w:rPr>
          <w:b/>
          <w:sz w:val="28"/>
          <w:szCs w:val="28"/>
        </w:rPr>
      </w:pPr>
    </w:p>
    <w:p w:rsidR="00871278" w:rsidRDefault="00871278" w:rsidP="00865C6C">
      <w:pPr>
        <w:jc w:val="center"/>
        <w:rPr>
          <w:b/>
          <w:sz w:val="28"/>
          <w:szCs w:val="28"/>
        </w:rPr>
      </w:pPr>
    </w:p>
    <w:p w:rsidR="00871278" w:rsidRDefault="00871278" w:rsidP="00865C6C">
      <w:pPr>
        <w:jc w:val="center"/>
        <w:rPr>
          <w:b/>
          <w:sz w:val="28"/>
          <w:szCs w:val="28"/>
        </w:rPr>
      </w:pPr>
    </w:p>
    <w:p w:rsidR="00871278" w:rsidRDefault="00871278" w:rsidP="00865C6C">
      <w:pPr>
        <w:jc w:val="center"/>
        <w:rPr>
          <w:b/>
          <w:sz w:val="28"/>
          <w:szCs w:val="28"/>
        </w:rPr>
      </w:pPr>
    </w:p>
    <w:p w:rsidR="00871278" w:rsidRDefault="00871278" w:rsidP="00865C6C">
      <w:pPr>
        <w:jc w:val="center"/>
        <w:rPr>
          <w:b/>
          <w:sz w:val="28"/>
          <w:szCs w:val="28"/>
        </w:rPr>
      </w:pPr>
    </w:p>
    <w:p w:rsidR="00871278" w:rsidRDefault="00871278" w:rsidP="00865C6C">
      <w:pPr>
        <w:jc w:val="center"/>
        <w:rPr>
          <w:b/>
          <w:sz w:val="28"/>
          <w:szCs w:val="28"/>
        </w:rPr>
      </w:pPr>
    </w:p>
    <w:p w:rsidR="00871278" w:rsidRDefault="00871278" w:rsidP="00865C6C">
      <w:pPr>
        <w:jc w:val="center"/>
        <w:rPr>
          <w:b/>
          <w:sz w:val="28"/>
          <w:szCs w:val="28"/>
        </w:rPr>
      </w:pPr>
    </w:p>
    <w:p w:rsidR="00DD677E" w:rsidRPr="00FA5031" w:rsidRDefault="007A0C33" w:rsidP="00865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Ежегодный о</w:t>
      </w:r>
      <w:r w:rsidR="00DD677E" w:rsidRPr="00FA5031">
        <w:rPr>
          <w:b/>
          <w:sz w:val="28"/>
          <w:szCs w:val="28"/>
        </w:rPr>
        <w:t xml:space="preserve">тчет </w:t>
      </w:r>
    </w:p>
    <w:p w:rsidR="007C474A" w:rsidRDefault="00527190" w:rsidP="00110382">
      <w:pPr>
        <w:jc w:val="center"/>
        <w:rPr>
          <w:b/>
          <w:sz w:val="28"/>
          <w:szCs w:val="28"/>
        </w:rPr>
      </w:pPr>
      <w:r w:rsidRPr="00FA5031">
        <w:rPr>
          <w:b/>
          <w:sz w:val="28"/>
          <w:szCs w:val="28"/>
        </w:rPr>
        <w:t xml:space="preserve">Главы </w:t>
      </w:r>
      <w:r w:rsidR="00DD677E" w:rsidRPr="00FA5031">
        <w:rPr>
          <w:b/>
          <w:sz w:val="28"/>
          <w:szCs w:val="28"/>
        </w:rPr>
        <w:t>Белореченского му</w:t>
      </w:r>
      <w:r w:rsidR="00AC5A79" w:rsidRPr="00FA5031">
        <w:rPr>
          <w:b/>
          <w:sz w:val="28"/>
          <w:szCs w:val="28"/>
        </w:rPr>
        <w:t>ниципального образования за 20</w:t>
      </w:r>
      <w:r w:rsidR="00CD1AD1">
        <w:rPr>
          <w:b/>
          <w:sz w:val="28"/>
          <w:szCs w:val="28"/>
        </w:rPr>
        <w:t>2</w:t>
      </w:r>
      <w:r w:rsidR="003E381C">
        <w:rPr>
          <w:b/>
          <w:sz w:val="28"/>
          <w:szCs w:val="28"/>
        </w:rPr>
        <w:t>3</w:t>
      </w:r>
      <w:r w:rsidR="00FB0F44">
        <w:rPr>
          <w:b/>
          <w:sz w:val="28"/>
          <w:szCs w:val="28"/>
        </w:rPr>
        <w:t xml:space="preserve"> </w:t>
      </w:r>
      <w:r w:rsidR="00DD677E" w:rsidRPr="00FA5031">
        <w:rPr>
          <w:b/>
          <w:sz w:val="28"/>
          <w:szCs w:val="28"/>
        </w:rPr>
        <w:t>год</w:t>
      </w:r>
    </w:p>
    <w:p w:rsidR="00871278" w:rsidRDefault="00871278" w:rsidP="00527190">
      <w:pPr>
        <w:jc w:val="center"/>
        <w:rPr>
          <w:b/>
          <w:sz w:val="28"/>
          <w:szCs w:val="28"/>
        </w:rPr>
      </w:pPr>
    </w:p>
    <w:p w:rsidR="003E381C" w:rsidRDefault="007A0C33" w:rsidP="003E381C">
      <w:pPr>
        <w:jc w:val="center"/>
        <w:rPr>
          <w:sz w:val="28"/>
          <w:szCs w:val="28"/>
        </w:rPr>
      </w:pPr>
      <w:r w:rsidRPr="007A0C33">
        <w:rPr>
          <w:sz w:val="28"/>
          <w:szCs w:val="28"/>
        </w:rPr>
        <w:t>(</w:t>
      </w:r>
      <w:proofErr w:type="gramStart"/>
      <w:r w:rsidRPr="007A0C33">
        <w:rPr>
          <w:sz w:val="28"/>
          <w:szCs w:val="28"/>
        </w:rPr>
        <w:t>результаты</w:t>
      </w:r>
      <w:proofErr w:type="gramEnd"/>
      <w:r w:rsidRPr="007A0C33">
        <w:rPr>
          <w:sz w:val="28"/>
          <w:szCs w:val="28"/>
        </w:rPr>
        <w:t xml:space="preserve"> деятельности Главы и Администрации </w:t>
      </w:r>
      <w:r w:rsidR="003E381C" w:rsidRPr="00297C6F">
        <w:rPr>
          <w:sz w:val="28"/>
          <w:szCs w:val="28"/>
        </w:rPr>
        <w:t xml:space="preserve">Белореченского </w:t>
      </w:r>
      <w:r w:rsidR="003E381C" w:rsidRPr="003E381C">
        <w:rPr>
          <w:sz w:val="28"/>
          <w:szCs w:val="28"/>
        </w:rPr>
        <w:t xml:space="preserve">городского поселения </w:t>
      </w:r>
      <w:r w:rsidR="003E381C">
        <w:rPr>
          <w:sz w:val="28"/>
          <w:szCs w:val="28"/>
        </w:rPr>
        <w:t xml:space="preserve">Усольского </w:t>
      </w:r>
      <w:r w:rsidR="003E381C" w:rsidRPr="00297C6F">
        <w:rPr>
          <w:sz w:val="28"/>
          <w:szCs w:val="28"/>
        </w:rPr>
        <w:t xml:space="preserve">муниципального </w:t>
      </w:r>
      <w:r w:rsidR="003E381C">
        <w:rPr>
          <w:sz w:val="28"/>
          <w:szCs w:val="28"/>
        </w:rPr>
        <w:t xml:space="preserve">района </w:t>
      </w:r>
    </w:p>
    <w:p w:rsidR="00871278" w:rsidRPr="007A0C33" w:rsidRDefault="003E381C" w:rsidP="003E381C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Иркутской области</w:t>
      </w:r>
      <w:r w:rsidR="007A0C33" w:rsidRPr="007A0C33">
        <w:rPr>
          <w:sz w:val="28"/>
          <w:szCs w:val="28"/>
        </w:rPr>
        <w:t>)</w:t>
      </w:r>
    </w:p>
    <w:p w:rsidR="00871278" w:rsidRPr="007A0C33" w:rsidRDefault="00871278" w:rsidP="00527190">
      <w:pPr>
        <w:jc w:val="center"/>
        <w:rPr>
          <w:sz w:val="28"/>
          <w:szCs w:val="28"/>
        </w:rPr>
      </w:pPr>
    </w:p>
    <w:p w:rsidR="00871278" w:rsidRDefault="00871278" w:rsidP="00527190">
      <w:pPr>
        <w:jc w:val="center"/>
        <w:rPr>
          <w:b/>
          <w:sz w:val="28"/>
          <w:szCs w:val="28"/>
        </w:rPr>
      </w:pPr>
    </w:p>
    <w:p w:rsidR="00871278" w:rsidRDefault="00871278" w:rsidP="00527190">
      <w:pPr>
        <w:jc w:val="center"/>
        <w:rPr>
          <w:b/>
          <w:sz w:val="28"/>
          <w:szCs w:val="28"/>
        </w:rPr>
      </w:pPr>
    </w:p>
    <w:p w:rsidR="00871278" w:rsidRDefault="00871278" w:rsidP="00527190">
      <w:pPr>
        <w:jc w:val="center"/>
        <w:rPr>
          <w:b/>
          <w:sz w:val="28"/>
          <w:szCs w:val="28"/>
        </w:rPr>
      </w:pPr>
    </w:p>
    <w:p w:rsidR="00871278" w:rsidRDefault="00871278" w:rsidP="00527190">
      <w:pPr>
        <w:jc w:val="center"/>
        <w:rPr>
          <w:b/>
          <w:sz w:val="28"/>
          <w:szCs w:val="28"/>
        </w:rPr>
      </w:pPr>
    </w:p>
    <w:p w:rsidR="00871278" w:rsidRDefault="00871278" w:rsidP="00527190">
      <w:pPr>
        <w:jc w:val="center"/>
        <w:rPr>
          <w:b/>
          <w:sz w:val="28"/>
          <w:szCs w:val="28"/>
        </w:rPr>
      </w:pPr>
    </w:p>
    <w:p w:rsidR="00871278" w:rsidRDefault="00871278" w:rsidP="00527190">
      <w:pPr>
        <w:jc w:val="center"/>
        <w:rPr>
          <w:b/>
          <w:sz w:val="28"/>
          <w:szCs w:val="28"/>
        </w:rPr>
      </w:pPr>
    </w:p>
    <w:p w:rsidR="00871278" w:rsidRDefault="00871278" w:rsidP="00527190">
      <w:pPr>
        <w:jc w:val="center"/>
        <w:rPr>
          <w:b/>
          <w:sz w:val="28"/>
          <w:szCs w:val="28"/>
        </w:rPr>
      </w:pPr>
    </w:p>
    <w:p w:rsidR="00871278" w:rsidRDefault="00871278" w:rsidP="00527190">
      <w:pPr>
        <w:jc w:val="center"/>
        <w:rPr>
          <w:b/>
          <w:sz w:val="28"/>
          <w:szCs w:val="28"/>
        </w:rPr>
      </w:pPr>
    </w:p>
    <w:p w:rsidR="00871278" w:rsidRDefault="00871278" w:rsidP="00527190">
      <w:pPr>
        <w:jc w:val="center"/>
        <w:rPr>
          <w:b/>
          <w:sz w:val="28"/>
          <w:szCs w:val="28"/>
        </w:rPr>
      </w:pPr>
    </w:p>
    <w:p w:rsidR="00871278" w:rsidRDefault="00871278" w:rsidP="00527190">
      <w:pPr>
        <w:jc w:val="center"/>
        <w:rPr>
          <w:b/>
          <w:sz w:val="28"/>
          <w:szCs w:val="28"/>
        </w:rPr>
      </w:pPr>
    </w:p>
    <w:p w:rsidR="00871278" w:rsidRDefault="00871278" w:rsidP="00527190">
      <w:pPr>
        <w:jc w:val="center"/>
        <w:rPr>
          <w:b/>
          <w:sz w:val="28"/>
          <w:szCs w:val="28"/>
        </w:rPr>
      </w:pPr>
    </w:p>
    <w:p w:rsidR="00871278" w:rsidRDefault="00871278" w:rsidP="00527190">
      <w:pPr>
        <w:jc w:val="center"/>
        <w:rPr>
          <w:b/>
          <w:sz w:val="28"/>
          <w:szCs w:val="28"/>
        </w:rPr>
      </w:pPr>
    </w:p>
    <w:p w:rsidR="00871278" w:rsidRDefault="00871278" w:rsidP="00527190">
      <w:pPr>
        <w:jc w:val="center"/>
        <w:rPr>
          <w:b/>
          <w:sz w:val="28"/>
          <w:szCs w:val="28"/>
        </w:rPr>
      </w:pPr>
    </w:p>
    <w:p w:rsidR="00871278" w:rsidRDefault="00871278" w:rsidP="00527190">
      <w:pPr>
        <w:jc w:val="center"/>
        <w:rPr>
          <w:b/>
          <w:sz w:val="28"/>
          <w:szCs w:val="28"/>
        </w:rPr>
      </w:pPr>
    </w:p>
    <w:p w:rsidR="00871278" w:rsidRDefault="00871278" w:rsidP="00527190">
      <w:pPr>
        <w:jc w:val="center"/>
        <w:rPr>
          <w:b/>
          <w:sz w:val="28"/>
          <w:szCs w:val="28"/>
        </w:rPr>
      </w:pPr>
    </w:p>
    <w:p w:rsidR="00871278" w:rsidRDefault="00871278" w:rsidP="00527190">
      <w:pPr>
        <w:jc w:val="center"/>
        <w:rPr>
          <w:b/>
          <w:sz w:val="28"/>
          <w:szCs w:val="28"/>
        </w:rPr>
      </w:pPr>
    </w:p>
    <w:p w:rsidR="00871278" w:rsidRDefault="00871278" w:rsidP="00527190">
      <w:pPr>
        <w:jc w:val="center"/>
        <w:rPr>
          <w:b/>
          <w:sz w:val="28"/>
          <w:szCs w:val="28"/>
        </w:rPr>
      </w:pPr>
    </w:p>
    <w:p w:rsidR="00110382" w:rsidRDefault="00110382" w:rsidP="00527190">
      <w:pPr>
        <w:jc w:val="center"/>
        <w:rPr>
          <w:b/>
          <w:sz w:val="28"/>
          <w:szCs w:val="28"/>
        </w:rPr>
      </w:pPr>
    </w:p>
    <w:p w:rsidR="00010C0B" w:rsidRDefault="00010C0B" w:rsidP="00527190">
      <w:pPr>
        <w:jc w:val="center"/>
        <w:rPr>
          <w:b/>
          <w:sz w:val="28"/>
          <w:szCs w:val="28"/>
        </w:rPr>
      </w:pPr>
    </w:p>
    <w:p w:rsidR="00010C0B" w:rsidRDefault="00010C0B" w:rsidP="00527190">
      <w:pPr>
        <w:jc w:val="center"/>
        <w:rPr>
          <w:b/>
          <w:sz w:val="28"/>
          <w:szCs w:val="28"/>
        </w:rPr>
      </w:pPr>
    </w:p>
    <w:p w:rsidR="00871278" w:rsidRPr="00FA5031" w:rsidRDefault="00871278" w:rsidP="00297C6F">
      <w:pPr>
        <w:rPr>
          <w:b/>
          <w:sz w:val="28"/>
          <w:szCs w:val="28"/>
        </w:rPr>
      </w:pPr>
    </w:p>
    <w:p w:rsidR="00F564B5" w:rsidRDefault="006A7E00" w:rsidP="00BD14AF">
      <w:pPr>
        <w:spacing w:line="276" w:lineRule="auto"/>
        <w:jc w:val="center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р. п. Белореченский, </w:t>
      </w:r>
      <w:r w:rsidR="003E381C">
        <w:rPr>
          <w:color w:val="000000" w:themeColor="text1"/>
          <w:sz w:val="28"/>
          <w:szCs w:val="28"/>
          <w:shd w:val="clear" w:color="auto" w:fill="FFFFFF"/>
        </w:rPr>
        <w:t>2024</w:t>
      </w:r>
      <w:r w:rsidR="00C55DF3" w:rsidRPr="00C55DF3">
        <w:rPr>
          <w:color w:val="000000" w:themeColor="text1"/>
          <w:sz w:val="28"/>
          <w:szCs w:val="28"/>
          <w:shd w:val="clear" w:color="auto" w:fill="FFFFFF"/>
        </w:rPr>
        <w:t xml:space="preserve"> год</w:t>
      </w:r>
    </w:p>
    <w:p w:rsidR="00E1232C" w:rsidRPr="00ED6B5B" w:rsidRDefault="00E1232C" w:rsidP="00BD14AF">
      <w:pPr>
        <w:spacing w:line="276" w:lineRule="auto"/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3A168E" w:rsidRPr="006E34CA" w:rsidRDefault="003A168E" w:rsidP="00780F00">
      <w:pPr>
        <w:suppressAutoHyphens/>
        <w:ind w:firstLine="567"/>
        <w:jc w:val="both"/>
        <w:rPr>
          <w:rFonts w:eastAsia="Calibri"/>
          <w:b/>
          <w:sz w:val="28"/>
          <w:szCs w:val="28"/>
          <w:lang w:eastAsia="zh-CN"/>
        </w:rPr>
      </w:pPr>
      <w:r w:rsidRPr="006E34CA">
        <w:rPr>
          <w:rFonts w:eastAsia="Calibri"/>
          <w:b/>
          <w:sz w:val="28"/>
          <w:szCs w:val="28"/>
          <w:lang w:eastAsia="zh-CN"/>
        </w:rPr>
        <w:lastRenderedPageBreak/>
        <w:t>Уважаемые жители Белореченского муниципального образования!</w:t>
      </w:r>
    </w:p>
    <w:p w:rsidR="003A168E" w:rsidRPr="00283ACE" w:rsidRDefault="003A168E" w:rsidP="003A168E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</w:p>
    <w:p w:rsidR="001555F0" w:rsidRPr="006E5323" w:rsidRDefault="00331134" w:rsidP="00D222F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3ACE">
        <w:rPr>
          <w:rFonts w:ascii="YS Text" w:hAnsi="YS Text"/>
          <w:color w:val="000000"/>
          <w:sz w:val="28"/>
          <w:szCs w:val="28"/>
        </w:rPr>
        <w:t xml:space="preserve"> </w:t>
      </w:r>
      <w:r w:rsidR="00810B44">
        <w:rPr>
          <w:rFonts w:eastAsia="Calibri"/>
          <w:sz w:val="28"/>
          <w:szCs w:val="28"/>
          <w:lang w:eastAsia="en-US"/>
        </w:rPr>
        <w:t xml:space="preserve">В </w:t>
      </w:r>
      <w:r w:rsidR="00D11617" w:rsidRPr="00D11617">
        <w:rPr>
          <w:rFonts w:eastAsia="Calibri"/>
          <w:sz w:val="28"/>
          <w:szCs w:val="28"/>
          <w:lang w:eastAsia="en-US"/>
        </w:rPr>
        <w:t xml:space="preserve">своем отчете я подведу итоги социально-экономического развития </w:t>
      </w:r>
      <w:r w:rsidR="00D11617">
        <w:rPr>
          <w:rFonts w:eastAsia="Calibri"/>
          <w:sz w:val="28"/>
          <w:szCs w:val="28"/>
          <w:lang w:eastAsia="en-US"/>
        </w:rPr>
        <w:t>Белореченского муниципального образования за прошедший год</w:t>
      </w:r>
      <w:r w:rsidR="00D11617" w:rsidRPr="00D11617">
        <w:rPr>
          <w:rFonts w:eastAsia="Calibri"/>
          <w:sz w:val="28"/>
          <w:szCs w:val="28"/>
          <w:lang w:eastAsia="en-US"/>
        </w:rPr>
        <w:t xml:space="preserve">, </w:t>
      </w:r>
      <w:r w:rsidR="00644D7C">
        <w:rPr>
          <w:rFonts w:eastAsia="Calibri"/>
          <w:sz w:val="28"/>
          <w:szCs w:val="28"/>
          <w:lang w:eastAsia="en-US"/>
        </w:rPr>
        <w:t xml:space="preserve">расскажу о </w:t>
      </w:r>
      <w:r w:rsidR="00D11617" w:rsidRPr="00D11617">
        <w:rPr>
          <w:rFonts w:eastAsia="Calibri"/>
          <w:sz w:val="28"/>
          <w:szCs w:val="28"/>
          <w:lang w:eastAsia="en-US"/>
        </w:rPr>
        <w:t>главных событиях и результатах деятельности Администрации по исполнению полномочий по реше</w:t>
      </w:r>
      <w:r w:rsidR="00D11617">
        <w:rPr>
          <w:rFonts w:eastAsia="Calibri"/>
          <w:sz w:val="28"/>
          <w:szCs w:val="28"/>
          <w:lang w:eastAsia="en-US"/>
        </w:rPr>
        <w:t>нию вопросов местного значения</w:t>
      </w:r>
      <w:r w:rsidR="00D11617" w:rsidRPr="00D11617">
        <w:rPr>
          <w:rFonts w:eastAsia="Calibri"/>
          <w:sz w:val="28"/>
          <w:szCs w:val="28"/>
          <w:lang w:eastAsia="en-US"/>
        </w:rPr>
        <w:t xml:space="preserve">, а так же о предпринимаемых мерах и достигнутых результатах по реализации </w:t>
      </w:r>
      <w:r w:rsidR="00203753">
        <w:rPr>
          <w:rFonts w:eastAsia="Calibri"/>
          <w:sz w:val="28"/>
          <w:szCs w:val="28"/>
          <w:lang w:eastAsia="en-US"/>
        </w:rPr>
        <w:t>национального проекта и государственных программ</w:t>
      </w:r>
      <w:r w:rsidR="00203753" w:rsidRPr="00D11617">
        <w:rPr>
          <w:rFonts w:eastAsia="Calibri"/>
          <w:sz w:val="28"/>
          <w:szCs w:val="28"/>
          <w:lang w:eastAsia="en-US"/>
        </w:rPr>
        <w:t xml:space="preserve"> </w:t>
      </w:r>
      <w:r w:rsidR="00D11617" w:rsidRPr="00D11617">
        <w:rPr>
          <w:rFonts w:eastAsia="Calibri"/>
          <w:sz w:val="28"/>
          <w:szCs w:val="28"/>
          <w:lang w:eastAsia="en-US"/>
        </w:rPr>
        <w:t xml:space="preserve">на территории нашего </w:t>
      </w:r>
      <w:r w:rsidR="00D11617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="00D11617" w:rsidRPr="00D11617">
        <w:rPr>
          <w:rFonts w:eastAsia="Calibri"/>
          <w:sz w:val="28"/>
          <w:szCs w:val="28"/>
          <w:lang w:eastAsia="en-US"/>
        </w:rPr>
        <w:t>.</w:t>
      </w:r>
    </w:p>
    <w:p w:rsidR="00810B44" w:rsidRDefault="001555F0" w:rsidP="00D222FC">
      <w:pPr>
        <w:ind w:firstLine="709"/>
        <w:jc w:val="both"/>
        <w:rPr>
          <w:sz w:val="28"/>
          <w:szCs w:val="28"/>
        </w:rPr>
      </w:pPr>
      <w:r w:rsidRPr="001555F0">
        <w:rPr>
          <w:sz w:val="28"/>
          <w:szCs w:val="28"/>
        </w:rPr>
        <w:t>Выполнение возложенных на администрацию функций, а также эффективность использования имеющихся ресурсов во многом зависят от</w:t>
      </w:r>
      <w:r w:rsidRPr="001555F0">
        <w:rPr>
          <w:b/>
          <w:bCs/>
          <w:sz w:val="28"/>
          <w:szCs w:val="28"/>
        </w:rPr>
        <w:t xml:space="preserve"> </w:t>
      </w:r>
      <w:r w:rsidRPr="001555F0">
        <w:rPr>
          <w:bCs/>
          <w:sz w:val="28"/>
          <w:szCs w:val="28"/>
        </w:rPr>
        <w:t>положения дел в экономике</w:t>
      </w:r>
      <w:r w:rsidRPr="001555F0">
        <w:rPr>
          <w:sz w:val="28"/>
          <w:szCs w:val="28"/>
        </w:rPr>
        <w:t>, поскольку именно здесь</w:t>
      </w:r>
      <w:r w:rsidR="0059299C">
        <w:rPr>
          <w:sz w:val="28"/>
          <w:szCs w:val="28"/>
        </w:rPr>
        <w:t xml:space="preserve"> </w:t>
      </w:r>
      <w:r w:rsidRPr="001555F0">
        <w:rPr>
          <w:sz w:val="28"/>
          <w:szCs w:val="28"/>
        </w:rPr>
        <w:t xml:space="preserve">образуется налогооблагаемая база для формирования бюджета муниципального образования, а значит – создаются условия для дальнейшего развития. </w:t>
      </w:r>
      <w:r w:rsidR="00810B44" w:rsidRPr="00810B44">
        <w:rPr>
          <w:sz w:val="28"/>
          <w:szCs w:val="28"/>
        </w:rPr>
        <w:t>По итогам прошедшего года социально-экономическое развитие нашего муниципального образования характеризуется устойчивой динамикой, что подтверждается основными экономи</w:t>
      </w:r>
      <w:r w:rsidR="00810B44">
        <w:rPr>
          <w:sz w:val="28"/>
          <w:szCs w:val="28"/>
        </w:rPr>
        <w:t>ческими показателями:</w:t>
      </w:r>
    </w:p>
    <w:p w:rsidR="00810B44" w:rsidRDefault="00810B44" w:rsidP="00D222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0B44">
        <w:rPr>
          <w:sz w:val="28"/>
          <w:szCs w:val="28"/>
        </w:rPr>
        <w:t xml:space="preserve">выручка от реализации продукции, работ, услуг по полному кругу предприятий и организаций </w:t>
      </w:r>
      <w:r w:rsidR="001555F0">
        <w:rPr>
          <w:sz w:val="28"/>
          <w:szCs w:val="28"/>
        </w:rPr>
        <w:t>выросла на 961</w:t>
      </w:r>
      <w:r w:rsidR="001F21D7">
        <w:rPr>
          <w:sz w:val="28"/>
          <w:szCs w:val="28"/>
        </w:rPr>
        <w:t xml:space="preserve"> млн </w:t>
      </w:r>
      <w:r w:rsidR="001555F0">
        <w:rPr>
          <w:sz w:val="28"/>
          <w:szCs w:val="28"/>
        </w:rPr>
        <w:t>руб.,</w:t>
      </w:r>
      <w:r w:rsidR="001F21D7">
        <w:rPr>
          <w:sz w:val="28"/>
          <w:szCs w:val="28"/>
        </w:rPr>
        <w:t xml:space="preserve"> рост </w:t>
      </w:r>
      <w:r w:rsidR="001555F0">
        <w:rPr>
          <w:sz w:val="28"/>
          <w:szCs w:val="28"/>
        </w:rPr>
        <w:t xml:space="preserve">составил </w:t>
      </w:r>
      <w:r w:rsidR="001F21D7">
        <w:rPr>
          <w:sz w:val="28"/>
          <w:szCs w:val="28"/>
        </w:rPr>
        <w:t>5</w:t>
      </w:r>
      <w:r w:rsidRPr="00810B44">
        <w:rPr>
          <w:sz w:val="28"/>
          <w:szCs w:val="28"/>
        </w:rPr>
        <w:t xml:space="preserve"> %.</w:t>
      </w:r>
    </w:p>
    <w:p w:rsidR="001F21D7" w:rsidRDefault="001F21D7" w:rsidP="00D222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отгруженных товаров, </w:t>
      </w:r>
      <w:r w:rsidRPr="001F21D7">
        <w:rPr>
          <w:sz w:val="28"/>
          <w:szCs w:val="28"/>
        </w:rPr>
        <w:t>выполненных работ и услуг</w:t>
      </w:r>
      <w:r>
        <w:rPr>
          <w:sz w:val="28"/>
          <w:szCs w:val="28"/>
        </w:rPr>
        <w:t xml:space="preserve"> </w:t>
      </w:r>
      <w:r w:rsidR="001555F0">
        <w:rPr>
          <w:sz w:val="28"/>
          <w:szCs w:val="28"/>
        </w:rPr>
        <w:t>вырос на 346</w:t>
      </w:r>
      <w:r>
        <w:rPr>
          <w:sz w:val="28"/>
          <w:szCs w:val="28"/>
        </w:rPr>
        <w:t xml:space="preserve"> млн руб., рост составил 2 %.</w:t>
      </w:r>
    </w:p>
    <w:p w:rsidR="006E34CA" w:rsidRPr="006E34CA" w:rsidRDefault="006E34CA" w:rsidP="00D222FC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6E34CA">
        <w:rPr>
          <w:rFonts w:eastAsia="Calibri"/>
          <w:sz w:val="28"/>
          <w:szCs w:val="28"/>
          <w:lang w:eastAsia="en-US"/>
        </w:rPr>
        <w:t xml:space="preserve">прибыль предприятий составила </w:t>
      </w:r>
      <w:r>
        <w:rPr>
          <w:rFonts w:eastAsia="Calibri"/>
          <w:sz w:val="28"/>
          <w:szCs w:val="28"/>
          <w:lang w:eastAsia="en-US"/>
        </w:rPr>
        <w:t>2</w:t>
      </w:r>
      <w:r w:rsidR="00051374" w:rsidRPr="00051374">
        <w:rPr>
          <w:rFonts w:eastAsia="Calibri"/>
          <w:sz w:val="28"/>
          <w:szCs w:val="28"/>
          <w:lang w:eastAsia="en-US"/>
        </w:rPr>
        <w:t xml:space="preserve"> м</w:t>
      </w:r>
      <w:r w:rsidR="00051374">
        <w:rPr>
          <w:rFonts w:eastAsia="Calibri"/>
          <w:sz w:val="28"/>
          <w:szCs w:val="28"/>
          <w:lang w:eastAsia="en-US"/>
        </w:rPr>
        <w:t>иллиарда 976</w:t>
      </w:r>
      <w:r>
        <w:rPr>
          <w:rFonts w:eastAsia="Calibri"/>
          <w:sz w:val="28"/>
          <w:szCs w:val="28"/>
          <w:lang w:eastAsia="en-US"/>
        </w:rPr>
        <w:t xml:space="preserve"> млн руб., темп роста 1,5 % к уровню 2022</w:t>
      </w:r>
      <w:r w:rsidRPr="006E34CA">
        <w:rPr>
          <w:rFonts w:eastAsia="Calibri"/>
          <w:sz w:val="28"/>
          <w:szCs w:val="28"/>
          <w:lang w:eastAsia="en-US"/>
        </w:rPr>
        <w:t xml:space="preserve"> года. </w:t>
      </w:r>
    </w:p>
    <w:p w:rsidR="000C6E3A" w:rsidRDefault="001F21D7" w:rsidP="00D222FC">
      <w:pPr>
        <w:ind w:firstLine="709"/>
        <w:jc w:val="both"/>
        <w:rPr>
          <w:sz w:val="28"/>
          <w:szCs w:val="28"/>
        </w:rPr>
      </w:pPr>
      <w:r w:rsidRPr="001F21D7">
        <w:rPr>
          <w:sz w:val="28"/>
          <w:szCs w:val="28"/>
        </w:rPr>
        <w:t xml:space="preserve">Достигнутый результат обеспечили наши ведущие </w:t>
      </w:r>
      <w:r>
        <w:rPr>
          <w:sz w:val="28"/>
          <w:szCs w:val="28"/>
        </w:rPr>
        <w:t>сельскохозяйственные</w:t>
      </w:r>
      <w:r w:rsidRPr="001F21D7">
        <w:rPr>
          <w:sz w:val="28"/>
          <w:szCs w:val="28"/>
        </w:rPr>
        <w:t xml:space="preserve"> предприятия:</w:t>
      </w:r>
      <w:r w:rsidR="002F1E62">
        <w:rPr>
          <w:sz w:val="28"/>
          <w:szCs w:val="28"/>
        </w:rPr>
        <w:t xml:space="preserve"> СХ</w:t>
      </w:r>
      <w:r>
        <w:rPr>
          <w:sz w:val="28"/>
          <w:szCs w:val="28"/>
        </w:rPr>
        <w:t>АО «Белореченское», СХПК «Усольский свинокомплекс».</w:t>
      </w:r>
    </w:p>
    <w:p w:rsidR="00FA39DA" w:rsidRPr="00FA39DA" w:rsidRDefault="00FA39DA" w:rsidP="00D222F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A39DA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>2023</w:t>
      </w:r>
      <w:r w:rsidRPr="00FA39DA">
        <w:rPr>
          <w:rFonts w:eastAsia="Calibri"/>
          <w:sz w:val="28"/>
          <w:szCs w:val="28"/>
          <w:lang w:eastAsia="en-US"/>
        </w:rPr>
        <w:t xml:space="preserve"> году в экономике муниципального образования было занято </w:t>
      </w:r>
      <w:r>
        <w:rPr>
          <w:rFonts w:eastAsia="Calibri"/>
          <w:sz w:val="28"/>
          <w:szCs w:val="28"/>
          <w:lang w:eastAsia="en-US"/>
        </w:rPr>
        <w:t>4009</w:t>
      </w:r>
      <w:r w:rsidRPr="00FA39DA">
        <w:rPr>
          <w:rFonts w:eastAsia="Calibri"/>
          <w:sz w:val="28"/>
          <w:szCs w:val="28"/>
          <w:lang w:eastAsia="en-US"/>
        </w:rPr>
        <w:t xml:space="preserve"> человек. </w:t>
      </w:r>
    </w:p>
    <w:p w:rsidR="000C6E3A" w:rsidRPr="000C6E3A" w:rsidRDefault="000C6E3A" w:rsidP="00D222FC">
      <w:pPr>
        <w:ind w:firstLine="709"/>
        <w:jc w:val="both"/>
        <w:rPr>
          <w:sz w:val="28"/>
          <w:szCs w:val="28"/>
        </w:rPr>
      </w:pPr>
      <w:r w:rsidRPr="000C6E3A">
        <w:rPr>
          <w:sz w:val="28"/>
          <w:szCs w:val="28"/>
        </w:rPr>
        <w:t>Ситуация на рынке труда стабильная. Число зарегистрированных в качестве б</w:t>
      </w:r>
      <w:r>
        <w:rPr>
          <w:sz w:val="28"/>
          <w:szCs w:val="28"/>
        </w:rPr>
        <w:t>езработных граждан на 31 декабря 2023</w:t>
      </w:r>
      <w:r w:rsidR="00C776BF">
        <w:rPr>
          <w:sz w:val="28"/>
          <w:szCs w:val="28"/>
        </w:rPr>
        <w:t xml:space="preserve"> </w:t>
      </w:r>
      <w:r w:rsidRPr="000C6E3A">
        <w:rPr>
          <w:sz w:val="28"/>
          <w:szCs w:val="28"/>
        </w:rPr>
        <w:t xml:space="preserve">составило </w:t>
      </w:r>
      <w:r w:rsidR="009F3FF4" w:rsidRPr="009F3FF4">
        <w:rPr>
          <w:sz w:val="28"/>
          <w:szCs w:val="28"/>
        </w:rPr>
        <w:t>16 человек</w:t>
      </w:r>
      <w:r w:rsidR="00C776BF" w:rsidRPr="009F3FF4">
        <w:rPr>
          <w:sz w:val="28"/>
          <w:szCs w:val="28"/>
        </w:rPr>
        <w:t xml:space="preserve"> (в 2022</w:t>
      </w:r>
      <w:r w:rsidRPr="009F3FF4">
        <w:rPr>
          <w:sz w:val="28"/>
          <w:szCs w:val="28"/>
        </w:rPr>
        <w:t xml:space="preserve"> году – </w:t>
      </w:r>
      <w:r w:rsidR="009F3FF4" w:rsidRPr="009F3FF4">
        <w:rPr>
          <w:sz w:val="28"/>
          <w:szCs w:val="28"/>
        </w:rPr>
        <w:t>29 человек</w:t>
      </w:r>
      <w:r w:rsidRPr="009F3FF4">
        <w:rPr>
          <w:sz w:val="28"/>
          <w:szCs w:val="28"/>
        </w:rPr>
        <w:t>). Уровень реги</w:t>
      </w:r>
      <w:r w:rsidR="00C776BF" w:rsidRPr="009F3FF4">
        <w:rPr>
          <w:sz w:val="28"/>
          <w:szCs w:val="28"/>
        </w:rPr>
        <w:t xml:space="preserve">стрируемой безработицы </w:t>
      </w:r>
      <w:r w:rsidR="009F3FF4" w:rsidRPr="009F3FF4">
        <w:rPr>
          <w:sz w:val="28"/>
          <w:szCs w:val="28"/>
        </w:rPr>
        <w:t>–</w:t>
      </w:r>
      <w:r w:rsidR="00C776BF" w:rsidRPr="009F3FF4">
        <w:rPr>
          <w:sz w:val="28"/>
          <w:szCs w:val="28"/>
        </w:rPr>
        <w:t xml:space="preserve"> </w:t>
      </w:r>
      <w:r w:rsidR="009F3FF4" w:rsidRPr="009F3FF4">
        <w:rPr>
          <w:sz w:val="28"/>
          <w:szCs w:val="28"/>
        </w:rPr>
        <w:t xml:space="preserve">0,39 </w:t>
      </w:r>
      <w:r w:rsidRPr="009F3FF4">
        <w:rPr>
          <w:sz w:val="28"/>
          <w:szCs w:val="28"/>
        </w:rPr>
        <w:t>%</w:t>
      </w:r>
      <w:r w:rsidRPr="000C6E3A">
        <w:rPr>
          <w:sz w:val="28"/>
          <w:szCs w:val="28"/>
        </w:rPr>
        <w:t xml:space="preserve"> к численности трудоспособного населения. </w:t>
      </w:r>
    </w:p>
    <w:p w:rsidR="000C6E3A" w:rsidRDefault="000C6E3A" w:rsidP="00D222FC">
      <w:pPr>
        <w:ind w:firstLine="709"/>
        <w:jc w:val="both"/>
        <w:rPr>
          <w:sz w:val="28"/>
          <w:szCs w:val="28"/>
        </w:rPr>
      </w:pPr>
      <w:r w:rsidRPr="000C6E3A">
        <w:rPr>
          <w:sz w:val="28"/>
          <w:szCs w:val="28"/>
        </w:rPr>
        <w:t>Фонд оплаты труда по полному кругу предприятий и организаций за 2023</w:t>
      </w:r>
      <w:r>
        <w:rPr>
          <w:sz w:val="28"/>
          <w:szCs w:val="28"/>
        </w:rPr>
        <w:t xml:space="preserve"> год составил 3</w:t>
      </w:r>
      <w:r w:rsidR="00051374">
        <w:rPr>
          <w:sz w:val="28"/>
          <w:szCs w:val="28"/>
        </w:rPr>
        <w:t xml:space="preserve"> миллиарда 300</w:t>
      </w:r>
      <w:r>
        <w:rPr>
          <w:sz w:val="28"/>
          <w:szCs w:val="28"/>
        </w:rPr>
        <w:t xml:space="preserve"> млн</w:t>
      </w:r>
      <w:r w:rsidRPr="000C6E3A">
        <w:rPr>
          <w:sz w:val="28"/>
          <w:szCs w:val="28"/>
        </w:rPr>
        <w:t xml:space="preserve"> руб. и увеличи</w:t>
      </w:r>
      <w:r w:rsidR="00913248">
        <w:rPr>
          <w:sz w:val="28"/>
          <w:szCs w:val="28"/>
        </w:rPr>
        <w:t xml:space="preserve">лся к </w:t>
      </w:r>
      <w:r>
        <w:rPr>
          <w:sz w:val="28"/>
          <w:szCs w:val="28"/>
        </w:rPr>
        <w:t>аналогичному периоду 2022</w:t>
      </w:r>
      <w:r w:rsidRPr="000C6E3A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3</w:t>
      </w:r>
      <w:r w:rsidRPr="000C6E3A">
        <w:rPr>
          <w:sz w:val="28"/>
          <w:szCs w:val="28"/>
        </w:rPr>
        <w:t xml:space="preserve"> %. </w:t>
      </w:r>
    </w:p>
    <w:p w:rsidR="00680012" w:rsidRPr="001C6F44" w:rsidRDefault="00991EDC" w:rsidP="00D222F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91EDC">
        <w:rPr>
          <w:sz w:val="28"/>
          <w:szCs w:val="28"/>
        </w:rPr>
        <w:t>Среднемесячная заработная плата работающих имеет</w:t>
      </w:r>
      <w:r>
        <w:rPr>
          <w:sz w:val="28"/>
          <w:szCs w:val="28"/>
        </w:rPr>
        <w:t xml:space="preserve"> тенденцию к постоянному росту, по полному кругу организаций в 2023 году увеличилась к 2022 году на 3 </w:t>
      </w:r>
      <w:r w:rsidRPr="00991EDC">
        <w:rPr>
          <w:sz w:val="28"/>
          <w:szCs w:val="28"/>
        </w:rPr>
        <w:t xml:space="preserve">% и составила </w:t>
      </w:r>
      <w:r>
        <w:rPr>
          <w:sz w:val="28"/>
          <w:szCs w:val="28"/>
        </w:rPr>
        <w:t>68</w:t>
      </w:r>
      <w:r w:rsidR="00860717">
        <w:rPr>
          <w:sz w:val="28"/>
          <w:szCs w:val="28"/>
        </w:rPr>
        <w:t xml:space="preserve"> </w:t>
      </w:r>
      <w:r>
        <w:rPr>
          <w:sz w:val="28"/>
          <w:szCs w:val="28"/>
        </w:rPr>
        <w:t>613,54</w:t>
      </w:r>
      <w:r w:rsidRPr="00991EDC">
        <w:rPr>
          <w:sz w:val="28"/>
          <w:szCs w:val="28"/>
        </w:rPr>
        <w:t xml:space="preserve"> рублей. </w:t>
      </w:r>
    </w:p>
    <w:p w:rsidR="00F564B5" w:rsidRDefault="00F564B5" w:rsidP="00D222FC">
      <w:pPr>
        <w:ind w:firstLine="708"/>
        <w:jc w:val="both"/>
        <w:rPr>
          <w:sz w:val="28"/>
          <w:szCs w:val="28"/>
        </w:rPr>
      </w:pPr>
      <w:r w:rsidRPr="00F564B5">
        <w:rPr>
          <w:sz w:val="28"/>
          <w:szCs w:val="28"/>
        </w:rPr>
        <w:t>Численность насе</w:t>
      </w:r>
      <w:r w:rsidR="00810B44" w:rsidRPr="00237681">
        <w:rPr>
          <w:sz w:val="28"/>
          <w:szCs w:val="28"/>
        </w:rPr>
        <w:t xml:space="preserve">ления </w:t>
      </w:r>
      <w:r w:rsidR="001C6F44" w:rsidRPr="00237681">
        <w:rPr>
          <w:sz w:val="28"/>
          <w:szCs w:val="28"/>
        </w:rPr>
        <w:t>в 2023</w:t>
      </w:r>
      <w:r w:rsidR="00237681" w:rsidRPr="00237681">
        <w:rPr>
          <w:sz w:val="28"/>
          <w:szCs w:val="28"/>
        </w:rPr>
        <w:t xml:space="preserve"> году</w:t>
      </w:r>
      <w:r w:rsidR="005B3E4E">
        <w:rPr>
          <w:sz w:val="28"/>
          <w:szCs w:val="28"/>
        </w:rPr>
        <w:t>,</w:t>
      </w:r>
      <w:r w:rsidRPr="00F564B5">
        <w:rPr>
          <w:sz w:val="28"/>
          <w:szCs w:val="28"/>
        </w:rPr>
        <w:t xml:space="preserve"> согласно статистическим данным</w:t>
      </w:r>
      <w:r w:rsidR="005B3E4E">
        <w:rPr>
          <w:sz w:val="28"/>
          <w:szCs w:val="28"/>
        </w:rPr>
        <w:t>,</w:t>
      </w:r>
      <w:r w:rsidRPr="00F564B5">
        <w:rPr>
          <w:sz w:val="28"/>
          <w:szCs w:val="28"/>
        </w:rPr>
        <w:t xml:space="preserve"> составила </w:t>
      </w:r>
      <w:r w:rsidR="00237681" w:rsidRPr="00237681">
        <w:rPr>
          <w:sz w:val="28"/>
          <w:szCs w:val="28"/>
        </w:rPr>
        <w:t xml:space="preserve">10454 </w:t>
      </w:r>
      <w:r w:rsidRPr="00F564B5">
        <w:rPr>
          <w:sz w:val="28"/>
          <w:szCs w:val="28"/>
        </w:rPr>
        <w:t>человек</w:t>
      </w:r>
      <w:r w:rsidR="0059299C">
        <w:rPr>
          <w:sz w:val="28"/>
          <w:szCs w:val="28"/>
        </w:rPr>
        <w:t>а</w:t>
      </w:r>
      <w:r w:rsidRPr="00F564B5">
        <w:rPr>
          <w:sz w:val="28"/>
          <w:szCs w:val="28"/>
        </w:rPr>
        <w:t>, или 98</w:t>
      </w:r>
      <w:r w:rsidR="00237681" w:rsidRPr="00237681">
        <w:rPr>
          <w:sz w:val="28"/>
          <w:szCs w:val="28"/>
        </w:rPr>
        <w:t xml:space="preserve"> % к аналогичному периоду 2022</w:t>
      </w:r>
      <w:r w:rsidRPr="00F564B5">
        <w:rPr>
          <w:sz w:val="28"/>
          <w:szCs w:val="28"/>
        </w:rPr>
        <w:t xml:space="preserve"> года, что обусловлено естественной убылью и миграционным оттоком населения. </w:t>
      </w:r>
    </w:p>
    <w:p w:rsidR="00500FC3" w:rsidRPr="00500FC3" w:rsidRDefault="003B7EBC" w:rsidP="00D222FC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500FC3" w:rsidRPr="00500FC3">
        <w:rPr>
          <w:rFonts w:eastAsia="Calibri"/>
          <w:sz w:val="28"/>
          <w:szCs w:val="28"/>
          <w:lang w:eastAsia="en-US"/>
        </w:rPr>
        <w:t>Как вы знаете, это является общероссийской проблемой, особенно острой для сельских территорий. Нам переломить этот процесс пока тоже не удается.</w:t>
      </w:r>
    </w:p>
    <w:p w:rsidR="003A3C72" w:rsidRDefault="003A3C72" w:rsidP="00D222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 родившихся </w:t>
      </w:r>
      <w:r w:rsidR="00500FC3">
        <w:rPr>
          <w:sz w:val="28"/>
          <w:szCs w:val="28"/>
        </w:rPr>
        <w:t xml:space="preserve">составило </w:t>
      </w:r>
      <w:r>
        <w:rPr>
          <w:sz w:val="28"/>
          <w:szCs w:val="28"/>
        </w:rPr>
        <w:t>84 чел.</w:t>
      </w:r>
    </w:p>
    <w:p w:rsidR="003A3C72" w:rsidRDefault="003A3C72" w:rsidP="00D222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Число умерших – 94 чел.</w:t>
      </w:r>
    </w:p>
    <w:p w:rsidR="003A3C72" w:rsidRPr="00F564B5" w:rsidRDefault="003A3C72" w:rsidP="00D222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Естественная убыль населения </w:t>
      </w:r>
      <w:r w:rsidR="00BF685D">
        <w:rPr>
          <w:sz w:val="28"/>
          <w:szCs w:val="28"/>
        </w:rPr>
        <w:t>-</w:t>
      </w:r>
      <w:r>
        <w:rPr>
          <w:sz w:val="28"/>
          <w:szCs w:val="28"/>
        </w:rPr>
        <w:t>10 чел.</w:t>
      </w:r>
    </w:p>
    <w:p w:rsidR="00183D56" w:rsidRPr="00237681" w:rsidRDefault="00183D56" w:rsidP="00D222FC">
      <w:pPr>
        <w:suppressAutoHyphens/>
        <w:jc w:val="both"/>
        <w:rPr>
          <w:bCs/>
          <w:color w:val="000000"/>
          <w:sz w:val="28"/>
          <w:szCs w:val="28"/>
          <w:shd w:val="clear" w:color="auto" w:fill="F7F7F7"/>
        </w:rPr>
      </w:pPr>
    </w:p>
    <w:p w:rsidR="0083552F" w:rsidRPr="00283ACE" w:rsidRDefault="004F095E" w:rsidP="0083552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2023</w:t>
      </w:r>
      <w:r w:rsidR="0083552F">
        <w:rPr>
          <w:sz w:val="28"/>
          <w:szCs w:val="28"/>
        </w:rPr>
        <w:t xml:space="preserve"> год в администрации </w:t>
      </w:r>
      <w:r w:rsidR="0039572D" w:rsidRPr="0039572D">
        <w:rPr>
          <w:sz w:val="28"/>
          <w:szCs w:val="28"/>
        </w:rPr>
        <w:t xml:space="preserve">поступило </w:t>
      </w:r>
      <w:r w:rsidR="0083552F">
        <w:rPr>
          <w:sz w:val="28"/>
          <w:szCs w:val="28"/>
        </w:rPr>
        <w:t>75</w:t>
      </w:r>
      <w:r w:rsidR="0039572D" w:rsidRPr="0039572D">
        <w:rPr>
          <w:sz w:val="28"/>
          <w:szCs w:val="28"/>
        </w:rPr>
        <w:t xml:space="preserve"> обращений </w:t>
      </w:r>
      <w:r w:rsidR="005304CD">
        <w:rPr>
          <w:sz w:val="28"/>
          <w:szCs w:val="28"/>
        </w:rPr>
        <w:t>граждан различной</w:t>
      </w:r>
      <w:r w:rsidR="0039572D">
        <w:rPr>
          <w:sz w:val="28"/>
          <w:szCs w:val="28"/>
        </w:rPr>
        <w:t xml:space="preserve"> тематики</w:t>
      </w:r>
      <w:r w:rsidR="00183D56" w:rsidRPr="0039572D">
        <w:rPr>
          <w:sz w:val="28"/>
          <w:szCs w:val="28"/>
        </w:rPr>
        <w:t>.</w:t>
      </w:r>
      <w:r w:rsidR="0083552F" w:rsidRPr="0083552F">
        <w:rPr>
          <w:sz w:val="28"/>
          <w:szCs w:val="28"/>
        </w:rPr>
        <w:t xml:space="preserve"> </w:t>
      </w:r>
      <w:r w:rsidR="003B7EBC">
        <w:rPr>
          <w:sz w:val="28"/>
          <w:szCs w:val="28"/>
        </w:rPr>
        <w:t>Зарегистрировано 4022 документа</w:t>
      </w:r>
      <w:r w:rsidR="0083552F" w:rsidRPr="0083552F">
        <w:rPr>
          <w:sz w:val="28"/>
          <w:szCs w:val="28"/>
        </w:rPr>
        <w:t xml:space="preserve"> входящей корреспонденции, 2598 документов исходящей корреспонденции</w:t>
      </w:r>
      <w:r w:rsidR="0083552F">
        <w:rPr>
          <w:sz w:val="28"/>
          <w:szCs w:val="28"/>
        </w:rPr>
        <w:t>.</w:t>
      </w:r>
    </w:p>
    <w:p w:rsidR="00A435A0" w:rsidRPr="00283ACE" w:rsidRDefault="00A435A0" w:rsidP="00A435A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3ACE">
        <w:rPr>
          <w:sz w:val="28"/>
          <w:szCs w:val="28"/>
        </w:rPr>
        <w:t xml:space="preserve">В рамках нормотворческой деятельности за отчетный период принято </w:t>
      </w:r>
      <w:r w:rsidR="0083552F">
        <w:rPr>
          <w:sz w:val="28"/>
          <w:szCs w:val="28"/>
        </w:rPr>
        <w:t>973</w:t>
      </w:r>
      <w:r w:rsidR="00D70AC2" w:rsidRPr="00283ACE">
        <w:rPr>
          <w:sz w:val="28"/>
          <w:szCs w:val="28"/>
        </w:rPr>
        <w:t xml:space="preserve"> постановления</w:t>
      </w:r>
      <w:r w:rsidRPr="00283ACE">
        <w:rPr>
          <w:sz w:val="28"/>
          <w:szCs w:val="28"/>
        </w:rPr>
        <w:t xml:space="preserve"> администрации и </w:t>
      </w:r>
      <w:r w:rsidR="0083552F">
        <w:rPr>
          <w:sz w:val="28"/>
          <w:szCs w:val="28"/>
        </w:rPr>
        <w:t>25</w:t>
      </w:r>
      <w:r w:rsidR="00D70AC2" w:rsidRPr="00283ACE">
        <w:rPr>
          <w:sz w:val="28"/>
          <w:szCs w:val="28"/>
        </w:rPr>
        <w:t>3 распоряжения</w:t>
      </w:r>
      <w:r w:rsidRPr="00283ACE">
        <w:rPr>
          <w:sz w:val="28"/>
          <w:szCs w:val="28"/>
        </w:rPr>
        <w:t xml:space="preserve"> по основной деятельности. </w:t>
      </w:r>
    </w:p>
    <w:p w:rsidR="0039572D" w:rsidRDefault="0039572D" w:rsidP="0092773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заседаниях Д</w:t>
      </w:r>
      <w:r w:rsidR="00A435A0" w:rsidRPr="00283ACE">
        <w:rPr>
          <w:sz w:val="28"/>
          <w:szCs w:val="28"/>
        </w:rPr>
        <w:t xml:space="preserve">умы Белореченского </w:t>
      </w:r>
      <w:r w:rsidR="0083552F" w:rsidRPr="0083552F">
        <w:rPr>
          <w:sz w:val="28"/>
          <w:szCs w:val="28"/>
        </w:rPr>
        <w:t xml:space="preserve">городского поселения </w:t>
      </w:r>
      <w:r w:rsidR="0083552F">
        <w:rPr>
          <w:sz w:val="28"/>
          <w:szCs w:val="28"/>
        </w:rPr>
        <w:t xml:space="preserve">Усольского </w:t>
      </w:r>
      <w:r w:rsidR="00A435A0" w:rsidRPr="00283ACE">
        <w:rPr>
          <w:sz w:val="28"/>
          <w:szCs w:val="28"/>
        </w:rPr>
        <w:t xml:space="preserve">муниципального </w:t>
      </w:r>
      <w:r w:rsidR="0083552F">
        <w:rPr>
          <w:sz w:val="28"/>
          <w:szCs w:val="28"/>
        </w:rPr>
        <w:t>района Иркутской области</w:t>
      </w:r>
      <w:r w:rsidR="00A435A0" w:rsidRPr="00283ACE">
        <w:rPr>
          <w:sz w:val="28"/>
          <w:szCs w:val="28"/>
        </w:rPr>
        <w:t xml:space="preserve"> принято </w:t>
      </w:r>
      <w:r w:rsidR="0083552F">
        <w:rPr>
          <w:sz w:val="28"/>
          <w:szCs w:val="28"/>
        </w:rPr>
        <w:t>45</w:t>
      </w:r>
      <w:r>
        <w:rPr>
          <w:sz w:val="28"/>
          <w:szCs w:val="28"/>
        </w:rPr>
        <w:t xml:space="preserve"> решений.</w:t>
      </w:r>
    </w:p>
    <w:p w:rsidR="00F564B5" w:rsidRDefault="0039572D" w:rsidP="008E0D2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3552F">
        <w:rPr>
          <w:sz w:val="28"/>
          <w:szCs w:val="28"/>
        </w:rPr>
        <w:t>казано 92</w:t>
      </w:r>
      <w:r w:rsidR="0059299C">
        <w:rPr>
          <w:sz w:val="28"/>
          <w:szCs w:val="28"/>
        </w:rPr>
        <w:t xml:space="preserve"> нотариальных действия</w:t>
      </w:r>
      <w:r w:rsidR="00927733" w:rsidRPr="00283ACE">
        <w:rPr>
          <w:sz w:val="28"/>
          <w:szCs w:val="28"/>
        </w:rPr>
        <w:t xml:space="preserve"> населению.</w:t>
      </w:r>
    </w:p>
    <w:p w:rsidR="00237BDE" w:rsidRPr="00237BDE" w:rsidRDefault="00F564B5" w:rsidP="00237BDE">
      <w:pPr>
        <w:jc w:val="both"/>
        <w:rPr>
          <w:rFonts w:eastAsia="Calibri"/>
          <w:sz w:val="28"/>
          <w:szCs w:val="28"/>
          <w:lang w:eastAsia="zh-CN"/>
        </w:rPr>
      </w:pPr>
      <w:r>
        <w:rPr>
          <w:sz w:val="28"/>
          <w:szCs w:val="28"/>
        </w:rPr>
        <w:t xml:space="preserve">        </w:t>
      </w:r>
      <w:r w:rsidR="00AA1EF5" w:rsidRPr="00283ACE">
        <w:rPr>
          <w:sz w:val="28"/>
          <w:szCs w:val="28"/>
        </w:rPr>
        <w:t xml:space="preserve"> </w:t>
      </w:r>
    </w:p>
    <w:p w:rsidR="00237BDE" w:rsidRDefault="00237BDE" w:rsidP="007B6C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237BDE">
        <w:rPr>
          <w:sz w:val="28"/>
          <w:szCs w:val="28"/>
        </w:rPr>
        <w:t>юджет является систематизирующим элементом фин</w:t>
      </w:r>
      <w:r>
        <w:rPr>
          <w:sz w:val="28"/>
          <w:szCs w:val="28"/>
        </w:rPr>
        <w:t>ансовых ресурсов муниципального образования</w:t>
      </w:r>
      <w:r w:rsidRPr="00237BDE">
        <w:rPr>
          <w:sz w:val="28"/>
          <w:szCs w:val="28"/>
        </w:rPr>
        <w:t>, его финансовой базой.</w:t>
      </w:r>
    </w:p>
    <w:p w:rsidR="00237BDE" w:rsidRPr="00237BDE" w:rsidRDefault="00237BDE" w:rsidP="00237BD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7BDE">
        <w:rPr>
          <w:rFonts w:eastAsia="Calibri"/>
          <w:sz w:val="28"/>
          <w:szCs w:val="28"/>
          <w:lang w:eastAsia="en-US"/>
        </w:rPr>
        <w:t>В 2023 году общий объем доходов, поступивших в бюджет Белореченского муниципа</w:t>
      </w:r>
      <w:r w:rsidR="00955770">
        <w:rPr>
          <w:rFonts w:eastAsia="Calibri"/>
          <w:sz w:val="28"/>
          <w:szCs w:val="28"/>
          <w:lang w:eastAsia="en-US"/>
        </w:rPr>
        <w:t xml:space="preserve">льного образования составил 156 </w:t>
      </w:r>
      <w:r w:rsidR="0017676C">
        <w:rPr>
          <w:rFonts w:eastAsia="Calibri"/>
          <w:sz w:val="28"/>
          <w:szCs w:val="28"/>
          <w:lang w:eastAsia="en-US"/>
        </w:rPr>
        <w:t>млн 496</w:t>
      </w:r>
      <w:r w:rsidRPr="00237BDE">
        <w:rPr>
          <w:rFonts w:eastAsia="Calibri"/>
          <w:sz w:val="28"/>
          <w:szCs w:val="28"/>
          <w:lang w:eastAsia="en-US"/>
        </w:rPr>
        <w:t xml:space="preserve"> тыс. руб. при плане 162 </w:t>
      </w:r>
      <w:r w:rsidR="0017676C">
        <w:rPr>
          <w:rFonts w:eastAsia="Calibri"/>
          <w:sz w:val="28"/>
          <w:szCs w:val="28"/>
          <w:lang w:eastAsia="en-US"/>
        </w:rPr>
        <w:t xml:space="preserve">млн 554 </w:t>
      </w:r>
      <w:r w:rsidRPr="00237BDE">
        <w:rPr>
          <w:rFonts w:eastAsia="Calibri"/>
          <w:sz w:val="28"/>
          <w:szCs w:val="28"/>
          <w:lang w:eastAsia="en-US"/>
        </w:rPr>
        <w:t>тыс. руб.</w:t>
      </w:r>
      <w:r w:rsidR="00711E7D">
        <w:rPr>
          <w:rFonts w:eastAsia="Calibri"/>
          <w:sz w:val="28"/>
          <w:szCs w:val="28"/>
          <w:lang w:eastAsia="en-US"/>
        </w:rPr>
        <w:t xml:space="preserve"> </w:t>
      </w:r>
      <w:r w:rsidRPr="00237BDE">
        <w:rPr>
          <w:rFonts w:eastAsia="Calibri"/>
          <w:sz w:val="28"/>
          <w:szCs w:val="28"/>
          <w:lang w:eastAsia="en-US"/>
        </w:rPr>
        <w:t xml:space="preserve">Исполнение составило 96,27 % от плана. </w:t>
      </w:r>
    </w:p>
    <w:p w:rsidR="00711E7D" w:rsidRDefault="00237BDE" w:rsidP="00237BDE">
      <w:pPr>
        <w:ind w:firstLine="709"/>
        <w:jc w:val="both"/>
        <w:rPr>
          <w:color w:val="000000"/>
          <w:sz w:val="28"/>
          <w:szCs w:val="28"/>
        </w:rPr>
      </w:pPr>
      <w:r w:rsidRPr="00237BDE">
        <w:rPr>
          <w:color w:val="000000"/>
          <w:sz w:val="28"/>
          <w:szCs w:val="28"/>
        </w:rPr>
        <w:t>Расходы составили 157</w:t>
      </w:r>
      <w:r w:rsidR="00907023">
        <w:rPr>
          <w:color w:val="000000"/>
          <w:sz w:val="28"/>
          <w:szCs w:val="28"/>
        </w:rPr>
        <w:t xml:space="preserve"> млн </w:t>
      </w:r>
      <w:r w:rsidR="0017676C">
        <w:rPr>
          <w:color w:val="000000"/>
          <w:sz w:val="28"/>
          <w:szCs w:val="28"/>
        </w:rPr>
        <w:t xml:space="preserve">767 </w:t>
      </w:r>
      <w:r w:rsidRPr="00237BDE">
        <w:rPr>
          <w:color w:val="000000"/>
          <w:sz w:val="28"/>
          <w:szCs w:val="28"/>
        </w:rPr>
        <w:t>тыс. руб.</w:t>
      </w:r>
    </w:p>
    <w:p w:rsidR="00237BDE" w:rsidRPr="00237BDE" w:rsidRDefault="00237BDE" w:rsidP="00237BDE">
      <w:pPr>
        <w:ind w:firstLine="709"/>
        <w:jc w:val="both"/>
        <w:rPr>
          <w:color w:val="000000"/>
          <w:sz w:val="28"/>
          <w:szCs w:val="28"/>
        </w:rPr>
      </w:pPr>
      <w:r w:rsidRPr="00237BDE">
        <w:rPr>
          <w:color w:val="000000"/>
          <w:sz w:val="28"/>
          <w:szCs w:val="28"/>
        </w:rPr>
        <w:t>В 2023 году осуществлялась реализация 8 муниципальных программ. Доля расходов, реализуемых в разрезе муниципальных программ 97,93% в общих расх</w:t>
      </w:r>
      <w:r w:rsidR="00711E7D">
        <w:rPr>
          <w:color w:val="000000"/>
          <w:sz w:val="28"/>
          <w:szCs w:val="28"/>
        </w:rPr>
        <w:t>одах бюджета.</w:t>
      </w:r>
    </w:p>
    <w:p w:rsidR="00237BDE" w:rsidRPr="00237BDE" w:rsidRDefault="00237BDE" w:rsidP="00237BDE">
      <w:pPr>
        <w:ind w:firstLine="709"/>
        <w:jc w:val="both"/>
        <w:rPr>
          <w:color w:val="000000"/>
          <w:sz w:val="28"/>
          <w:szCs w:val="28"/>
        </w:rPr>
      </w:pPr>
      <w:r w:rsidRPr="00237BDE">
        <w:rPr>
          <w:color w:val="000000"/>
          <w:sz w:val="28"/>
          <w:szCs w:val="28"/>
        </w:rPr>
        <w:t xml:space="preserve">За счет участия в государственных программах и федеральных национальных проектах в бюджет Белореченского городского поселения Усольского муниципального района Иркутской области привлечено средств из областного и федерального бюджетов в объеме 47 </w:t>
      </w:r>
      <w:r w:rsidR="00391E28">
        <w:rPr>
          <w:color w:val="000000"/>
          <w:sz w:val="28"/>
          <w:szCs w:val="28"/>
        </w:rPr>
        <w:t xml:space="preserve">млн 632 </w:t>
      </w:r>
      <w:r w:rsidRPr="00237BDE">
        <w:rPr>
          <w:color w:val="000000"/>
          <w:sz w:val="28"/>
          <w:szCs w:val="28"/>
        </w:rPr>
        <w:t>тыс. руб., а также из средств областного бюджета выделены субвенции на осуществление передаваемых полномочий и первичного воинского учета органами местного сам</w:t>
      </w:r>
      <w:r w:rsidR="00257834">
        <w:rPr>
          <w:color w:val="000000"/>
          <w:sz w:val="28"/>
          <w:szCs w:val="28"/>
        </w:rPr>
        <w:t xml:space="preserve">оуправления поселений в сумме 1 </w:t>
      </w:r>
      <w:r w:rsidR="00391E28">
        <w:rPr>
          <w:color w:val="000000"/>
          <w:sz w:val="28"/>
          <w:szCs w:val="28"/>
        </w:rPr>
        <w:t xml:space="preserve">млн 058 </w:t>
      </w:r>
      <w:r w:rsidR="00711E7D">
        <w:rPr>
          <w:color w:val="000000"/>
          <w:sz w:val="28"/>
          <w:szCs w:val="28"/>
        </w:rPr>
        <w:t>тыс. руб.</w:t>
      </w:r>
    </w:p>
    <w:p w:rsidR="007C27D6" w:rsidRDefault="00237BDE" w:rsidP="00870AAA">
      <w:pPr>
        <w:ind w:firstLine="709"/>
        <w:jc w:val="both"/>
        <w:rPr>
          <w:color w:val="000000"/>
          <w:sz w:val="28"/>
          <w:szCs w:val="28"/>
        </w:rPr>
      </w:pPr>
      <w:r w:rsidRPr="00237BDE">
        <w:rPr>
          <w:color w:val="000000"/>
          <w:sz w:val="28"/>
          <w:szCs w:val="28"/>
        </w:rPr>
        <w:t xml:space="preserve">Дотации бюджетам городских поселений </w:t>
      </w:r>
      <w:r w:rsidR="00711E7D">
        <w:rPr>
          <w:color w:val="000000"/>
          <w:sz w:val="28"/>
          <w:szCs w:val="28"/>
        </w:rPr>
        <w:t xml:space="preserve">на выравнивание бюджетной </w:t>
      </w:r>
      <w:r w:rsidR="002F1E62">
        <w:rPr>
          <w:color w:val="000000"/>
          <w:sz w:val="28"/>
          <w:szCs w:val="28"/>
        </w:rPr>
        <w:t>обеспе</w:t>
      </w:r>
      <w:r w:rsidRPr="00237BDE">
        <w:rPr>
          <w:color w:val="000000"/>
          <w:sz w:val="28"/>
          <w:szCs w:val="28"/>
        </w:rPr>
        <w:t>ченности из бюджета муниципальн</w:t>
      </w:r>
      <w:r w:rsidR="00257834">
        <w:rPr>
          <w:color w:val="000000"/>
          <w:sz w:val="28"/>
          <w:szCs w:val="28"/>
        </w:rPr>
        <w:t xml:space="preserve">ого района выделены в объеме 10 </w:t>
      </w:r>
      <w:r w:rsidR="00391E28">
        <w:rPr>
          <w:color w:val="000000"/>
          <w:sz w:val="28"/>
          <w:szCs w:val="28"/>
        </w:rPr>
        <w:t xml:space="preserve">млн 889 </w:t>
      </w:r>
      <w:r w:rsidR="00257834">
        <w:rPr>
          <w:color w:val="000000"/>
          <w:sz w:val="28"/>
          <w:szCs w:val="28"/>
        </w:rPr>
        <w:t>тыс. руб.</w:t>
      </w:r>
    </w:p>
    <w:p w:rsidR="0059299C" w:rsidRPr="00870AAA" w:rsidRDefault="0059299C" w:rsidP="00870AAA">
      <w:pPr>
        <w:ind w:firstLine="709"/>
        <w:jc w:val="both"/>
        <w:rPr>
          <w:color w:val="000000"/>
          <w:sz w:val="28"/>
          <w:szCs w:val="28"/>
        </w:rPr>
      </w:pPr>
    </w:p>
    <w:p w:rsidR="00F82237" w:rsidRPr="00283ACE" w:rsidRDefault="00910658" w:rsidP="0049236B">
      <w:pPr>
        <w:ind w:firstLine="540"/>
        <w:jc w:val="both"/>
        <w:rPr>
          <w:i/>
          <w:color w:val="000000" w:themeColor="text1"/>
          <w:sz w:val="28"/>
          <w:szCs w:val="28"/>
          <w:shd w:val="clear" w:color="auto" w:fill="FFFFFF"/>
        </w:rPr>
      </w:pPr>
      <w:r w:rsidRPr="00283ACE">
        <w:rPr>
          <w:color w:val="000000" w:themeColor="text1"/>
          <w:sz w:val="28"/>
          <w:szCs w:val="28"/>
          <w:shd w:val="clear" w:color="auto" w:fill="FFFFFF"/>
        </w:rPr>
        <w:t>Н</w:t>
      </w:r>
      <w:r w:rsidR="00D85EE0" w:rsidRPr="00283ACE">
        <w:rPr>
          <w:color w:val="000000" w:themeColor="text1"/>
          <w:sz w:val="28"/>
          <w:szCs w:val="28"/>
          <w:shd w:val="clear" w:color="auto" w:fill="FFFFFF"/>
        </w:rPr>
        <w:t xml:space="preserve">а сегодняшний день </w:t>
      </w:r>
      <w:r w:rsidRPr="00283ACE">
        <w:rPr>
          <w:color w:val="000000" w:themeColor="text1"/>
          <w:sz w:val="28"/>
          <w:szCs w:val="28"/>
          <w:shd w:val="clear" w:color="auto" w:fill="FFFFFF"/>
        </w:rPr>
        <w:t xml:space="preserve">администрация </w:t>
      </w:r>
      <w:r w:rsidR="00D85EE0" w:rsidRPr="00283ACE">
        <w:rPr>
          <w:color w:val="000000" w:themeColor="text1"/>
          <w:sz w:val="28"/>
          <w:szCs w:val="28"/>
          <w:shd w:val="clear" w:color="auto" w:fill="FFFFFF"/>
        </w:rPr>
        <w:t xml:space="preserve">оказывает </w:t>
      </w:r>
      <w:r w:rsidR="00870AAA">
        <w:rPr>
          <w:color w:val="000000" w:themeColor="text1"/>
          <w:sz w:val="28"/>
          <w:szCs w:val="28"/>
          <w:shd w:val="clear" w:color="auto" w:fill="FFFFFF"/>
        </w:rPr>
        <w:t>51</w:t>
      </w:r>
      <w:r w:rsidR="00FD5037" w:rsidRPr="00283AC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7676C">
        <w:rPr>
          <w:color w:val="000000" w:themeColor="text1"/>
          <w:sz w:val="28"/>
          <w:szCs w:val="28"/>
          <w:shd w:val="clear" w:color="auto" w:fill="FFFFFF"/>
        </w:rPr>
        <w:t>муниципальную</w:t>
      </w:r>
      <w:r w:rsidR="00D85EE0" w:rsidRPr="00283ACE">
        <w:rPr>
          <w:color w:val="000000" w:themeColor="text1"/>
          <w:sz w:val="28"/>
          <w:szCs w:val="28"/>
          <w:shd w:val="clear" w:color="auto" w:fill="FFFFFF"/>
        </w:rPr>
        <w:t xml:space="preserve"> услуг</w:t>
      </w:r>
      <w:r w:rsidR="0017676C">
        <w:rPr>
          <w:color w:val="000000" w:themeColor="text1"/>
          <w:sz w:val="28"/>
          <w:szCs w:val="28"/>
          <w:shd w:val="clear" w:color="auto" w:fill="FFFFFF"/>
        </w:rPr>
        <w:t>у</w:t>
      </w:r>
      <w:r w:rsidR="0099563B" w:rsidRPr="00283ACE">
        <w:rPr>
          <w:color w:val="000000" w:themeColor="text1"/>
          <w:sz w:val="28"/>
          <w:szCs w:val="28"/>
          <w:shd w:val="clear" w:color="auto" w:fill="FFFFFF"/>
        </w:rPr>
        <w:t xml:space="preserve">, выполняет </w:t>
      </w:r>
      <w:r w:rsidR="00924758">
        <w:rPr>
          <w:color w:val="000000" w:themeColor="text1"/>
          <w:sz w:val="28"/>
          <w:szCs w:val="28"/>
          <w:shd w:val="clear" w:color="auto" w:fill="FFFFFF"/>
        </w:rPr>
        <w:t>6</w:t>
      </w:r>
      <w:r w:rsidR="00F973D8" w:rsidRPr="00283ACE">
        <w:rPr>
          <w:color w:val="000000" w:themeColor="text1"/>
          <w:sz w:val="28"/>
          <w:szCs w:val="28"/>
          <w:shd w:val="clear" w:color="auto" w:fill="FFFFFF"/>
        </w:rPr>
        <w:t xml:space="preserve"> видов</w:t>
      </w:r>
      <w:r w:rsidR="00D85EE0" w:rsidRPr="00283ACE">
        <w:rPr>
          <w:color w:val="000000" w:themeColor="text1"/>
          <w:sz w:val="28"/>
          <w:szCs w:val="28"/>
          <w:shd w:val="clear" w:color="auto" w:fill="FFFFFF"/>
        </w:rPr>
        <w:t xml:space="preserve"> муни</w:t>
      </w:r>
      <w:r w:rsidR="00711E7D">
        <w:rPr>
          <w:color w:val="000000" w:themeColor="text1"/>
          <w:sz w:val="28"/>
          <w:szCs w:val="28"/>
          <w:shd w:val="clear" w:color="auto" w:fill="FFFFFF"/>
        </w:rPr>
        <w:t>ципального контроля.</w:t>
      </w:r>
    </w:p>
    <w:p w:rsidR="00870AAA" w:rsidRPr="00283ACE" w:rsidRDefault="00870AAA" w:rsidP="00870AAA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7676C">
        <w:rPr>
          <w:rFonts w:ascii="Times New Roman" w:hAnsi="Times New Roman"/>
          <w:sz w:val="28"/>
          <w:szCs w:val="28"/>
        </w:rPr>
        <w:t xml:space="preserve">  </w:t>
      </w:r>
      <w:r w:rsidR="00924758">
        <w:rPr>
          <w:rFonts w:ascii="Times New Roman" w:hAnsi="Times New Roman"/>
          <w:sz w:val="28"/>
          <w:szCs w:val="28"/>
        </w:rPr>
        <w:t>За 2023</w:t>
      </w:r>
      <w:r w:rsidR="00F82237" w:rsidRPr="00283ACE">
        <w:rPr>
          <w:rFonts w:ascii="Times New Roman" w:hAnsi="Times New Roman"/>
          <w:sz w:val="28"/>
          <w:szCs w:val="28"/>
        </w:rPr>
        <w:t xml:space="preserve"> год специалистами администрации было </w:t>
      </w:r>
      <w:r w:rsidR="00924758">
        <w:rPr>
          <w:rFonts w:ascii="Times New Roman" w:hAnsi="Times New Roman"/>
          <w:sz w:val="28"/>
          <w:szCs w:val="28"/>
        </w:rPr>
        <w:t>выдано 3 предосте</w:t>
      </w:r>
      <w:r>
        <w:rPr>
          <w:rFonts w:ascii="Times New Roman" w:hAnsi="Times New Roman"/>
          <w:sz w:val="28"/>
          <w:szCs w:val="28"/>
        </w:rPr>
        <w:t xml:space="preserve">режения в рамках муниципального земельного контроля и 1 предостережение по контролю за благоустройством. </w:t>
      </w:r>
    </w:p>
    <w:p w:rsidR="00547148" w:rsidRPr="00283ACE" w:rsidRDefault="00547148" w:rsidP="00092601">
      <w:pPr>
        <w:tabs>
          <w:tab w:val="left" w:pos="5821"/>
        </w:tabs>
        <w:jc w:val="both"/>
        <w:rPr>
          <w:sz w:val="28"/>
          <w:szCs w:val="28"/>
        </w:rPr>
      </w:pPr>
      <w:r w:rsidRPr="00283ACE">
        <w:rPr>
          <w:sz w:val="28"/>
          <w:szCs w:val="28"/>
        </w:rPr>
        <w:t xml:space="preserve">          </w:t>
      </w:r>
      <w:r w:rsidRPr="00B55782">
        <w:rPr>
          <w:sz w:val="28"/>
          <w:szCs w:val="28"/>
        </w:rPr>
        <w:t>В целях осуществления полномочий по внутреннему муниципальному финансово</w:t>
      </w:r>
      <w:r w:rsidR="00C17735" w:rsidRPr="00B55782">
        <w:rPr>
          <w:sz w:val="28"/>
          <w:szCs w:val="28"/>
        </w:rPr>
        <w:t>му</w:t>
      </w:r>
      <w:r w:rsidRPr="00B55782">
        <w:rPr>
          <w:sz w:val="28"/>
          <w:szCs w:val="28"/>
        </w:rPr>
        <w:t xml:space="preserve"> контролю</w:t>
      </w:r>
      <w:r w:rsidR="00813AC0" w:rsidRPr="00B55782">
        <w:rPr>
          <w:sz w:val="28"/>
          <w:szCs w:val="28"/>
        </w:rPr>
        <w:t xml:space="preserve"> </w:t>
      </w:r>
      <w:r w:rsidRPr="00B55782">
        <w:rPr>
          <w:sz w:val="28"/>
          <w:szCs w:val="28"/>
        </w:rPr>
        <w:t>в Белореченском муниц</w:t>
      </w:r>
      <w:r w:rsidR="002F3CF0" w:rsidRPr="00B55782">
        <w:rPr>
          <w:sz w:val="28"/>
          <w:szCs w:val="28"/>
        </w:rPr>
        <w:t xml:space="preserve">ипальном </w:t>
      </w:r>
      <w:r w:rsidR="00F82237" w:rsidRPr="00B55782">
        <w:rPr>
          <w:sz w:val="28"/>
          <w:szCs w:val="28"/>
        </w:rPr>
        <w:t xml:space="preserve">образовании проведены </w:t>
      </w:r>
      <w:r w:rsidR="00B55782" w:rsidRPr="00B55782">
        <w:rPr>
          <w:sz w:val="28"/>
          <w:szCs w:val="28"/>
        </w:rPr>
        <w:t xml:space="preserve">пять </w:t>
      </w:r>
      <w:r w:rsidR="00881705">
        <w:rPr>
          <w:sz w:val="28"/>
          <w:szCs w:val="28"/>
        </w:rPr>
        <w:t>контрольных мероприятий</w:t>
      </w:r>
      <w:r w:rsidRPr="00B55782">
        <w:rPr>
          <w:sz w:val="28"/>
          <w:szCs w:val="28"/>
        </w:rPr>
        <w:t xml:space="preserve"> в сфере закупок и бюджетных правоотношений. </w:t>
      </w:r>
      <w:r w:rsidR="00F82237" w:rsidRPr="00B55782">
        <w:rPr>
          <w:sz w:val="28"/>
          <w:szCs w:val="28"/>
        </w:rPr>
        <w:t xml:space="preserve">В рамках осуществления полномочий по внутреннему финансовому аудиту проведено </w:t>
      </w:r>
      <w:r w:rsidR="00B55782" w:rsidRPr="00B55782">
        <w:rPr>
          <w:sz w:val="28"/>
          <w:szCs w:val="28"/>
        </w:rPr>
        <w:t>три</w:t>
      </w:r>
      <w:r w:rsidR="00F82237" w:rsidRPr="00B55782">
        <w:rPr>
          <w:sz w:val="28"/>
          <w:szCs w:val="28"/>
        </w:rPr>
        <w:t xml:space="preserve"> аудиторских мероприятия.</w:t>
      </w:r>
    </w:p>
    <w:p w:rsidR="001C5AB2" w:rsidRPr="00283ACE" w:rsidRDefault="001C5AB2" w:rsidP="00092601">
      <w:pPr>
        <w:tabs>
          <w:tab w:val="left" w:pos="5821"/>
        </w:tabs>
        <w:jc w:val="both"/>
        <w:rPr>
          <w:sz w:val="28"/>
          <w:szCs w:val="28"/>
        </w:rPr>
      </w:pPr>
    </w:p>
    <w:p w:rsidR="00DC5AA4" w:rsidRPr="00417F26" w:rsidRDefault="00DC5AA4" w:rsidP="00DC5AA4">
      <w:pPr>
        <w:jc w:val="both"/>
        <w:rPr>
          <w:iCs/>
          <w:color w:val="000000" w:themeColor="text1"/>
          <w:sz w:val="28"/>
          <w:szCs w:val="28"/>
        </w:rPr>
      </w:pPr>
      <w:r w:rsidRPr="00DC5AA4">
        <w:rPr>
          <w:iCs/>
          <w:color w:val="000000" w:themeColor="text1"/>
          <w:sz w:val="28"/>
          <w:szCs w:val="28"/>
        </w:rPr>
        <w:lastRenderedPageBreak/>
        <w:t xml:space="preserve">      </w:t>
      </w:r>
      <w:r w:rsidRPr="00417F26">
        <w:rPr>
          <w:iCs/>
          <w:color w:val="000000" w:themeColor="text1"/>
          <w:sz w:val="28"/>
          <w:szCs w:val="28"/>
        </w:rPr>
        <w:t xml:space="preserve"> </w:t>
      </w:r>
      <w:r w:rsidR="00A41198">
        <w:rPr>
          <w:iCs/>
          <w:color w:val="000000" w:themeColor="text1"/>
          <w:sz w:val="28"/>
          <w:szCs w:val="28"/>
        </w:rPr>
        <w:t xml:space="preserve"> </w:t>
      </w:r>
      <w:r w:rsidRPr="00DC5AA4">
        <w:rPr>
          <w:iCs/>
          <w:color w:val="000000" w:themeColor="text1"/>
          <w:sz w:val="28"/>
          <w:szCs w:val="28"/>
        </w:rPr>
        <w:t>Оформление права муниципальной собственности, своевременная техническая инвентаризация, надлежащий учет муниципального имущества является залогом целостности всего муниципального имущества.</w:t>
      </w:r>
    </w:p>
    <w:p w:rsidR="00457CF3" w:rsidRDefault="00A41198" w:rsidP="00A41198">
      <w:pPr>
        <w:pStyle w:val="a4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="Calibri"/>
          <w:color w:val="000000" w:themeColor="text1"/>
          <w:kern w:val="24"/>
          <w:sz w:val="28"/>
          <w:szCs w:val="28"/>
        </w:rPr>
      </w:pPr>
      <w:r>
        <w:rPr>
          <w:rFonts w:eastAsia="Calibri"/>
          <w:color w:val="000000" w:themeColor="text1"/>
          <w:kern w:val="24"/>
          <w:sz w:val="28"/>
          <w:szCs w:val="28"/>
        </w:rPr>
        <w:t xml:space="preserve">         </w:t>
      </w:r>
      <w:r w:rsidR="00500FC3">
        <w:rPr>
          <w:rFonts w:eastAsia="Calibri"/>
          <w:color w:val="000000" w:themeColor="text1"/>
          <w:kern w:val="24"/>
          <w:sz w:val="28"/>
          <w:szCs w:val="28"/>
        </w:rPr>
        <w:t>В 2023</w:t>
      </w:r>
      <w:r w:rsidR="0093402D" w:rsidRPr="0093402D">
        <w:rPr>
          <w:rFonts w:eastAsia="Calibri"/>
          <w:color w:val="000000" w:themeColor="text1"/>
          <w:kern w:val="24"/>
          <w:sz w:val="28"/>
          <w:szCs w:val="28"/>
        </w:rPr>
        <w:t xml:space="preserve"> году в бюджет Белореченского МО от использования муниципального имущества поступило более </w:t>
      </w:r>
      <w:r w:rsidR="00DC5AA4" w:rsidRPr="009877D8">
        <w:rPr>
          <w:rFonts w:eastAsia="Calibri"/>
          <w:bCs/>
          <w:color w:val="000000" w:themeColor="text1"/>
          <w:kern w:val="24"/>
          <w:sz w:val="28"/>
          <w:szCs w:val="28"/>
        </w:rPr>
        <w:t>13</w:t>
      </w:r>
      <w:r w:rsidR="0093402D" w:rsidRPr="009877D8">
        <w:rPr>
          <w:rFonts w:eastAsia="Calibri"/>
          <w:bCs/>
          <w:color w:val="000000" w:themeColor="text1"/>
          <w:kern w:val="24"/>
          <w:sz w:val="28"/>
          <w:szCs w:val="28"/>
        </w:rPr>
        <w:t xml:space="preserve"> млн</w:t>
      </w:r>
      <w:r w:rsidR="0093402D" w:rsidRPr="0093402D">
        <w:rPr>
          <w:rFonts w:eastAsia="Calibri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9877D8">
        <w:rPr>
          <w:rFonts w:eastAsia="Calibri"/>
          <w:color w:val="000000" w:themeColor="text1"/>
          <w:kern w:val="24"/>
          <w:sz w:val="28"/>
          <w:szCs w:val="28"/>
        </w:rPr>
        <w:t>рублей.</w:t>
      </w:r>
    </w:p>
    <w:p w:rsidR="00556166" w:rsidRDefault="00556166" w:rsidP="00556166">
      <w:pPr>
        <w:ind w:firstLine="567"/>
        <w:jc w:val="both"/>
        <w:rPr>
          <w:sz w:val="28"/>
          <w:szCs w:val="28"/>
        </w:rPr>
      </w:pPr>
      <w:r w:rsidRPr="00556166">
        <w:rPr>
          <w:sz w:val="28"/>
          <w:szCs w:val="28"/>
        </w:rPr>
        <w:t>По с</w:t>
      </w:r>
      <w:r>
        <w:rPr>
          <w:sz w:val="28"/>
          <w:szCs w:val="28"/>
        </w:rPr>
        <w:t xml:space="preserve">остоянию на 01 января </w:t>
      </w:r>
      <w:r w:rsidRPr="00556166">
        <w:rPr>
          <w:sz w:val="28"/>
          <w:szCs w:val="28"/>
        </w:rPr>
        <w:t xml:space="preserve">2024 на учете в реестре муниципального имущества Белореченского муниципального </w:t>
      </w:r>
      <w:r w:rsidR="00391E28">
        <w:rPr>
          <w:sz w:val="28"/>
          <w:szCs w:val="28"/>
        </w:rPr>
        <w:t>образования состоят 1405 объектов</w:t>
      </w:r>
      <w:r w:rsidRPr="00556166">
        <w:rPr>
          <w:sz w:val="28"/>
          <w:szCs w:val="28"/>
        </w:rPr>
        <w:t xml:space="preserve"> (движимое и недвижимое имущество, в том числе земельные участки).</w:t>
      </w:r>
    </w:p>
    <w:p w:rsidR="00556166" w:rsidRPr="00556166" w:rsidRDefault="00556166" w:rsidP="00556166">
      <w:pPr>
        <w:ind w:firstLine="567"/>
        <w:jc w:val="both"/>
        <w:rPr>
          <w:sz w:val="28"/>
          <w:szCs w:val="28"/>
        </w:rPr>
      </w:pPr>
      <w:r w:rsidRPr="00556166">
        <w:rPr>
          <w:sz w:val="28"/>
          <w:szCs w:val="28"/>
        </w:rPr>
        <w:t>За 2023</w:t>
      </w:r>
      <w:r>
        <w:rPr>
          <w:sz w:val="28"/>
          <w:szCs w:val="28"/>
        </w:rPr>
        <w:t xml:space="preserve"> год включено в реестр </w:t>
      </w:r>
      <w:r w:rsidRPr="00556166">
        <w:rPr>
          <w:sz w:val="28"/>
          <w:szCs w:val="28"/>
        </w:rPr>
        <w:t>68</w:t>
      </w:r>
      <w:r w:rsidR="002569C5">
        <w:rPr>
          <w:sz w:val="28"/>
          <w:szCs w:val="28"/>
        </w:rPr>
        <w:t xml:space="preserve"> объектов.</w:t>
      </w:r>
    </w:p>
    <w:p w:rsidR="00556166" w:rsidRPr="00556166" w:rsidRDefault="002569C5" w:rsidP="002569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56166" w:rsidRPr="00556166">
        <w:rPr>
          <w:sz w:val="28"/>
          <w:szCs w:val="28"/>
        </w:rPr>
        <w:t>собственность Белореченского муни</w:t>
      </w:r>
      <w:r>
        <w:rPr>
          <w:sz w:val="28"/>
          <w:szCs w:val="28"/>
        </w:rPr>
        <w:t>ципального образования передано и</w:t>
      </w:r>
      <w:r w:rsidR="00556166" w:rsidRPr="00556166">
        <w:rPr>
          <w:sz w:val="28"/>
          <w:szCs w:val="28"/>
        </w:rPr>
        <w:t>з муниципальной собственности Усольского муниципального района 2 объекта недвижимого имущ</w:t>
      </w:r>
      <w:r w:rsidR="00257834">
        <w:rPr>
          <w:sz w:val="28"/>
          <w:szCs w:val="28"/>
        </w:rPr>
        <w:t>ества (подвал и овощехранилище).</w:t>
      </w:r>
    </w:p>
    <w:p w:rsidR="00556166" w:rsidRPr="00556166" w:rsidRDefault="00556166" w:rsidP="00556166">
      <w:pPr>
        <w:ind w:firstLine="567"/>
        <w:jc w:val="both"/>
        <w:rPr>
          <w:color w:val="000000"/>
          <w:sz w:val="28"/>
          <w:szCs w:val="28"/>
        </w:rPr>
      </w:pPr>
      <w:r w:rsidRPr="00556166">
        <w:rPr>
          <w:color w:val="000000"/>
          <w:sz w:val="28"/>
          <w:szCs w:val="28"/>
        </w:rPr>
        <w:t>Проведена р</w:t>
      </w:r>
      <w:r w:rsidR="00391E28">
        <w:rPr>
          <w:color w:val="000000"/>
          <w:sz w:val="28"/>
          <w:szCs w:val="28"/>
        </w:rPr>
        <w:t>абота по имущественной поддержке</w:t>
      </w:r>
      <w:r w:rsidRPr="00556166">
        <w:rPr>
          <w:color w:val="000000"/>
          <w:sz w:val="28"/>
          <w:szCs w:val="28"/>
        </w:rPr>
        <w:t xml:space="preserve"> субъектов малого и среднего предпринимательства, в том числе прав </w:t>
      </w:r>
      <w:r w:rsidRPr="00556166">
        <w:rPr>
          <w:bCs/>
          <w:color w:val="000000"/>
          <w:sz w:val="28"/>
          <w:szCs w:val="28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556166">
        <w:rPr>
          <w:color w:val="000000"/>
          <w:sz w:val="28"/>
          <w:szCs w:val="28"/>
        </w:rPr>
        <w:t>:</w:t>
      </w:r>
    </w:p>
    <w:p w:rsidR="00556166" w:rsidRPr="00556166" w:rsidRDefault="00556166" w:rsidP="00556166">
      <w:pPr>
        <w:ind w:firstLine="567"/>
        <w:jc w:val="both"/>
        <w:rPr>
          <w:color w:val="000000"/>
          <w:sz w:val="28"/>
          <w:szCs w:val="28"/>
        </w:rPr>
      </w:pPr>
      <w:r w:rsidRPr="00556166">
        <w:rPr>
          <w:color w:val="000000"/>
          <w:sz w:val="28"/>
          <w:szCs w:val="28"/>
        </w:rPr>
        <w:t>-</w:t>
      </w:r>
      <w:r w:rsidRPr="00556166">
        <w:rPr>
          <w:b/>
          <w:color w:val="000000"/>
          <w:sz w:val="28"/>
          <w:szCs w:val="28"/>
        </w:rPr>
        <w:t xml:space="preserve"> </w:t>
      </w:r>
      <w:r w:rsidRPr="00556166">
        <w:rPr>
          <w:color w:val="000000"/>
          <w:sz w:val="28"/>
          <w:szCs w:val="28"/>
        </w:rPr>
        <w:t>подготовлен и утвержден перечень муниципального имущества, свободного от прав третьих лиц для предоставления во владение и (или) пользование на долгосрочной основе.</w:t>
      </w:r>
    </w:p>
    <w:p w:rsidR="00711E7D" w:rsidRPr="00711E7D" w:rsidRDefault="00556166" w:rsidP="00711E7D">
      <w:pPr>
        <w:ind w:firstLine="709"/>
        <w:jc w:val="both"/>
        <w:rPr>
          <w:color w:val="000000"/>
          <w:sz w:val="28"/>
          <w:szCs w:val="28"/>
        </w:rPr>
      </w:pPr>
      <w:r w:rsidRPr="00556166">
        <w:rPr>
          <w:color w:val="000000"/>
          <w:sz w:val="28"/>
          <w:szCs w:val="28"/>
        </w:rPr>
        <w:t>Организовано и проведено 5 аукционов в электронной форме</w:t>
      </w:r>
      <w:r w:rsidRPr="00556166">
        <w:rPr>
          <w:b/>
          <w:color w:val="000000"/>
          <w:sz w:val="28"/>
          <w:szCs w:val="28"/>
        </w:rPr>
        <w:t xml:space="preserve"> </w:t>
      </w:r>
      <w:r w:rsidRPr="00556166">
        <w:rPr>
          <w:color w:val="000000"/>
          <w:sz w:val="28"/>
          <w:szCs w:val="28"/>
        </w:rPr>
        <w:t>по приватизации (продажи) муниципального имущества</w:t>
      </w:r>
      <w:r w:rsidR="000F66D8">
        <w:rPr>
          <w:color w:val="000000"/>
          <w:sz w:val="28"/>
          <w:szCs w:val="28"/>
        </w:rPr>
        <w:t xml:space="preserve"> (7 </w:t>
      </w:r>
      <w:r w:rsidRPr="00556166">
        <w:rPr>
          <w:color w:val="000000"/>
          <w:sz w:val="28"/>
          <w:szCs w:val="28"/>
        </w:rPr>
        <w:t>об</w:t>
      </w:r>
      <w:r w:rsidR="00711E7D">
        <w:rPr>
          <w:color w:val="000000"/>
          <w:sz w:val="28"/>
          <w:szCs w:val="28"/>
        </w:rPr>
        <w:t>ъектов с земельными участками).</w:t>
      </w:r>
    </w:p>
    <w:p w:rsidR="00556166" w:rsidRPr="00556166" w:rsidRDefault="00CC1E4B" w:rsidP="00711E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2569C5" w:rsidRPr="002569C5">
        <w:rPr>
          <w:color w:val="000000"/>
          <w:sz w:val="28"/>
          <w:szCs w:val="28"/>
        </w:rPr>
        <w:t>П</w:t>
      </w:r>
      <w:r w:rsidR="00556166" w:rsidRPr="00556166">
        <w:rPr>
          <w:color w:val="000000"/>
          <w:sz w:val="28"/>
          <w:szCs w:val="28"/>
        </w:rPr>
        <w:t xml:space="preserve">о бесхозяйному имуществу </w:t>
      </w:r>
      <w:r w:rsidR="002569C5">
        <w:rPr>
          <w:color w:val="000000"/>
          <w:sz w:val="28"/>
          <w:szCs w:val="28"/>
        </w:rPr>
        <w:t>проведено</w:t>
      </w:r>
      <w:r w:rsidR="00556166" w:rsidRPr="00556166">
        <w:rPr>
          <w:color w:val="000000"/>
          <w:sz w:val="28"/>
          <w:szCs w:val="28"/>
        </w:rPr>
        <w:t xml:space="preserve"> </w:t>
      </w:r>
      <w:r w:rsidR="002569C5">
        <w:rPr>
          <w:color w:val="000000"/>
          <w:sz w:val="28"/>
          <w:szCs w:val="28"/>
        </w:rPr>
        <w:t>5 технических</w:t>
      </w:r>
      <w:r w:rsidR="00556166" w:rsidRPr="00556166">
        <w:rPr>
          <w:color w:val="000000"/>
          <w:sz w:val="28"/>
          <w:szCs w:val="28"/>
        </w:rPr>
        <w:t xml:space="preserve"> инвента</w:t>
      </w:r>
      <w:r w:rsidR="002569C5">
        <w:rPr>
          <w:color w:val="000000"/>
          <w:sz w:val="28"/>
          <w:szCs w:val="28"/>
        </w:rPr>
        <w:t xml:space="preserve">ризаций </w:t>
      </w:r>
      <w:r w:rsidR="00556166" w:rsidRPr="00556166">
        <w:rPr>
          <w:color w:val="000000"/>
          <w:sz w:val="28"/>
          <w:szCs w:val="28"/>
        </w:rPr>
        <w:t>на сети водоснабжения и водоотведения и на 1 жилое помещение (Белореченский д.81, кв.3)</w:t>
      </w:r>
      <w:r w:rsidR="002569C5">
        <w:rPr>
          <w:color w:val="000000"/>
          <w:sz w:val="28"/>
          <w:szCs w:val="28"/>
        </w:rPr>
        <w:t>.</w:t>
      </w:r>
      <w:r w:rsidR="00556166" w:rsidRPr="00556166">
        <w:rPr>
          <w:color w:val="000000"/>
          <w:sz w:val="28"/>
          <w:szCs w:val="28"/>
        </w:rPr>
        <w:t xml:space="preserve">  </w:t>
      </w:r>
    </w:p>
    <w:p w:rsidR="00556166" w:rsidRPr="00556166" w:rsidRDefault="00556166" w:rsidP="00556166">
      <w:pPr>
        <w:ind w:firstLine="567"/>
        <w:jc w:val="both"/>
        <w:rPr>
          <w:sz w:val="28"/>
          <w:szCs w:val="28"/>
        </w:rPr>
      </w:pPr>
      <w:r w:rsidRPr="00556166">
        <w:rPr>
          <w:sz w:val="28"/>
          <w:szCs w:val="28"/>
        </w:rPr>
        <w:t xml:space="preserve">Ведется работа по отнесению движимого имущества муниципальных учреждений к категории особо ценного движимого имущества. </w:t>
      </w:r>
      <w:r w:rsidR="002569C5">
        <w:rPr>
          <w:sz w:val="28"/>
          <w:szCs w:val="28"/>
        </w:rPr>
        <w:t xml:space="preserve">Так, по состоянию на 01 января </w:t>
      </w:r>
      <w:r w:rsidRPr="00556166">
        <w:rPr>
          <w:sz w:val="28"/>
          <w:szCs w:val="28"/>
        </w:rPr>
        <w:t>2024</w:t>
      </w:r>
      <w:r w:rsidR="002569C5">
        <w:rPr>
          <w:sz w:val="28"/>
          <w:szCs w:val="28"/>
        </w:rPr>
        <w:t>, у трех</w:t>
      </w:r>
      <w:r w:rsidRPr="00556166">
        <w:rPr>
          <w:sz w:val="28"/>
          <w:szCs w:val="28"/>
        </w:rPr>
        <w:t xml:space="preserve"> муниципальных бюджетных учреждений имеются утвержденные перечни особо ценного движимого имущества.</w:t>
      </w:r>
    </w:p>
    <w:p w:rsidR="002569C5" w:rsidRPr="002569C5" w:rsidRDefault="002569C5" w:rsidP="002569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569C5">
        <w:rPr>
          <w:sz w:val="28"/>
          <w:szCs w:val="28"/>
        </w:rPr>
        <w:t>а учете в реестре</w:t>
      </w:r>
      <w:r w:rsidRPr="002569C5">
        <w:rPr>
          <w:b/>
          <w:sz w:val="28"/>
          <w:szCs w:val="28"/>
        </w:rPr>
        <w:t xml:space="preserve"> </w:t>
      </w:r>
      <w:r w:rsidRPr="002569C5">
        <w:rPr>
          <w:sz w:val="28"/>
          <w:szCs w:val="28"/>
        </w:rPr>
        <w:t>муниципального жилищного фонда Белореченского муниципального образования состоят 217 жилых помещений, из них:</w:t>
      </w:r>
    </w:p>
    <w:p w:rsidR="002569C5" w:rsidRPr="002569C5" w:rsidRDefault="002569C5" w:rsidP="002569C5">
      <w:pPr>
        <w:ind w:firstLine="567"/>
        <w:jc w:val="both"/>
        <w:rPr>
          <w:sz w:val="28"/>
          <w:szCs w:val="28"/>
        </w:rPr>
      </w:pPr>
      <w:r w:rsidRPr="002569C5">
        <w:rPr>
          <w:sz w:val="28"/>
          <w:szCs w:val="28"/>
        </w:rPr>
        <w:t xml:space="preserve">- 49 жилых помещения </w:t>
      </w:r>
      <w:r>
        <w:rPr>
          <w:sz w:val="28"/>
          <w:szCs w:val="28"/>
        </w:rPr>
        <w:t>специализированного жилищного</w:t>
      </w:r>
      <w:r w:rsidRPr="002569C5">
        <w:rPr>
          <w:sz w:val="28"/>
          <w:szCs w:val="28"/>
        </w:rPr>
        <w:t xml:space="preserve"> фонд</w:t>
      </w:r>
      <w:r>
        <w:rPr>
          <w:sz w:val="28"/>
          <w:szCs w:val="28"/>
        </w:rPr>
        <w:t>а</w:t>
      </w:r>
      <w:r w:rsidRPr="002569C5">
        <w:rPr>
          <w:sz w:val="28"/>
          <w:szCs w:val="28"/>
        </w:rPr>
        <w:t xml:space="preserve"> (45 служебных жилых помещения, 4 жилых помещения маневренного фонда);</w:t>
      </w:r>
    </w:p>
    <w:p w:rsidR="00556166" w:rsidRPr="00556166" w:rsidRDefault="002569C5" w:rsidP="002569C5">
      <w:pPr>
        <w:ind w:firstLine="567"/>
        <w:jc w:val="both"/>
        <w:rPr>
          <w:sz w:val="28"/>
          <w:szCs w:val="28"/>
        </w:rPr>
      </w:pPr>
      <w:r w:rsidRPr="002569C5">
        <w:rPr>
          <w:sz w:val="28"/>
          <w:szCs w:val="28"/>
        </w:rPr>
        <w:t xml:space="preserve">- </w:t>
      </w:r>
      <w:r>
        <w:rPr>
          <w:sz w:val="28"/>
          <w:szCs w:val="28"/>
        </w:rPr>
        <w:t>168 жилых</w:t>
      </w:r>
      <w:r w:rsidRPr="002569C5">
        <w:rPr>
          <w:sz w:val="28"/>
          <w:szCs w:val="28"/>
        </w:rPr>
        <w:t xml:space="preserve"> помещения социального найма.</w:t>
      </w:r>
    </w:p>
    <w:p w:rsidR="002569C5" w:rsidRPr="002569C5" w:rsidRDefault="002569C5" w:rsidP="002569C5">
      <w:pPr>
        <w:ind w:firstLine="567"/>
        <w:jc w:val="both"/>
        <w:rPr>
          <w:sz w:val="28"/>
          <w:szCs w:val="28"/>
        </w:rPr>
      </w:pPr>
      <w:r w:rsidRPr="002569C5">
        <w:rPr>
          <w:sz w:val="28"/>
          <w:szCs w:val="28"/>
        </w:rPr>
        <w:t xml:space="preserve">Ведется работа по сбору платы за наем (платы граждан за пользование жилыми помещениями муниципального жилищного фонда). </w:t>
      </w:r>
    </w:p>
    <w:p w:rsidR="002569C5" w:rsidRDefault="002569C5" w:rsidP="002569C5">
      <w:pPr>
        <w:ind w:firstLine="567"/>
        <w:jc w:val="both"/>
        <w:rPr>
          <w:color w:val="000000"/>
          <w:sz w:val="28"/>
          <w:szCs w:val="28"/>
        </w:rPr>
      </w:pPr>
      <w:r w:rsidRPr="002569C5">
        <w:rPr>
          <w:color w:val="000000"/>
          <w:sz w:val="28"/>
          <w:szCs w:val="28"/>
        </w:rPr>
        <w:t>Произведены отчисления взносов на капитальный ремонт общего имущества в многоквартирных домах, из расчета муниципальной доли (жилых и неж</w:t>
      </w:r>
      <w:r w:rsidR="00860717">
        <w:rPr>
          <w:color w:val="000000"/>
          <w:sz w:val="28"/>
          <w:szCs w:val="28"/>
        </w:rPr>
        <w:t>илых помещений), на сумму 707 тысяч</w:t>
      </w:r>
      <w:r w:rsidRPr="002569C5">
        <w:rPr>
          <w:color w:val="000000"/>
          <w:sz w:val="28"/>
          <w:szCs w:val="28"/>
        </w:rPr>
        <w:t xml:space="preserve"> руб. </w:t>
      </w:r>
    </w:p>
    <w:p w:rsidR="008F0CE0" w:rsidRPr="008F0CE0" w:rsidRDefault="008F0CE0" w:rsidP="008F0C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F0CE0">
        <w:rPr>
          <w:sz w:val="28"/>
          <w:szCs w:val="28"/>
        </w:rPr>
        <w:t>Предоставлено 10 служебных жилых помещений специалистам муниципальных общеобразовательных и дошкольных учреждений, муниципальных учреждений культуры, муниципальных предприятий ЖКХ, муниципальным служащим (</w:t>
      </w:r>
      <w:r>
        <w:rPr>
          <w:sz w:val="28"/>
          <w:szCs w:val="28"/>
        </w:rPr>
        <w:t xml:space="preserve">6 </w:t>
      </w:r>
      <w:r w:rsidRPr="008F0CE0">
        <w:rPr>
          <w:sz w:val="28"/>
          <w:szCs w:val="28"/>
        </w:rPr>
        <w:t>учителя</w:t>
      </w:r>
      <w:r>
        <w:rPr>
          <w:sz w:val="28"/>
          <w:szCs w:val="28"/>
        </w:rPr>
        <w:t>м</w:t>
      </w:r>
      <w:r w:rsidRPr="008F0CE0">
        <w:rPr>
          <w:sz w:val="28"/>
          <w:szCs w:val="28"/>
        </w:rPr>
        <w:t xml:space="preserve">, </w:t>
      </w:r>
      <w:r>
        <w:rPr>
          <w:sz w:val="28"/>
          <w:szCs w:val="28"/>
        </w:rPr>
        <w:t>2 работникам</w:t>
      </w:r>
      <w:r w:rsidRPr="008F0CE0">
        <w:rPr>
          <w:sz w:val="28"/>
          <w:szCs w:val="28"/>
        </w:rPr>
        <w:t xml:space="preserve"> ЖКХ, </w:t>
      </w:r>
      <w:r>
        <w:rPr>
          <w:sz w:val="28"/>
          <w:szCs w:val="28"/>
        </w:rPr>
        <w:t>2 дошкольным работникам</w:t>
      </w:r>
      <w:r w:rsidRPr="008F0CE0">
        <w:rPr>
          <w:sz w:val="28"/>
          <w:szCs w:val="28"/>
        </w:rPr>
        <w:t>).</w:t>
      </w:r>
    </w:p>
    <w:p w:rsidR="008F0CE0" w:rsidRPr="008F0CE0" w:rsidRDefault="002F1E62" w:rsidP="008F0C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Оформлено 8 догово</w:t>
      </w:r>
      <w:r w:rsidR="008F0CE0" w:rsidRPr="008F0CE0">
        <w:rPr>
          <w:sz w:val="28"/>
          <w:szCs w:val="28"/>
        </w:rPr>
        <w:t xml:space="preserve">ров социального найма на жилые помещения на основании выданного ранее ордера. </w:t>
      </w:r>
    </w:p>
    <w:p w:rsidR="008F0CE0" w:rsidRPr="008F0CE0" w:rsidRDefault="008F0CE0" w:rsidP="008F0CE0">
      <w:pPr>
        <w:jc w:val="both"/>
        <w:rPr>
          <w:sz w:val="28"/>
          <w:szCs w:val="28"/>
        </w:rPr>
      </w:pPr>
      <w:r w:rsidRPr="008F0CE0">
        <w:rPr>
          <w:sz w:val="28"/>
          <w:szCs w:val="28"/>
        </w:rPr>
        <w:t xml:space="preserve">   </w:t>
      </w:r>
      <w:r w:rsidR="00CC1E4B">
        <w:rPr>
          <w:sz w:val="28"/>
          <w:szCs w:val="28"/>
        </w:rPr>
        <w:t xml:space="preserve">    </w:t>
      </w:r>
      <w:r w:rsidRPr="008F0CE0">
        <w:rPr>
          <w:sz w:val="28"/>
          <w:szCs w:val="28"/>
        </w:rPr>
        <w:t xml:space="preserve"> Предоставлено 11 жилых помещений в собственность граждан</w:t>
      </w:r>
      <w:r w:rsidR="00955770">
        <w:rPr>
          <w:sz w:val="28"/>
          <w:szCs w:val="28"/>
        </w:rPr>
        <w:t xml:space="preserve"> </w:t>
      </w:r>
      <w:r w:rsidRPr="008F0CE0">
        <w:rPr>
          <w:sz w:val="28"/>
          <w:szCs w:val="28"/>
        </w:rPr>
        <w:t xml:space="preserve">в порядке приватизации. </w:t>
      </w:r>
    </w:p>
    <w:p w:rsidR="00556166" w:rsidRPr="009877D8" w:rsidRDefault="00FD0E85" w:rsidP="009877D8">
      <w:pPr>
        <w:ind w:firstLine="567"/>
        <w:jc w:val="both"/>
        <w:rPr>
          <w:sz w:val="28"/>
          <w:szCs w:val="28"/>
        </w:rPr>
      </w:pPr>
      <w:r w:rsidRPr="00FD0E85">
        <w:rPr>
          <w:sz w:val="28"/>
          <w:szCs w:val="28"/>
        </w:rPr>
        <w:t xml:space="preserve">По состоянию на 01 января </w:t>
      </w:r>
      <w:r w:rsidR="008F0CE0" w:rsidRPr="008F0CE0">
        <w:rPr>
          <w:sz w:val="28"/>
          <w:szCs w:val="28"/>
        </w:rPr>
        <w:t>2024</w:t>
      </w:r>
      <w:r w:rsidRPr="00FD0E85">
        <w:rPr>
          <w:sz w:val="28"/>
          <w:szCs w:val="28"/>
        </w:rPr>
        <w:t xml:space="preserve"> состоя</w:t>
      </w:r>
      <w:r w:rsidR="008F0CE0" w:rsidRPr="008F0CE0">
        <w:rPr>
          <w:sz w:val="28"/>
          <w:szCs w:val="28"/>
        </w:rPr>
        <w:t>т на учете</w:t>
      </w:r>
      <w:r w:rsidRPr="00FD0E85">
        <w:rPr>
          <w:sz w:val="28"/>
          <w:szCs w:val="28"/>
        </w:rPr>
        <w:t xml:space="preserve"> </w:t>
      </w:r>
      <w:r w:rsidRPr="008F0CE0">
        <w:rPr>
          <w:sz w:val="28"/>
          <w:szCs w:val="28"/>
        </w:rPr>
        <w:t>в качестве нуждающихся в жилых помещ</w:t>
      </w:r>
      <w:r w:rsidR="002F1E62">
        <w:rPr>
          <w:sz w:val="28"/>
          <w:szCs w:val="28"/>
        </w:rPr>
        <w:t>ениях, предоставляемых по догово</w:t>
      </w:r>
      <w:r w:rsidRPr="008F0CE0">
        <w:rPr>
          <w:sz w:val="28"/>
          <w:szCs w:val="28"/>
        </w:rPr>
        <w:t>рам социального найма</w:t>
      </w:r>
      <w:r w:rsidR="008F0CE0" w:rsidRPr="008F0CE0">
        <w:rPr>
          <w:sz w:val="28"/>
          <w:szCs w:val="28"/>
        </w:rPr>
        <w:t xml:space="preserve"> 124</w:t>
      </w:r>
      <w:r w:rsidRPr="00FD0E85">
        <w:rPr>
          <w:sz w:val="28"/>
          <w:szCs w:val="28"/>
        </w:rPr>
        <w:t xml:space="preserve"> семьи</w:t>
      </w:r>
      <w:r w:rsidR="008F0CE0" w:rsidRPr="008F0CE0">
        <w:rPr>
          <w:sz w:val="28"/>
          <w:szCs w:val="28"/>
        </w:rPr>
        <w:t xml:space="preserve"> (361 человек</w:t>
      </w:r>
      <w:r w:rsidR="00425C0E">
        <w:rPr>
          <w:sz w:val="28"/>
          <w:szCs w:val="28"/>
        </w:rPr>
        <w:t>), в 2023 году поставлено на учет 7 семей (20 человек).</w:t>
      </w:r>
    </w:p>
    <w:p w:rsidR="009877D8" w:rsidRDefault="009877D8" w:rsidP="009877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877D8">
        <w:rPr>
          <w:sz w:val="28"/>
          <w:szCs w:val="28"/>
        </w:rPr>
        <w:t>Сформировано и поставлено на государственный кадастровый учет 17 земельных участков</w:t>
      </w:r>
      <w:r>
        <w:rPr>
          <w:sz w:val="28"/>
          <w:szCs w:val="28"/>
        </w:rPr>
        <w:t xml:space="preserve"> (ИЖС, </w:t>
      </w:r>
      <w:r w:rsidR="00707F79">
        <w:rPr>
          <w:sz w:val="28"/>
          <w:szCs w:val="28"/>
        </w:rPr>
        <w:t>под многоквартирными жилыми домами</w:t>
      </w:r>
      <w:r w:rsidRPr="009877D8">
        <w:rPr>
          <w:sz w:val="28"/>
          <w:szCs w:val="28"/>
        </w:rPr>
        <w:t>, детские-спортивные площадки, дорога, парковка).</w:t>
      </w:r>
    </w:p>
    <w:p w:rsidR="009877D8" w:rsidRPr="009877D8" w:rsidRDefault="009877D8" w:rsidP="009877D8">
      <w:pPr>
        <w:ind w:firstLine="567"/>
        <w:jc w:val="both"/>
        <w:rPr>
          <w:sz w:val="28"/>
          <w:szCs w:val="28"/>
        </w:rPr>
      </w:pPr>
      <w:r w:rsidRPr="009877D8">
        <w:rPr>
          <w:sz w:val="28"/>
          <w:szCs w:val="28"/>
        </w:rPr>
        <w:t xml:space="preserve">Организовано и проведено 5 открытых аукционов (5 лотов) по продаже земельных участок. Доход </w:t>
      </w:r>
      <w:r w:rsidR="00257834">
        <w:rPr>
          <w:sz w:val="28"/>
          <w:szCs w:val="28"/>
        </w:rPr>
        <w:t xml:space="preserve">от продажи на торгах составил 5 492 </w:t>
      </w:r>
      <w:r w:rsidRPr="009877D8">
        <w:rPr>
          <w:sz w:val="28"/>
          <w:szCs w:val="28"/>
        </w:rPr>
        <w:t>223,21 рублей.</w:t>
      </w:r>
    </w:p>
    <w:p w:rsidR="00DC5AA4" w:rsidRDefault="006F232A" w:rsidP="006F232A">
      <w:pPr>
        <w:pStyle w:val="a4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="Calibri"/>
          <w:color w:val="000000" w:themeColor="text1"/>
          <w:kern w:val="24"/>
          <w:sz w:val="28"/>
          <w:szCs w:val="28"/>
        </w:rPr>
      </w:pPr>
      <w:r w:rsidRPr="00707F79">
        <w:rPr>
          <w:rFonts w:eastAsia="Calibri"/>
          <w:color w:val="000000" w:themeColor="text1"/>
          <w:kern w:val="24"/>
          <w:sz w:val="28"/>
          <w:szCs w:val="28"/>
        </w:rPr>
        <w:t xml:space="preserve">        </w:t>
      </w:r>
      <w:r w:rsidR="00DC5AA4" w:rsidRPr="00707F79">
        <w:rPr>
          <w:rFonts w:eastAsia="Calibri"/>
          <w:color w:val="000000" w:themeColor="text1"/>
          <w:kern w:val="24"/>
          <w:sz w:val="28"/>
          <w:szCs w:val="28"/>
        </w:rPr>
        <w:t xml:space="preserve">Доход от продажи земельных участков без </w:t>
      </w:r>
      <w:r w:rsidR="00707F79" w:rsidRPr="00707F79">
        <w:rPr>
          <w:rFonts w:eastAsia="Calibri"/>
          <w:color w:val="000000" w:themeColor="text1"/>
          <w:kern w:val="24"/>
          <w:sz w:val="28"/>
          <w:szCs w:val="28"/>
        </w:rPr>
        <w:t xml:space="preserve">проведения </w:t>
      </w:r>
      <w:r w:rsidR="00DC5AA4" w:rsidRPr="00707F79">
        <w:rPr>
          <w:rFonts w:eastAsia="Calibri"/>
          <w:color w:val="000000" w:themeColor="text1"/>
          <w:kern w:val="24"/>
          <w:sz w:val="28"/>
          <w:szCs w:val="28"/>
        </w:rPr>
        <w:t xml:space="preserve">торгов </w:t>
      </w:r>
      <w:r w:rsidR="00CE1C47" w:rsidRPr="00707F79">
        <w:rPr>
          <w:rFonts w:eastAsia="Calibri"/>
          <w:color w:val="000000" w:themeColor="text1"/>
          <w:kern w:val="24"/>
          <w:sz w:val="28"/>
          <w:szCs w:val="28"/>
        </w:rPr>
        <w:t xml:space="preserve">составил </w:t>
      </w:r>
      <w:r w:rsidR="00707F79" w:rsidRPr="00707F79">
        <w:rPr>
          <w:rFonts w:eastAsia="Calibri"/>
          <w:color w:val="000000" w:themeColor="text1"/>
          <w:kern w:val="24"/>
          <w:sz w:val="28"/>
          <w:szCs w:val="28"/>
        </w:rPr>
        <w:t>–</w:t>
      </w:r>
      <w:r w:rsidR="00DC5AA4" w:rsidRPr="00707F79">
        <w:rPr>
          <w:rFonts w:eastAsia="Calibri"/>
          <w:color w:val="000000" w:themeColor="text1"/>
          <w:kern w:val="24"/>
          <w:sz w:val="28"/>
          <w:szCs w:val="28"/>
        </w:rPr>
        <w:t xml:space="preserve"> </w:t>
      </w:r>
      <w:r w:rsidR="00707F79" w:rsidRPr="00707F79">
        <w:rPr>
          <w:rFonts w:eastAsia="Calibri"/>
          <w:color w:val="000000" w:themeColor="text1"/>
          <w:kern w:val="24"/>
          <w:sz w:val="28"/>
          <w:szCs w:val="28"/>
        </w:rPr>
        <w:t>372</w:t>
      </w:r>
      <w:r w:rsidR="00BF2EA8">
        <w:rPr>
          <w:rFonts w:eastAsia="Calibri"/>
          <w:color w:val="000000" w:themeColor="text1"/>
          <w:kern w:val="24"/>
          <w:sz w:val="28"/>
          <w:szCs w:val="28"/>
        </w:rPr>
        <w:t xml:space="preserve"> </w:t>
      </w:r>
      <w:r w:rsidR="00B6716C">
        <w:rPr>
          <w:rFonts w:eastAsia="Calibri"/>
          <w:color w:val="000000" w:themeColor="text1"/>
          <w:kern w:val="24"/>
          <w:sz w:val="28"/>
          <w:szCs w:val="28"/>
        </w:rPr>
        <w:t>тысячи 166</w:t>
      </w:r>
      <w:r w:rsidR="00DC5AA4" w:rsidRPr="00707F79">
        <w:rPr>
          <w:rFonts w:eastAsia="Calibri"/>
          <w:color w:val="000000" w:themeColor="text1"/>
          <w:kern w:val="24"/>
          <w:sz w:val="28"/>
          <w:szCs w:val="28"/>
        </w:rPr>
        <w:t xml:space="preserve"> рублей.</w:t>
      </w:r>
    </w:p>
    <w:p w:rsidR="00707F79" w:rsidRDefault="00707F79" w:rsidP="006F232A">
      <w:pPr>
        <w:pStyle w:val="a4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="Calibri"/>
          <w:color w:val="000000" w:themeColor="text1"/>
          <w:kern w:val="24"/>
          <w:sz w:val="28"/>
          <w:szCs w:val="28"/>
        </w:rPr>
      </w:pPr>
      <w:r>
        <w:rPr>
          <w:rFonts w:eastAsia="Calibri"/>
          <w:color w:val="000000" w:themeColor="text1"/>
          <w:kern w:val="24"/>
          <w:sz w:val="28"/>
          <w:szCs w:val="28"/>
        </w:rPr>
        <w:t>Доход от аренды земельных участков – 270</w:t>
      </w:r>
      <w:r w:rsidR="00B6716C">
        <w:rPr>
          <w:rFonts w:eastAsia="Calibri"/>
          <w:color w:val="000000" w:themeColor="text1"/>
          <w:kern w:val="24"/>
          <w:sz w:val="28"/>
          <w:szCs w:val="28"/>
        </w:rPr>
        <w:t xml:space="preserve"> тысяч</w:t>
      </w:r>
      <w:r>
        <w:rPr>
          <w:rFonts w:eastAsia="Calibri"/>
          <w:color w:val="000000" w:themeColor="text1"/>
          <w:kern w:val="24"/>
          <w:sz w:val="28"/>
          <w:szCs w:val="28"/>
        </w:rPr>
        <w:t xml:space="preserve"> рублей.</w:t>
      </w:r>
    </w:p>
    <w:p w:rsidR="00CE1C47" w:rsidRPr="00CE1C47" w:rsidRDefault="006F232A" w:rsidP="00CE1C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E1C47" w:rsidRPr="00CE1C47">
        <w:rPr>
          <w:sz w:val="28"/>
          <w:szCs w:val="28"/>
        </w:rPr>
        <w:t xml:space="preserve">Предоставлено </w:t>
      </w:r>
      <w:r w:rsidR="00CE1C47" w:rsidRPr="00CE1C47">
        <w:rPr>
          <w:color w:val="000000"/>
          <w:sz w:val="28"/>
          <w:szCs w:val="28"/>
        </w:rPr>
        <w:t xml:space="preserve">347 </w:t>
      </w:r>
      <w:r w:rsidR="00CE1C47" w:rsidRPr="00CE1C47">
        <w:rPr>
          <w:sz w:val="28"/>
          <w:szCs w:val="28"/>
        </w:rPr>
        <w:t>земельных участков, из них:</w:t>
      </w:r>
    </w:p>
    <w:p w:rsidR="00CE1C47" w:rsidRPr="00CE1C47" w:rsidRDefault="00CE1C47" w:rsidP="00CE1C47">
      <w:pPr>
        <w:jc w:val="both"/>
        <w:rPr>
          <w:sz w:val="28"/>
          <w:szCs w:val="28"/>
        </w:rPr>
      </w:pPr>
      <w:r w:rsidRPr="00CE1C47">
        <w:rPr>
          <w:sz w:val="28"/>
          <w:szCs w:val="28"/>
        </w:rPr>
        <w:t xml:space="preserve">          - в собственность бесплатно</w:t>
      </w:r>
      <w:r>
        <w:rPr>
          <w:sz w:val="28"/>
          <w:szCs w:val="28"/>
        </w:rPr>
        <w:t xml:space="preserve"> -</w:t>
      </w:r>
      <w:r w:rsidRPr="00CE1C47">
        <w:rPr>
          <w:sz w:val="28"/>
          <w:szCs w:val="28"/>
        </w:rPr>
        <w:t xml:space="preserve"> 270 (садоводство, гаражная амнистия, льготная категория гражда</w:t>
      </w:r>
      <w:r>
        <w:rPr>
          <w:sz w:val="28"/>
          <w:szCs w:val="28"/>
        </w:rPr>
        <w:t>н состоящих на земельном учете);</w:t>
      </w:r>
    </w:p>
    <w:p w:rsidR="00CE1C47" w:rsidRPr="00CE1C47" w:rsidRDefault="00CE1C47" w:rsidP="00CE1C47">
      <w:pPr>
        <w:jc w:val="both"/>
        <w:rPr>
          <w:sz w:val="28"/>
          <w:szCs w:val="28"/>
        </w:rPr>
      </w:pPr>
      <w:r w:rsidRPr="00CE1C47">
        <w:rPr>
          <w:sz w:val="28"/>
          <w:szCs w:val="28"/>
        </w:rPr>
        <w:t xml:space="preserve">          - в аренду </w:t>
      </w:r>
      <w:r>
        <w:rPr>
          <w:sz w:val="28"/>
          <w:szCs w:val="28"/>
        </w:rPr>
        <w:t>-</w:t>
      </w:r>
      <w:r w:rsidRPr="00CE1C47">
        <w:rPr>
          <w:sz w:val="28"/>
          <w:szCs w:val="28"/>
        </w:rPr>
        <w:t xml:space="preserve"> </w:t>
      </w:r>
      <w:r w:rsidRPr="00CE1C47">
        <w:rPr>
          <w:color w:val="000000"/>
          <w:sz w:val="28"/>
          <w:szCs w:val="28"/>
        </w:rPr>
        <w:t>13</w:t>
      </w:r>
      <w:r w:rsidRPr="00CE1C47">
        <w:rPr>
          <w:sz w:val="28"/>
          <w:szCs w:val="28"/>
        </w:rPr>
        <w:t xml:space="preserve"> (ИЖС, коммунальное обслуживание, огородничество, сель</w:t>
      </w:r>
      <w:r>
        <w:rPr>
          <w:sz w:val="28"/>
          <w:szCs w:val="28"/>
        </w:rPr>
        <w:t>скохозяйственное использование);</w:t>
      </w:r>
    </w:p>
    <w:p w:rsidR="00CE1C47" w:rsidRPr="00CE1C47" w:rsidRDefault="00CE1C47" w:rsidP="00CE1C47">
      <w:pPr>
        <w:jc w:val="both"/>
        <w:rPr>
          <w:sz w:val="28"/>
          <w:szCs w:val="28"/>
        </w:rPr>
      </w:pPr>
      <w:r w:rsidRPr="00CE1C47">
        <w:rPr>
          <w:sz w:val="28"/>
          <w:szCs w:val="28"/>
        </w:rPr>
        <w:t xml:space="preserve">          - за плату </w:t>
      </w:r>
      <w:r>
        <w:rPr>
          <w:sz w:val="28"/>
          <w:szCs w:val="28"/>
        </w:rPr>
        <w:t xml:space="preserve">- </w:t>
      </w:r>
      <w:r w:rsidRPr="00CE1C47">
        <w:rPr>
          <w:color w:val="000000"/>
          <w:sz w:val="28"/>
          <w:szCs w:val="28"/>
        </w:rPr>
        <w:t>64</w:t>
      </w:r>
      <w:r w:rsidR="00711E7D">
        <w:rPr>
          <w:sz w:val="28"/>
          <w:szCs w:val="28"/>
        </w:rPr>
        <w:t xml:space="preserve"> (садоводство, огородничество, </w:t>
      </w:r>
      <w:r w:rsidRPr="00CE1C47">
        <w:rPr>
          <w:sz w:val="28"/>
          <w:szCs w:val="28"/>
        </w:rPr>
        <w:t>перераспределение, для эксплуатации жилых домов</w:t>
      </w:r>
      <w:r>
        <w:rPr>
          <w:sz w:val="28"/>
          <w:szCs w:val="28"/>
        </w:rPr>
        <w:t>);</w:t>
      </w:r>
    </w:p>
    <w:p w:rsidR="00066F73" w:rsidRPr="00066F73" w:rsidRDefault="00066F73" w:rsidP="00066F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 января </w:t>
      </w:r>
      <w:r w:rsidRPr="00066F73">
        <w:rPr>
          <w:sz w:val="28"/>
          <w:szCs w:val="28"/>
        </w:rPr>
        <w:t>2024</w:t>
      </w:r>
      <w:r>
        <w:rPr>
          <w:sz w:val="28"/>
          <w:szCs w:val="28"/>
        </w:rPr>
        <w:t xml:space="preserve"> года</w:t>
      </w:r>
      <w:r w:rsidRPr="00066F73">
        <w:rPr>
          <w:sz w:val="28"/>
          <w:szCs w:val="28"/>
        </w:rPr>
        <w:t xml:space="preserve"> на земельном учете состоит </w:t>
      </w:r>
      <w:r w:rsidRPr="00066F73">
        <w:rPr>
          <w:color w:val="000000"/>
          <w:sz w:val="28"/>
          <w:szCs w:val="28"/>
        </w:rPr>
        <w:t xml:space="preserve">112 </w:t>
      </w:r>
      <w:r w:rsidR="00955770">
        <w:rPr>
          <w:sz w:val="28"/>
          <w:szCs w:val="28"/>
        </w:rPr>
        <w:t>семей</w:t>
      </w:r>
      <w:r w:rsidRPr="00066F73">
        <w:rPr>
          <w:sz w:val="28"/>
          <w:szCs w:val="28"/>
        </w:rPr>
        <w:t>.</w:t>
      </w:r>
      <w:r>
        <w:rPr>
          <w:sz w:val="28"/>
          <w:szCs w:val="28"/>
        </w:rPr>
        <w:t xml:space="preserve"> В </w:t>
      </w:r>
      <w:r w:rsidRPr="00066F73">
        <w:rPr>
          <w:sz w:val="28"/>
          <w:szCs w:val="28"/>
        </w:rPr>
        <w:t>2023 год</w:t>
      </w:r>
      <w:r>
        <w:rPr>
          <w:sz w:val="28"/>
          <w:szCs w:val="28"/>
        </w:rPr>
        <w:t>у</w:t>
      </w:r>
      <w:r w:rsidRPr="00066F73">
        <w:rPr>
          <w:sz w:val="28"/>
          <w:szCs w:val="28"/>
        </w:rPr>
        <w:t xml:space="preserve"> поставлено на учет </w:t>
      </w:r>
      <w:r w:rsidRPr="00066F73">
        <w:rPr>
          <w:color w:val="000000"/>
          <w:sz w:val="28"/>
          <w:szCs w:val="28"/>
        </w:rPr>
        <w:t>33</w:t>
      </w:r>
      <w:r w:rsidR="00711E7D">
        <w:rPr>
          <w:sz w:val="28"/>
          <w:szCs w:val="28"/>
        </w:rPr>
        <w:t xml:space="preserve"> семьи</w:t>
      </w:r>
      <w:r w:rsidRPr="00066F73">
        <w:rPr>
          <w:sz w:val="28"/>
          <w:szCs w:val="28"/>
        </w:rPr>
        <w:t>, из них:</w:t>
      </w:r>
    </w:p>
    <w:p w:rsidR="00066F73" w:rsidRPr="00066F73" w:rsidRDefault="00066F73" w:rsidP="00066F73">
      <w:pPr>
        <w:ind w:firstLine="567"/>
        <w:jc w:val="both"/>
        <w:rPr>
          <w:sz w:val="28"/>
          <w:szCs w:val="28"/>
        </w:rPr>
      </w:pPr>
      <w:r w:rsidRPr="00066F73">
        <w:rPr>
          <w:sz w:val="28"/>
          <w:szCs w:val="28"/>
        </w:rPr>
        <w:t xml:space="preserve">- </w:t>
      </w:r>
      <w:r w:rsidRPr="00066F73">
        <w:rPr>
          <w:color w:val="000000"/>
          <w:sz w:val="28"/>
          <w:szCs w:val="28"/>
        </w:rPr>
        <w:t>18</w:t>
      </w:r>
      <w:r w:rsidRPr="00066F73">
        <w:rPr>
          <w:sz w:val="28"/>
          <w:szCs w:val="28"/>
        </w:rPr>
        <w:t xml:space="preserve"> многодетных семей;</w:t>
      </w:r>
    </w:p>
    <w:p w:rsidR="00066F73" w:rsidRPr="00066F73" w:rsidRDefault="00066F73" w:rsidP="00066F73">
      <w:pPr>
        <w:ind w:firstLine="567"/>
        <w:jc w:val="both"/>
        <w:rPr>
          <w:sz w:val="28"/>
          <w:szCs w:val="28"/>
        </w:rPr>
      </w:pPr>
      <w:r w:rsidRPr="00066F73">
        <w:rPr>
          <w:sz w:val="28"/>
          <w:szCs w:val="28"/>
        </w:rPr>
        <w:t xml:space="preserve">- </w:t>
      </w:r>
      <w:r w:rsidRPr="00066F73">
        <w:rPr>
          <w:color w:val="000000"/>
          <w:sz w:val="28"/>
          <w:szCs w:val="28"/>
        </w:rPr>
        <w:t>14</w:t>
      </w:r>
      <w:r w:rsidRPr="00066F73">
        <w:rPr>
          <w:sz w:val="28"/>
          <w:szCs w:val="28"/>
        </w:rPr>
        <w:t xml:space="preserve"> сельскохозяйственных работников;</w:t>
      </w:r>
    </w:p>
    <w:p w:rsidR="00066F73" w:rsidRDefault="00066F73" w:rsidP="00066F73">
      <w:pPr>
        <w:ind w:firstLine="567"/>
        <w:jc w:val="both"/>
        <w:rPr>
          <w:sz w:val="28"/>
          <w:szCs w:val="28"/>
        </w:rPr>
      </w:pPr>
      <w:r w:rsidRPr="00066F73">
        <w:rPr>
          <w:sz w:val="28"/>
          <w:szCs w:val="28"/>
        </w:rPr>
        <w:t>- 1 молодая семья.</w:t>
      </w:r>
    </w:p>
    <w:p w:rsidR="00066F73" w:rsidRDefault="0031608A" w:rsidP="00E1232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608A">
        <w:rPr>
          <w:sz w:val="28"/>
          <w:szCs w:val="28"/>
        </w:rPr>
        <w:t>Во исполнение Федерального закона Российской Федерации от 30.12.2020 № 518-ФЗ «О внесении изменений в отдельные законодательные акты Российской Федерации» ведется работа по наполнению Единого государственного реестра недвижимости сведениями о ранее учтенных об</w:t>
      </w:r>
      <w:r w:rsidR="008E1727">
        <w:rPr>
          <w:sz w:val="28"/>
          <w:szCs w:val="28"/>
        </w:rPr>
        <w:t>ъектах и их правообладателей.</w:t>
      </w:r>
      <w:r w:rsidRPr="0031608A">
        <w:rPr>
          <w:sz w:val="28"/>
          <w:szCs w:val="28"/>
        </w:rPr>
        <w:t xml:space="preserve"> </w:t>
      </w:r>
      <w:r w:rsidR="008E1727">
        <w:rPr>
          <w:sz w:val="28"/>
          <w:szCs w:val="28"/>
        </w:rPr>
        <w:t>П</w:t>
      </w:r>
      <w:r w:rsidR="008E1727" w:rsidRPr="0088255C">
        <w:rPr>
          <w:sz w:val="28"/>
          <w:szCs w:val="28"/>
        </w:rPr>
        <w:t>роведена разъяснительная раб</w:t>
      </w:r>
      <w:r w:rsidR="008E1727">
        <w:rPr>
          <w:sz w:val="28"/>
          <w:szCs w:val="28"/>
        </w:rPr>
        <w:t xml:space="preserve">ота с гражданами ранее учтенных </w:t>
      </w:r>
      <w:r w:rsidR="008E1727" w:rsidRPr="0088255C">
        <w:rPr>
          <w:sz w:val="28"/>
          <w:szCs w:val="28"/>
        </w:rPr>
        <w:t>объектов по регистрации права собственн</w:t>
      </w:r>
      <w:r w:rsidR="008E1727">
        <w:rPr>
          <w:sz w:val="28"/>
          <w:szCs w:val="28"/>
        </w:rPr>
        <w:t xml:space="preserve">ости в органах регистрации прав. По состоянию на 01 января </w:t>
      </w:r>
      <w:r w:rsidR="008E1727" w:rsidRPr="008E1727">
        <w:rPr>
          <w:sz w:val="28"/>
          <w:szCs w:val="28"/>
        </w:rPr>
        <w:t>2024</w:t>
      </w:r>
      <w:r w:rsidR="008E1727">
        <w:rPr>
          <w:sz w:val="28"/>
          <w:szCs w:val="28"/>
        </w:rPr>
        <w:t xml:space="preserve"> </w:t>
      </w:r>
      <w:r w:rsidR="008E1727" w:rsidRPr="008E1727">
        <w:rPr>
          <w:sz w:val="28"/>
          <w:szCs w:val="28"/>
        </w:rPr>
        <w:t>г</w:t>
      </w:r>
      <w:r w:rsidR="008E1727">
        <w:rPr>
          <w:sz w:val="28"/>
          <w:szCs w:val="28"/>
        </w:rPr>
        <w:t>ода</w:t>
      </w:r>
      <w:r w:rsidR="008E1727" w:rsidRPr="008E1727">
        <w:rPr>
          <w:sz w:val="28"/>
          <w:szCs w:val="28"/>
        </w:rPr>
        <w:t xml:space="preserve"> </w:t>
      </w:r>
      <w:r w:rsidR="008E1727">
        <w:rPr>
          <w:sz w:val="28"/>
          <w:szCs w:val="28"/>
        </w:rPr>
        <w:t>отработано</w:t>
      </w:r>
      <w:r w:rsidR="008E1727" w:rsidRPr="008E1727">
        <w:rPr>
          <w:sz w:val="28"/>
          <w:szCs w:val="28"/>
        </w:rPr>
        <w:t xml:space="preserve"> </w:t>
      </w:r>
      <w:r w:rsidR="008E1727">
        <w:rPr>
          <w:sz w:val="28"/>
          <w:szCs w:val="28"/>
        </w:rPr>
        <w:t xml:space="preserve">409 ранее учтенных </w:t>
      </w:r>
      <w:r w:rsidR="008E1727" w:rsidRPr="008E1727">
        <w:rPr>
          <w:sz w:val="28"/>
          <w:szCs w:val="28"/>
        </w:rPr>
        <w:t>объектов недвижимости.</w:t>
      </w:r>
    </w:p>
    <w:p w:rsidR="0059299C" w:rsidRDefault="0059299C" w:rsidP="00E1232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81515" w:rsidRPr="001346D6" w:rsidRDefault="001346D6" w:rsidP="001346D6">
      <w:pPr>
        <w:ind w:firstLine="708"/>
        <w:jc w:val="both"/>
        <w:rPr>
          <w:color w:val="000000" w:themeColor="text1"/>
          <w:sz w:val="28"/>
          <w:szCs w:val="28"/>
        </w:rPr>
      </w:pPr>
      <w:r w:rsidRPr="005F73FD">
        <w:rPr>
          <w:rStyle w:val="af0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У</w:t>
      </w:r>
      <w:r w:rsidR="0099019C" w:rsidRPr="005F73FD">
        <w:rPr>
          <w:rStyle w:val="af0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деляется особое внимание</w:t>
      </w:r>
      <w:r w:rsidR="002F1E62">
        <w:rPr>
          <w:color w:val="000000" w:themeColor="text1"/>
          <w:sz w:val="28"/>
          <w:szCs w:val="28"/>
          <w:shd w:val="clear" w:color="auto" w:fill="FFFFFF"/>
        </w:rPr>
        <w:t> вопросу обеспече</w:t>
      </w:r>
      <w:r w:rsidR="0099019C" w:rsidRPr="005F73FD">
        <w:rPr>
          <w:color w:val="000000" w:themeColor="text1"/>
          <w:sz w:val="28"/>
          <w:szCs w:val="28"/>
          <w:shd w:val="clear" w:color="auto" w:fill="FFFFFF"/>
        </w:rPr>
        <w:t>ния </w:t>
      </w:r>
      <w:r w:rsidR="0099019C" w:rsidRPr="00A74E64">
        <w:rPr>
          <w:rStyle w:val="af0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пожарной безопасности</w:t>
      </w:r>
      <w:r w:rsidRPr="005F73FD">
        <w:rPr>
          <w:rStyle w:val="af0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на территории Белореченского муниципального образования.</w:t>
      </w:r>
      <w:r>
        <w:rPr>
          <w:color w:val="000000" w:themeColor="text1"/>
          <w:sz w:val="28"/>
          <w:szCs w:val="28"/>
        </w:rPr>
        <w:t xml:space="preserve"> </w:t>
      </w:r>
      <w:r w:rsidR="00781515" w:rsidRPr="00FC6304">
        <w:rPr>
          <w:sz w:val="28"/>
          <w:szCs w:val="28"/>
        </w:rPr>
        <w:t>В 202</w:t>
      </w:r>
      <w:r w:rsidR="008E7637">
        <w:rPr>
          <w:sz w:val="28"/>
          <w:szCs w:val="28"/>
        </w:rPr>
        <w:t>3</w:t>
      </w:r>
      <w:r w:rsidR="00781515" w:rsidRPr="00FC6304">
        <w:rPr>
          <w:sz w:val="28"/>
          <w:szCs w:val="28"/>
        </w:rPr>
        <w:t xml:space="preserve"> году на противопожарную защиту населенных пунктов Белореченского муниципального образования в рамках исполнения муниципальной программы было израсходовано </w:t>
      </w:r>
      <w:r w:rsidR="00BF2EA8">
        <w:rPr>
          <w:sz w:val="28"/>
          <w:szCs w:val="28"/>
        </w:rPr>
        <w:t xml:space="preserve">438 </w:t>
      </w:r>
      <w:r w:rsidR="00781515">
        <w:rPr>
          <w:sz w:val="28"/>
          <w:szCs w:val="28"/>
        </w:rPr>
        <w:t>тысяч рублей.</w:t>
      </w:r>
    </w:p>
    <w:p w:rsidR="00781515" w:rsidRPr="00FC6304" w:rsidRDefault="00781515" w:rsidP="00781515">
      <w:pPr>
        <w:ind w:firstLine="708"/>
        <w:jc w:val="both"/>
        <w:rPr>
          <w:sz w:val="28"/>
          <w:szCs w:val="28"/>
        </w:rPr>
      </w:pPr>
      <w:r w:rsidRPr="00FC6304">
        <w:rPr>
          <w:sz w:val="28"/>
          <w:szCs w:val="28"/>
        </w:rPr>
        <w:t>В весенний и осенний периоды 202</w:t>
      </w:r>
      <w:r w:rsidR="00A74E64">
        <w:rPr>
          <w:sz w:val="28"/>
          <w:szCs w:val="28"/>
        </w:rPr>
        <w:t>3</w:t>
      </w:r>
      <w:r w:rsidRPr="00FC6304">
        <w:rPr>
          <w:sz w:val="28"/>
          <w:szCs w:val="28"/>
        </w:rPr>
        <w:t xml:space="preserve"> года проведены профилактические выжигания сухой растительности на территории населенных пунктов Белореченского муниципального образования общей площадью </w:t>
      </w:r>
      <w:r w:rsidR="00B63749" w:rsidRPr="00B63749">
        <w:rPr>
          <w:sz w:val="28"/>
          <w:szCs w:val="28"/>
        </w:rPr>
        <w:t>62,5</w:t>
      </w:r>
      <w:r w:rsidRPr="00B63749">
        <w:rPr>
          <w:sz w:val="28"/>
          <w:szCs w:val="28"/>
        </w:rPr>
        <w:t xml:space="preserve"> га.</w:t>
      </w:r>
    </w:p>
    <w:p w:rsidR="00781515" w:rsidRDefault="00781515" w:rsidP="00781515">
      <w:pPr>
        <w:ind w:firstLine="709"/>
        <w:jc w:val="both"/>
        <w:rPr>
          <w:sz w:val="28"/>
          <w:szCs w:val="28"/>
        </w:rPr>
      </w:pPr>
      <w:r w:rsidRPr="00FC6304">
        <w:rPr>
          <w:sz w:val="28"/>
          <w:szCs w:val="28"/>
        </w:rPr>
        <w:lastRenderedPageBreak/>
        <w:t xml:space="preserve">Проведена опашка границ населенных пунктов Белореченского муниципального образования протяженностью </w:t>
      </w:r>
      <w:r w:rsidR="00B63749" w:rsidRPr="00B63749">
        <w:rPr>
          <w:sz w:val="28"/>
          <w:szCs w:val="28"/>
        </w:rPr>
        <w:t>9</w:t>
      </w:r>
      <w:r w:rsidR="0099019C" w:rsidRPr="00B63749">
        <w:rPr>
          <w:sz w:val="28"/>
          <w:szCs w:val="28"/>
        </w:rPr>
        <w:t xml:space="preserve"> км</w:t>
      </w:r>
      <w:r w:rsidR="00B63749" w:rsidRPr="00B63749">
        <w:rPr>
          <w:sz w:val="28"/>
          <w:szCs w:val="28"/>
        </w:rPr>
        <w:t xml:space="preserve"> 1</w:t>
      </w:r>
      <w:r w:rsidRPr="00B63749">
        <w:rPr>
          <w:sz w:val="28"/>
          <w:szCs w:val="28"/>
        </w:rPr>
        <w:t>00 м</w:t>
      </w:r>
      <w:r w:rsidR="0099019C" w:rsidRPr="00B637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81515" w:rsidRPr="00B63749" w:rsidRDefault="00955770" w:rsidP="005062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81515" w:rsidRPr="00B63749">
        <w:rPr>
          <w:sz w:val="28"/>
          <w:szCs w:val="28"/>
        </w:rPr>
        <w:t>становлены аншлаги и баннеры по тематике безопасного поведения людей на водных объектах</w:t>
      </w:r>
      <w:r w:rsidR="001346D6" w:rsidRPr="00B63749">
        <w:rPr>
          <w:sz w:val="28"/>
          <w:szCs w:val="28"/>
        </w:rPr>
        <w:t>,</w:t>
      </w:r>
      <w:r w:rsidR="00B6716C">
        <w:rPr>
          <w:sz w:val="28"/>
          <w:szCs w:val="28"/>
        </w:rPr>
        <w:t xml:space="preserve"> запреты выходов на лед,</w:t>
      </w:r>
      <w:r w:rsidR="00B63749">
        <w:rPr>
          <w:sz w:val="28"/>
          <w:szCs w:val="28"/>
        </w:rPr>
        <w:t xml:space="preserve"> </w:t>
      </w:r>
      <w:r w:rsidRPr="00B63749">
        <w:rPr>
          <w:sz w:val="28"/>
          <w:szCs w:val="28"/>
        </w:rPr>
        <w:t>Приобретены</w:t>
      </w:r>
      <w:r>
        <w:rPr>
          <w:sz w:val="28"/>
          <w:szCs w:val="28"/>
        </w:rPr>
        <w:t xml:space="preserve"> </w:t>
      </w:r>
      <w:r w:rsidR="00B63749">
        <w:rPr>
          <w:sz w:val="28"/>
          <w:szCs w:val="28"/>
        </w:rPr>
        <w:t>10 ранцевых огнетушителей «Ермак»</w:t>
      </w:r>
      <w:r w:rsidR="00781515" w:rsidRPr="00B63749">
        <w:rPr>
          <w:sz w:val="28"/>
          <w:szCs w:val="28"/>
        </w:rPr>
        <w:t>.</w:t>
      </w:r>
    </w:p>
    <w:p w:rsidR="00781515" w:rsidRPr="00B63749" w:rsidRDefault="00781515" w:rsidP="00781515">
      <w:pPr>
        <w:ind w:firstLine="709"/>
        <w:jc w:val="both"/>
        <w:rPr>
          <w:sz w:val="28"/>
          <w:szCs w:val="28"/>
        </w:rPr>
      </w:pPr>
      <w:r w:rsidRPr="00B63749">
        <w:rPr>
          <w:sz w:val="28"/>
          <w:szCs w:val="28"/>
        </w:rPr>
        <w:t>Выполнена работа по очистке территорий населенных пунктов от травянистой растительности в целях предотвращения поджогов травы на площади 8 га.</w:t>
      </w:r>
    </w:p>
    <w:p w:rsidR="00781515" w:rsidRPr="00B63749" w:rsidRDefault="00E700AE" w:rsidP="00781515">
      <w:pPr>
        <w:ind w:firstLine="709"/>
        <w:jc w:val="both"/>
        <w:rPr>
          <w:sz w:val="28"/>
          <w:szCs w:val="28"/>
        </w:rPr>
      </w:pPr>
      <w:r w:rsidRPr="00B63749">
        <w:rPr>
          <w:sz w:val="28"/>
          <w:szCs w:val="28"/>
        </w:rPr>
        <w:t>В течение</w:t>
      </w:r>
      <w:r w:rsidR="00D222FC" w:rsidRPr="00B63749">
        <w:rPr>
          <w:sz w:val="28"/>
          <w:szCs w:val="28"/>
        </w:rPr>
        <w:t xml:space="preserve"> 2023</w:t>
      </w:r>
      <w:r w:rsidR="00781515" w:rsidRPr="00B63749">
        <w:rPr>
          <w:sz w:val="28"/>
          <w:szCs w:val="28"/>
        </w:rPr>
        <w:t xml:space="preserve"> года с</w:t>
      </w:r>
      <w:r w:rsidRPr="00B63749">
        <w:rPr>
          <w:sz w:val="28"/>
          <w:szCs w:val="28"/>
        </w:rPr>
        <w:t>пециалистами</w:t>
      </w:r>
      <w:r w:rsidR="00781515" w:rsidRPr="00B63749">
        <w:rPr>
          <w:sz w:val="28"/>
          <w:szCs w:val="28"/>
        </w:rPr>
        <w:t xml:space="preserve"> администрации совместно с сотрудникам</w:t>
      </w:r>
      <w:r w:rsidR="00716EA4">
        <w:rPr>
          <w:sz w:val="28"/>
          <w:szCs w:val="28"/>
        </w:rPr>
        <w:t>и надзорных органов проведено 27</w:t>
      </w:r>
      <w:r w:rsidR="00781515" w:rsidRPr="00B63749">
        <w:rPr>
          <w:sz w:val="28"/>
          <w:szCs w:val="28"/>
        </w:rPr>
        <w:t xml:space="preserve"> профилактических противопож</w:t>
      </w:r>
      <w:r w:rsidRPr="00B63749">
        <w:rPr>
          <w:sz w:val="28"/>
          <w:szCs w:val="28"/>
        </w:rPr>
        <w:t>арных рейдов, проинструктированы</w:t>
      </w:r>
      <w:r w:rsidR="00716EA4">
        <w:rPr>
          <w:sz w:val="28"/>
          <w:szCs w:val="28"/>
        </w:rPr>
        <w:t xml:space="preserve"> 478</w:t>
      </w:r>
      <w:r w:rsidR="00781515" w:rsidRPr="00B63749">
        <w:rPr>
          <w:sz w:val="28"/>
          <w:szCs w:val="28"/>
        </w:rPr>
        <w:t xml:space="preserve"> человек. </w:t>
      </w:r>
    </w:p>
    <w:p w:rsidR="00CC397F" w:rsidRDefault="00257834" w:rsidP="00CC3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Нес</w:t>
      </w:r>
      <w:r w:rsidR="00CC397F">
        <w:rPr>
          <w:sz w:val="28"/>
          <w:szCs w:val="28"/>
        </w:rPr>
        <w:t>мотря на профилактические меры</w:t>
      </w:r>
      <w:r w:rsidR="00CC397F" w:rsidRPr="00CC397F">
        <w:rPr>
          <w:sz w:val="28"/>
          <w:szCs w:val="28"/>
        </w:rPr>
        <w:t xml:space="preserve"> </w:t>
      </w:r>
      <w:r w:rsidR="00CC397F" w:rsidRPr="00716EA4">
        <w:rPr>
          <w:sz w:val="28"/>
          <w:szCs w:val="28"/>
        </w:rPr>
        <w:t>количество пожаров в частном жилом секторе</w:t>
      </w:r>
      <w:r w:rsidR="00CC397F">
        <w:rPr>
          <w:sz w:val="28"/>
          <w:szCs w:val="28"/>
        </w:rPr>
        <w:t xml:space="preserve"> возросло.</w:t>
      </w:r>
      <w:r w:rsidR="00CC397F" w:rsidRPr="00CC397F">
        <w:rPr>
          <w:sz w:val="28"/>
          <w:szCs w:val="28"/>
        </w:rPr>
        <w:t xml:space="preserve"> </w:t>
      </w:r>
      <w:r w:rsidR="00CC397F" w:rsidRPr="00716EA4">
        <w:rPr>
          <w:sz w:val="28"/>
          <w:szCs w:val="28"/>
        </w:rPr>
        <w:t xml:space="preserve">Количество возгораний, причиной которых стал пал травы, </w:t>
      </w:r>
      <w:r w:rsidR="00CC397F">
        <w:rPr>
          <w:sz w:val="28"/>
          <w:szCs w:val="28"/>
        </w:rPr>
        <w:t>осталось на прежнем уровне.</w:t>
      </w:r>
    </w:p>
    <w:p w:rsidR="0059299C" w:rsidRPr="00E1232C" w:rsidRDefault="0059299C" w:rsidP="00E1232C">
      <w:pPr>
        <w:ind w:firstLine="708"/>
        <w:jc w:val="both"/>
        <w:rPr>
          <w:sz w:val="28"/>
          <w:szCs w:val="28"/>
        </w:rPr>
      </w:pPr>
    </w:p>
    <w:p w:rsidR="00F418D1" w:rsidRPr="00F418D1" w:rsidRDefault="00F418D1" w:rsidP="00F418D1">
      <w:pPr>
        <w:ind w:firstLine="709"/>
        <w:jc w:val="both"/>
        <w:rPr>
          <w:bCs/>
          <w:sz w:val="28"/>
          <w:szCs w:val="28"/>
          <w:lang w:eastAsia="en-US"/>
        </w:rPr>
      </w:pPr>
      <w:r w:rsidRPr="00F418D1">
        <w:rPr>
          <w:bCs/>
          <w:sz w:val="28"/>
          <w:szCs w:val="28"/>
          <w:lang w:eastAsia="en-US"/>
        </w:rPr>
        <w:t xml:space="preserve">Благоустройство является одним из приоритетных направлений развития Белореченского муниципального образования. Комплекс мероприятий охватывает устройство и содержание общественных пространств, дорожную деятельность, экологические мероприятия. </w:t>
      </w:r>
    </w:p>
    <w:p w:rsidR="00F418D1" w:rsidRPr="00F418D1" w:rsidRDefault="00F418D1" w:rsidP="00F418D1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  <w:lang w:eastAsia="en-US"/>
        </w:rPr>
      </w:pPr>
      <w:r w:rsidRPr="00F418D1">
        <w:rPr>
          <w:sz w:val="28"/>
          <w:szCs w:val="28"/>
          <w:lang w:eastAsia="en-US"/>
        </w:rPr>
        <w:t>Участие в национальном проекте «Жилье и городская среда» позволило благоустроить одну двор</w:t>
      </w:r>
      <w:r w:rsidR="002F1E62">
        <w:rPr>
          <w:sz w:val="28"/>
          <w:szCs w:val="28"/>
          <w:lang w:eastAsia="en-US"/>
        </w:rPr>
        <w:t>о</w:t>
      </w:r>
      <w:r w:rsidRPr="00F418D1">
        <w:rPr>
          <w:sz w:val="28"/>
          <w:szCs w:val="28"/>
          <w:lang w:eastAsia="en-US"/>
        </w:rPr>
        <w:t>вую и две общественные территории:</w:t>
      </w:r>
    </w:p>
    <w:p w:rsidR="00F418D1" w:rsidRPr="00F418D1" w:rsidRDefault="00F418D1" w:rsidP="00F418D1">
      <w:pPr>
        <w:widowControl w:val="0"/>
        <w:ind w:firstLine="709"/>
        <w:jc w:val="both"/>
        <w:rPr>
          <w:color w:val="000000"/>
          <w:sz w:val="28"/>
          <w:szCs w:val="28"/>
          <w:lang w:eastAsia="en-US"/>
        </w:rPr>
      </w:pPr>
      <w:proofErr w:type="spellStart"/>
      <w:r w:rsidRPr="00F418D1">
        <w:rPr>
          <w:color w:val="000000"/>
          <w:sz w:val="28"/>
          <w:szCs w:val="28"/>
          <w:lang w:eastAsia="en-US"/>
        </w:rPr>
        <w:t>Двор</w:t>
      </w:r>
      <w:r w:rsidR="00CC397F">
        <w:rPr>
          <w:color w:val="000000"/>
          <w:sz w:val="28"/>
          <w:szCs w:val="28"/>
          <w:lang w:eastAsia="en-US"/>
        </w:rPr>
        <w:t>О</w:t>
      </w:r>
      <w:r w:rsidR="002F1E62">
        <w:rPr>
          <w:color w:val="000000"/>
          <w:sz w:val="28"/>
          <w:szCs w:val="28"/>
          <w:lang w:eastAsia="en-US"/>
        </w:rPr>
        <w:t>о</w:t>
      </w:r>
      <w:r w:rsidRPr="00F418D1">
        <w:rPr>
          <w:color w:val="000000"/>
          <w:sz w:val="28"/>
          <w:szCs w:val="28"/>
          <w:lang w:eastAsia="en-US"/>
        </w:rPr>
        <w:t>ая</w:t>
      </w:r>
      <w:proofErr w:type="spellEnd"/>
      <w:r w:rsidRPr="00F418D1">
        <w:rPr>
          <w:color w:val="000000"/>
          <w:sz w:val="28"/>
          <w:szCs w:val="28"/>
          <w:lang w:eastAsia="en-US"/>
        </w:rPr>
        <w:t xml:space="preserve"> территория многоквартирного жилого дома 37 поселка Белореченский. Отремонтированы подходы к подъездам, установлены скамьи и урны.</w:t>
      </w:r>
    </w:p>
    <w:p w:rsidR="00F418D1" w:rsidRPr="00F418D1" w:rsidRDefault="00F418D1" w:rsidP="00F418D1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F418D1">
        <w:rPr>
          <w:color w:val="000000"/>
          <w:sz w:val="28"/>
          <w:szCs w:val="28"/>
          <w:lang w:eastAsia="en-US"/>
        </w:rPr>
        <w:t xml:space="preserve"> Детская спортивно-игровая площадка в районе жилых домов 20, 21, в районе жилых домов 64, 65, 66 поселка Белореченский. Установлено новое оборудование с учетом разных возрастных категорий, оборудование для занятий спортом, малые архитектурные формы, организованы зоны отдыха, проведены работы по озеленению, формовке деревьев и кустарников</w:t>
      </w:r>
      <w:r w:rsidRPr="00F418D1">
        <w:rPr>
          <w:sz w:val="28"/>
          <w:szCs w:val="28"/>
          <w:lang w:eastAsia="en-US"/>
        </w:rPr>
        <w:t>. Торжественные открытия обновленных общественных пространств сопровождали развлекательные мероприятия для детей и взрослых.</w:t>
      </w:r>
    </w:p>
    <w:p w:rsidR="00F418D1" w:rsidRPr="00F418D1" w:rsidRDefault="00F418D1" w:rsidP="00F418D1">
      <w:pPr>
        <w:widowControl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F418D1">
        <w:rPr>
          <w:color w:val="000000"/>
          <w:sz w:val="28"/>
          <w:szCs w:val="28"/>
          <w:lang w:eastAsia="en-US"/>
        </w:rPr>
        <w:t xml:space="preserve">Перечень проектов народных инициатив пополнила детская площадка в районе жилых домов 47, 60 поселка Белореченский, были проведены работы по замене оборудования и малых форм. </w:t>
      </w:r>
    </w:p>
    <w:p w:rsidR="00F418D1" w:rsidRPr="00F418D1" w:rsidRDefault="00F418D1" w:rsidP="00F418D1">
      <w:pPr>
        <w:ind w:firstLine="709"/>
        <w:jc w:val="both"/>
        <w:rPr>
          <w:sz w:val="28"/>
          <w:szCs w:val="28"/>
          <w:lang w:eastAsia="en-US"/>
        </w:rPr>
      </w:pPr>
      <w:r w:rsidRPr="00F418D1">
        <w:rPr>
          <w:sz w:val="28"/>
          <w:szCs w:val="28"/>
          <w:lang w:eastAsia="en-US"/>
        </w:rPr>
        <w:t>Основным мероприятием в сфере дорожной деятельности в текущем году стал ремонт Центральной и Главной дорог поселка Белореченский. Финансирование из дорожного фонда Иркутской области позволило провести ремонт дорожного полотна, пешеходных зон вдоль дорог, замену дорожных знаков, нанесение дорожной разметки, организацию пешеходных переходов с установкой светофорного объекта в районе образовательного учреждения, а также ремонт сети уличного освещения с з</w:t>
      </w:r>
      <w:r w:rsidR="002F1E62">
        <w:rPr>
          <w:sz w:val="28"/>
          <w:szCs w:val="28"/>
          <w:lang w:eastAsia="en-US"/>
        </w:rPr>
        <w:t>аменой консолей и светильников.</w:t>
      </w:r>
    </w:p>
    <w:p w:rsidR="00F418D1" w:rsidRPr="00F418D1" w:rsidRDefault="00F418D1" w:rsidP="00F418D1">
      <w:pPr>
        <w:ind w:firstLine="709"/>
        <w:jc w:val="both"/>
        <w:rPr>
          <w:sz w:val="28"/>
          <w:szCs w:val="28"/>
          <w:lang w:eastAsia="en-US"/>
        </w:rPr>
      </w:pPr>
      <w:r w:rsidRPr="00F418D1">
        <w:rPr>
          <w:sz w:val="28"/>
          <w:szCs w:val="28"/>
          <w:lang w:eastAsia="en-US"/>
        </w:rPr>
        <w:t>Еще одним крупным мероприятием 2023 года стал капитальный ремонт дороги по ул. Красноармейская в селе Мальта, также вошедшей в транспортный каркас Иркутской области. Ремонт дорожного полотна был проведен как на асфальтированном покрытии дороги, так и на щебеночном.</w:t>
      </w:r>
    </w:p>
    <w:p w:rsidR="00F418D1" w:rsidRPr="00F418D1" w:rsidRDefault="00F418D1" w:rsidP="00F418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18D1">
        <w:rPr>
          <w:rFonts w:cs="Courier New"/>
          <w:sz w:val="28"/>
          <w:szCs w:val="28"/>
        </w:rPr>
        <w:lastRenderedPageBreak/>
        <w:t xml:space="preserve">Проведены работы по ямочному ремонту. </w:t>
      </w:r>
      <w:r w:rsidRPr="00F418D1">
        <w:rPr>
          <w:sz w:val="28"/>
          <w:szCs w:val="28"/>
        </w:rPr>
        <w:t xml:space="preserve">Работы по ремонту покрытия и исправлению дорожного профиля проведены на щебеночных дорогах по улицам Полигонная, Озерная, Лагерная, Полевая, Геологическая с. Мальта. Проведен ямочный ремонт дорог </w:t>
      </w:r>
      <w:proofErr w:type="spellStart"/>
      <w:r w:rsidRPr="00F418D1">
        <w:rPr>
          <w:sz w:val="28"/>
          <w:szCs w:val="28"/>
        </w:rPr>
        <w:t>р.п</w:t>
      </w:r>
      <w:proofErr w:type="spellEnd"/>
      <w:r w:rsidRPr="00F418D1">
        <w:rPr>
          <w:sz w:val="28"/>
          <w:szCs w:val="28"/>
        </w:rPr>
        <w:t>. Белореченский.</w:t>
      </w:r>
    </w:p>
    <w:p w:rsidR="00F418D1" w:rsidRPr="00F418D1" w:rsidRDefault="00F418D1" w:rsidP="00F418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18D1">
        <w:rPr>
          <w:sz w:val="28"/>
          <w:szCs w:val="28"/>
        </w:rPr>
        <w:t xml:space="preserve">В течение года проведены работы по содержанию дорог общего пользования местного значения, внутриквартальных проездов, пешеходных зон (очистка дорожного полотна от снежного наката, </w:t>
      </w:r>
      <w:proofErr w:type="spellStart"/>
      <w:r w:rsidRPr="00F418D1">
        <w:rPr>
          <w:sz w:val="28"/>
          <w:szCs w:val="28"/>
        </w:rPr>
        <w:t>грейдирование</w:t>
      </w:r>
      <w:proofErr w:type="spellEnd"/>
      <w:r w:rsidRPr="00F418D1">
        <w:rPr>
          <w:sz w:val="28"/>
          <w:szCs w:val="28"/>
        </w:rPr>
        <w:t>, посыпка, очистка пешеходных дорожек).</w:t>
      </w:r>
    </w:p>
    <w:p w:rsidR="00F418D1" w:rsidRPr="00F418D1" w:rsidRDefault="002F1E62" w:rsidP="00F418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</w:t>
      </w:r>
      <w:r w:rsidR="00F418D1" w:rsidRPr="00F418D1">
        <w:rPr>
          <w:sz w:val="28"/>
          <w:szCs w:val="28"/>
        </w:rPr>
        <w:t>ния безопасности дорожного движения приобретены металлические дорожные ограждения, приобретены и установлены дорожные знаки.</w:t>
      </w:r>
    </w:p>
    <w:p w:rsidR="00F418D1" w:rsidRPr="00F418D1" w:rsidRDefault="00F418D1" w:rsidP="00F418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18D1">
        <w:rPr>
          <w:sz w:val="28"/>
          <w:szCs w:val="28"/>
        </w:rPr>
        <w:t>Оплачены работы по диагностике технического состояния дорог местного значения, входящих в транспортный каркас Иркутской области.</w:t>
      </w:r>
    </w:p>
    <w:p w:rsidR="00F418D1" w:rsidRPr="00F418D1" w:rsidRDefault="00F418D1" w:rsidP="00F418D1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F418D1">
        <w:rPr>
          <w:sz w:val="28"/>
          <w:szCs w:val="28"/>
          <w:lang w:eastAsia="en-US"/>
        </w:rPr>
        <w:t>В рамках мероприятий по обращению с твердыми коммунальными отходами пополнился перечень мест размещения - в 2023 году построены 6 новых площадок, установлены контейнеры и бункеры. Ведется сбор пластика для вторичной переработки. Благодаря субсидии из бюджета муниципального района ликвидированы 4 несанкционированные свалки, в том числе сгоревший многоквартирный дом по улице Красной Звезды в селе Мальта.</w:t>
      </w:r>
    </w:p>
    <w:p w:rsidR="00F418D1" w:rsidRPr="00F418D1" w:rsidRDefault="00F418D1" w:rsidP="00F418D1">
      <w:pPr>
        <w:widowControl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F418D1">
        <w:rPr>
          <w:sz w:val="28"/>
          <w:szCs w:val="28"/>
          <w:lang w:eastAsia="en-US"/>
        </w:rPr>
        <w:t xml:space="preserve">В целях экологического воспитания на площадках ТКО и местах несанкционированного свала отходов размещаются информационные таблички. </w:t>
      </w:r>
    </w:p>
    <w:p w:rsidR="00F418D1" w:rsidRPr="00F418D1" w:rsidRDefault="00F418D1" w:rsidP="00F418D1">
      <w:pPr>
        <w:ind w:firstLine="708"/>
        <w:jc w:val="both"/>
        <w:rPr>
          <w:bCs/>
          <w:sz w:val="28"/>
          <w:szCs w:val="28"/>
          <w:lang w:eastAsia="en-US"/>
        </w:rPr>
      </w:pPr>
      <w:r w:rsidRPr="00F418D1">
        <w:rPr>
          <w:sz w:val="28"/>
          <w:szCs w:val="28"/>
          <w:lang w:eastAsia="en-US"/>
        </w:rPr>
        <w:t>В рамках муниципальной программы по благоустройству на территории Белореченского муниципального образования ежегодно проводится целый ряд мероприятий, направленных на улучшение внешнего облика и санитарного состояния территории населенных пунктов.</w:t>
      </w:r>
    </w:p>
    <w:p w:rsidR="00F418D1" w:rsidRPr="00F418D1" w:rsidRDefault="00F418D1" w:rsidP="00F418D1">
      <w:pPr>
        <w:ind w:firstLine="709"/>
        <w:jc w:val="both"/>
        <w:rPr>
          <w:sz w:val="28"/>
          <w:szCs w:val="28"/>
          <w:lang w:eastAsia="en-US"/>
        </w:rPr>
      </w:pPr>
      <w:r w:rsidRPr="00F418D1">
        <w:rPr>
          <w:sz w:val="28"/>
          <w:szCs w:val="28"/>
          <w:lang w:eastAsia="en-US"/>
        </w:rPr>
        <w:t>В перечне мероприятий традиционными остаются работы по высадке рассады цветов, укосу травы, подрезке деревьев.</w:t>
      </w:r>
    </w:p>
    <w:p w:rsidR="00F418D1" w:rsidRPr="00F418D1" w:rsidRDefault="00F418D1" w:rsidP="00F418D1">
      <w:pPr>
        <w:ind w:firstLine="709"/>
        <w:jc w:val="both"/>
        <w:rPr>
          <w:bCs/>
          <w:sz w:val="28"/>
          <w:szCs w:val="28"/>
          <w:lang w:eastAsia="en-US"/>
        </w:rPr>
      </w:pPr>
      <w:r w:rsidRPr="00F418D1">
        <w:rPr>
          <w:sz w:val="28"/>
          <w:szCs w:val="28"/>
          <w:lang w:eastAsia="en-US"/>
        </w:rPr>
        <w:t>В рамках мероприятий Усольского муниципального района по снижению негативного воздействия отходов на окружающую среду приобретены и высажены 200 саженцев рябины. В высадке приняли участие трудовые коллективы организаций социально сферы, сельскохозяйственного предприятия «Усольский свинокомплекс», инициативные граждане.</w:t>
      </w:r>
    </w:p>
    <w:p w:rsidR="00F418D1" w:rsidRPr="00F418D1" w:rsidRDefault="00F418D1" w:rsidP="00F418D1">
      <w:pPr>
        <w:ind w:firstLine="708"/>
        <w:jc w:val="both"/>
        <w:rPr>
          <w:sz w:val="28"/>
          <w:szCs w:val="28"/>
          <w:lang w:eastAsia="en-US"/>
        </w:rPr>
      </w:pPr>
      <w:r w:rsidRPr="00F418D1">
        <w:rPr>
          <w:sz w:val="28"/>
          <w:szCs w:val="28"/>
          <w:lang w:eastAsia="en-US"/>
        </w:rPr>
        <w:t>В 2023 году прошел ряд субботников</w:t>
      </w:r>
      <w:r w:rsidRPr="00F418D1">
        <w:rPr>
          <w:lang w:eastAsia="en-US"/>
        </w:rPr>
        <w:t xml:space="preserve"> </w:t>
      </w:r>
      <w:r w:rsidRPr="00F418D1">
        <w:rPr>
          <w:sz w:val="28"/>
          <w:szCs w:val="28"/>
          <w:lang w:eastAsia="en-US"/>
        </w:rPr>
        <w:t xml:space="preserve">с привлечением общественных объединений, трудовых коллективов муниципальных предприятий и учреждений, организаций поселения, жителей. Вклад в очистку и благоустройство территорий вносит участие несовершеннолетних жителей поселения во временных летних работах. </w:t>
      </w:r>
    </w:p>
    <w:p w:rsidR="00F418D1" w:rsidRPr="00F418D1" w:rsidRDefault="00F418D1" w:rsidP="00F418D1">
      <w:pPr>
        <w:ind w:firstLine="708"/>
        <w:jc w:val="both"/>
        <w:rPr>
          <w:sz w:val="28"/>
          <w:szCs w:val="28"/>
          <w:lang w:eastAsia="en-US"/>
        </w:rPr>
      </w:pPr>
      <w:r w:rsidRPr="00F418D1">
        <w:rPr>
          <w:sz w:val="28"/>
          <w:szCs w:val="28"/>
          <w:lang w:eastAsia="en-US"/>
        </w:rPr>
        <w:t xml:space="preserve">Силами </w:t>
      </w:r>
      <w:r w:rsidR="00CC397F" w:rsidRPr="00F418D1">
        <w:rPr>
          <w:sz w:val="28"/>
          <w:szCs w:val="28"/>
          <w:lang w:eastAsia="en-US"/>
        </w:rPr>
        <w:t>граждан</w:t>
      </w:r>
      <w:r w:rsidR="00CC397F">
        <w:rPr>
          <w:sz w:val="28"/>
          <w:szCs w:val="28"/>
          <w:lang w:eastAsia="en-US"/>
        </w:rPr>
        <w:t>,</w:t>
      </w:r>
      <w:r w:rsidR="00CC397F" w:rsidRPr="00F418D1">
        <w:rPr>
          <w:sz w:val="28"/>
          <w:szCs w:val="28"/>
          <w:lang w:eastAsia="en-US"/>
        </w:rPr>
        <w:t xml:space="preserve"> </w:t>
      </w:r>
      <w:r w:rsidRPr="00F418D1">
        <w:rPr>
          <w:sz w:val="28"/>
          <w:szCs w:val="28"/>
          <w:lang w:eastAsia="en-US"/>
        </w:rPr>
        <w:t>осужденных на обязательные</w:t>
      </w:r>
      <w:r w:rsidR="00CC397F">
        <w:rPr>
          <w:sz w:val="28"/>
          <w:szCs w:val="28"/>
          <w:lang w:eastAsia="en-US"/>
        </w:rPr>
        <w:t xml:space="preserve"> общественные</w:t>
      </w:r>
      <w:r w:rsidRPr="00F418D1">
        <w:rPr>
          <w:sz w:val="28"/>
          <w:szCs w:val="28"/>
          <w:lang w:eastAsia="en-US"/>
        </w:rPr>
        <w:t xml:space="preserve"> работы</w:t>
      </w:r>
      <w:r w:rsidR="00CC397F">
        <w:rPr>
          <w:sz w:val="28"/>
          <w:szCs w:val="28"/>
          <w:lang w:eastAsia="en-US"/>
        </w:rPr>
        <w:t>,</w:t>
      </w:r>
      <w:r w:rsidRPr="00F418D1">
        <w:rPr>
          <w:sz w:val="28"/>
          <w:szCs w:val="28"/>
          <w:lang w:eastAsia="en-US"/>
        </w:rPr>
        <w:t xml:space="preserve"> осуществляется подбор мусора на территориях общего пользования, лесных массивов.</w:t>
      </w:r>
    </w:p>
    <w:p w:rsidR="00645CC5" w:rsidRDefault="00645CC5" w:rsidP="00F418D1">
      <w:pPr>
        <w:ind w:firstLine="708"/>
        <w:jc w:val="both"/>
        <w:rPr>
          <w:sz w:val="28"/>
          <w:szCs w:val="28"/>
          <w:lang w:eastAsia="en-US"/>
        </w:rPr>
      </w:pPr>
    </w:p>
    <w:p w:rsidR="00645CC5" w:rsidRDefault="00645CC5" w:rsidP="00F418D1">
      <w:pPr>
        <w:ind w:firstLine="708"/>
        <w:jc w:val="both"/>
        <w:rPr>
          <w:sz w:val="28"/>
          <w:szCs w:val="28"/>
          <w:lang w:eastAsia="en-US"/>
        </w:rPr>
      </w:pPr>
    </w:p>
    <w:p w:rsidR="00F418D1" w:rsidRDefault="00F418D1" w:rsidP="00F418D1">
      <w:pPr>
        <w:ind w:firstLine="708"/>
        <w:jc w:val="both"/>
        <w:rPr>
          <w:sz w:val="28"/>
          <w:szCs w:val="28"/>
          <w:lang w:eastAsia="en-US"/>
        </w:rPr>
      </w:pPr>
      <w:r w:rsidRPr="00F418D1">
        <w:rPr>
          <w:sz w:val="28"/>
          <w:szCs w:val="28"/>
          <w:lang w:eastAsia="en-US"/>
        </w:rPr>
        <w:lastRenderedPageBreak/>
        <w:t>Участие жителей в решении вопросов местного значения, конкурсах и проектах разных уровней вносит вклад в благоустройство населенных пунктов из года в год.</w:t>
      </w:r>
    </w:p>
    <w:p w:rsidR="00712EAD" w:rsidRPr="00C15F0D" w:rsidRDefault="00712EAD" w:rsidP="00712E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Белореченского муниципального образования создано и работают 5 </w:t>
      </w:r>
      <w:proofErr w:type="spellStart"/>
      <w:r>
        <w:rPr>
          <w:sz w:val="28"/>
          <w:szCs w:val="28"/>
        </w:rPr>
        <w:t>ТОСов</w:t>
      </w:r>
      <w:proofErr w:type="spellEnd"/>
      <w:r>
        <w:rPr>
          <w:sz w:val="28"/>
          <w:szCs w:val="28"/>
        </w:rPr>
        <w:t>: «Мальта 1», «Солнечный», «Дворик 21 века», «Городок» и в январе 2023 г зарегистрировали 5-й ТОС - «Жемчужина Мальты» (левый берег с. Мальта).</w:t>
      </w:r>
    </w:p>
    <w:p w:rsidR="00712EAD" w:rsidRPr="00F418D1" w:rsidRDefault="00712EAD" w:rsidP="00712E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прорабатывался вопрос о создании НКО на территории Белореченского МО и в сентябре 2023 года </w:t>
      </w:r>
      <w:r w:rsidRPr="007469DF">
        <w:rPr>
          <w:sz w:val="28"/>
          <w:szCs w:val="28"/>
        </w:rPr>
        <w:t>автономная некоммерческая организация по развитию территории Белореченского муниципально</w:t>
      </w:r>
      <w:r>
        <w:rPr>
          <w:sz w:val="28"/>
          <w:szCs w:val="28"/>
        </w:rPr>
        <w:t>го образования «Наше будущее» з</w:t>
      </w:r>
      <w:r w:rsidRPr="007469DF">
        <w:rPr>
          <w:sz w:val="28"/>
          <w:szCs w:val="28"/>
        </w:rPr>
        <w:t>арегистрирована</w:t>
      </w:r>
      <w:r>
        <w:rPr>
          <w:sz w:val="28"/>
          <w:szCs w:val="28"/>
        </w:rPr>
        <w:t xml:space="preserve"> как </w:t>
      </w:r>
      <w:proofErr w:type="spellStart"/>
      <w:r>
        <w:rPr>
          <w:sz w:val="28"/>
          <w:szCs w:val="28"/>
        </w:rPr>
        <w:t>юрлицо</w:t>
      </w:r>
      <w:proofErr w:type="spellEnd"/>
      <w:r>
        <w:rPr>
          <w:sz w:val="28"/>
          <w:szCs w:val="28"/>
        </w:rPr>
        <w:t>. Соучредителями стали 2 председателя ТОС: «Солнечный» и «Жемчужина Мальты».</w:t>
      </w:r>
    </w:p>
    <w:p w:rsidR="00F418D1" w:rsidRPr="00B6716C" w:rsidRDefault="00F418D1" w:rsidP="00F418D1">
      <w:pPr>
        <w:ind w:firstLine="708"/>
        <w:jc w:val="both"/>
        <w:rPr>
          <w:sz w:val="28"/>
          <w:szCs w:val="28"/>
          <w:lang w:eastAsia="en-US"/>
        </w:rPr>
      </w:pPr>
      <w:r w:rsidRPr="00B6716C">
        <w:rPr>
          <w:sz w:val="28"/>
          <w:szCs w:val="28"/>
          <w:lang w:eastAsia="en-US"/>
        </w:rPr>
        <w:t xml:space="preserve">ТОС «Жемчужина Мальты» инициировали проект «Новый мир кино». Сумма </w:t>
      </w:r>
      <w:proofErr w:type="spellStart"/>
      <w:r w:rsidRPr="00B6716C">
        <w:rPr>
          <w:sz w:val="28"/>
          <w:szCs w:val="28"/>
          <w:lang w:eastAsia="en-US"/>
        </w:rPr>
        <w:t>грантовой</w:t>
      </w:r>
      <w:proofErr w:type="spellEnd"/>
      <w:r w:rsidRPr="00B6716C">
        <w:rPr>
          <w:sz w:val="28"/>
          <w:szCs w:val="28"/>
          <w:lang w:eastAsia="en-US"/>
        </w:rPr>
        <w:t xml:space="preserve"> поддержки в 150 000 рублей из бюджета Усольского муниципального района позволила приобрести проектор и настенный экран. 25 августа кинотеатр под открытым небом впервые собрал на спортивной площадке левого берега села Мальта более 80 зрителей.</w:t>
      </w:r>
    </w:p>
    <w:p w:rsidR="00F418D1" w:rsidRPr="00B6716C" w:rsidRDefault="00F418D1" w:rsidP="00F418D1">
      <w:pPr>
        <w:ind w:firstLine="708"/>
        <w:jc w:val="both"/>
        <w:rPr>
          <w:sz w:val="28"/>
          <w:szCs w:val="28"/>
          <w:lang w:eastAsia="en-US"/>
        </w:rPr>
      </w:pPr>
      <w:r w:rsidRPr="00B6716C">
        <w:rPr>
          <w:sz w:val="28"/>
          <w:szCs w:val="28"/>
          <w:lang w:eastAsia="en-US"/>
        </w:rPr>
        <w:t xml:space="preserve">Не остались в стороне наши инициативные группы и в благоустройстве. Все члены </w:t>
      </w:r>
      <w:proofErr w:type="spellStart"/>
      <w:r w:rsidRPr="00B6716C">
        <w:rPr>
          <w:sz w:val="28"/>
          <w:szCs w:val="28"/>
          <w:lang w:eastAsia="en-US"/>
        </w:rPr>
        <w:t>ТОСов</w:t>
      </w:r>
      <w:proofErr w:type="spellEnd"/>
      <w:r w:rsidRPr="00B6716C">
        <w:rPr>
          <w:sz w:val="28"/>
          <w:szCs w:val="28"/>
          <w:lang w:eastAsia="en-US"/>
        </w:rPr>
        <w:t xml:space="preserve"> приняли участие в высадке саженцев рябины, к работам были привлечены как взрослые, так и дети.</w:t>
      </w:r>
    </w:p>
    <w:p w:rsidR="00F418D1" w:rsidRPr="00B6716C" w:rsidRDefault="00F418D1" w:rsidP="00F418D1">
      <w:pPr>
        <w:ind w:firstLine="708"/>
        <w:jc w:val="both"/>
        <w:rPr>
          <w:sz w:val="28"/>
          <w:szCs w:val="28"/>
          <w:lang w:eastAsia="en-US"/>
        </w:rPr>
      </w:pPr>
      <w:r w:rsidRPr="00B6716C">
        <w:rPr>
          <w:sz w:val="28"/>
          <w:szCs w:val="28"/>
          <w:lang w:eastAsia="en-US"/>
        </w:rPr>
        <w:t>Мероприятия по озеленению своих территорий в течение года становятся традиционными не только для членов территориального общественного самоуправления, но и для других жителей поселения.</w:t>
      </w:r>
    </w:p>
    <w:p w:rsidR="00F418D1" w:rsidRPr="00B6716C" w:rsidRDefault="00F418D1" w:rsidP="00F418D1">
      <w:pPr>
        <w:ind w:firstLine="709"/>
        <w:jc w:val="both"/>
        <w:rPr>
          <w:sz w:val="28"/>
          <w:szCs w:val="28"/>
          <w:lang w:eastAsia="en-US"/>
        </w:rPr>
      </w:pPr>
      <w:r w:rsidRPr="00B6716C">
        <w:rPr>
          <w:sz w:val="28"/>
          <w:szCs w:val="28"/>
          <w:lang w:eastAsia="en-US"/>
        </w:rPr>
        <w:t>Старшее поколение в текущем году внесли свой вклад в экологию участием в международной акции «Сад памяти». Общими усилиями жителей Усольского муниципального района были высажены 12 000 молодых сосен.</w:t>
      </w:r>
    </w:p>
    <w:p w:rsidR="00F418D1" w:rsidRDefault="00F418D1" w:rsidP="00F418D1">
      <w:pPr>
        <w:ind w:firstLine="709"/>
        <w:jc w:val="both"/>
        <w:rPr>
          <w:sz w:val="28"/>
          <w:szCs w:val="28"/>
          <w:lang w:eastAsia="en-US"/>
        </w:rPr>
      </w:pPr>
      <w:r w:rsidRPr="00B6716C">
        <w:rPr>
          <w:sz w:val="28"/>
          <w:szCs w:val="28"/>
          <w:lang w:eastAsia="en-US"/>
        </w:rPr>
        <w:t xml:space="preserve">Еще одно мероприятие районного уровня - </w:t>
      </w:r>
      <w:proofErr w:type="spellStart"/>
      <w:r w:rsidRPr="00B6716C">
        <w:rPr>
          <w:sz w:val="28"/>
          <w:szCs w:val="28"/>
          <w:lang w:eastAsia="en-US"/>
        </w:rPr>
        <w:t>экотусовка</w:t>
      </w:r>
      <w:proofErr w:type="spellEnd"/>
      <w:r w:rsidRPr="00B6716C">
        <w:rPr>
          <w:sz w:val="28"/>
          <w:szCs w:val="28"/>
          <w:lang w:eastAsia="en-US"/>
        </w:rPr>
        <w:t>, проведенное на территории Белореченского муниципального образования, объединило более 70 молодых участников. В ходе акции очищена от мусора береговая зона озера Мальтинское.</w:t>
      </w:r>
    </w:p>
    <w:p w:rsidR="00244CD3" w:rsidRPr="00F418D1" w:rsidRDefault="00244CD3" w:rsidP="00F418D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Лучшей усадьбой Усольского района в 2023 году признана усадьба семьи Гараниных из с. Мальта.</w:t>
      </w:r>
    </w:p>
    <w:p w:rsidR="00F418D1" w:rsidRDefault="00F418D1" w:rsidP="00F418D1">
      <w:pPr>
        <w:ind w:firstLine="709"/>
        <w:jc w:val="both"/>
        <w:rPr>
          <w:sz w:val="28"/>
          <w:szCs w:val="28"/>
          <w:lang w:eastAsia="en-US"/>
        </w:rPr>
      </w:pPr>
      <w:r w:rsidRPr="00F418D1">
        <w:rPr>
          <w:sz w:val="28"/>
          <w:szCs w:val="28"/>
          <w:lang w:eastAsia="en-US"/>
        </w:rPr>
        <w:t>Активное участие в приоритетном проекте «Формирование комфортной городской среды» принимают все большее количество граждан, проявляя инициат</w:t>
      </w:r>
      <w:r w:rsidR="00C251F2">
        <w:rPr>
          <w:sz w:val="28"/>
          <w:szCs w:val="28"/>
          <w:lang w:eastAsia="en-US"/>
        </w:rPr>
        <w:t>иву не тольк</w:t>
      </w:r>
      <w:r w:rsidR="002F1E62">
        <w:rPr>
          <w:sz w:val="28"/>
          <w:szCs w:val="28"/>
          <w:lang w:eastAsia="en-US"/>
        </w:rPr>
        <w:t>о в озеленении дворо</w:t>
      </w:r>
      <w:r w:rsidRPr="00F418D1">
        <w:rPr>
          <w:sz w:val="28"/>
          <w:szCs w:val="28"/>
          <w:lang w:eastAsia="en-US"/>
        </w:rPr>
        <w:t>вых территорий, но и в работах по благоустройству общественных пространств. В заявочной кампании 2024 года на благоустройство детских спортивно-игровых площадок приняли участие 781 житель поселения.</w:t>
      </w:r>
    </w:p>
    <w:p w:rsidR="00645CC5" w:rsidRPr="00645CC5" w:rsidRDefault="00645CC5" w:rsidP="00F418D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Благодаря слаженной работе ТОС «Солнечный» и инициативной группе спортивно – оздоровительного комплекса еще 2 проекта будут реализованы в текущем году на общую стоимость более трех миллионов рублей. Их заявки по проектам «Мир скорости и эмоций», «Спортивная аллея» привлекут средства областного и районного бюджетов на обустройство роллерной площадки и общественного пространства в района физкультурно- оздоровительного комплекса.</w:t>
      </w:r>
    </w:p>
    <w:p w:rsidR="00F418D1" w:rsidRDefault="00F418D1" w:rsidP="00F418D1">
      <w:pPr>
        <w:ind w:firstLine="709"/>
        <w:jc w:val="both"/>
        <w:rPr>
          <w:sz w:val="28"/>
          <w:szCs w:val="28"/>
          <w:lang w:eastAsia="en-US"/>
        </w:rPr>
      </w:pPr>
      <w:r w:rsidRPr="00F418D1">
        <w:rPr>
          <w:sz w:val="28"/>
          <w:szCs w:val="28"/>
          <w:lang w:eastAsia="en-US"/>
        </w:rPr>
        <w:lastRenderedPageBreak/>
        <w:t>Вовлечение граждан в решение вопросов благоустройства и развития муниципалитета позволяет объективно оценивать реализуемые проекты, решать поставленные задачи, глядя на них глазами жителей поселения.</w:t>
      </w:r>
    </w:p>
    <w:p w:rsidR="00F418D1" w:rsidRPr="00F418D1" w:rsidRDefault="00F418D1" w:rsidP="00F418D1">
      <w:pPr>
        <w:ind w:firstLine="709"/>
        <w:jc w:val="both"/>
        <w:rPr>
          <w:sz w:val="28"/>
          <w:szCs w:val="28"/>
          <w:lang w:eastAsia="en-US"/>
        </w:rPr>
      </w:pPr>
    </w:p>
    <w:p w:rsidR="00F418D1" w:rsidRPr="00F418D1" w:rsidRDefault="00F418D1" w:rsidP="00F418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18D1">
        <w:rPr>
          <w:sz w:val="28"/>
          <w:szCs w:val="28"/>
        </w:rPr>
        <w:t xml:space="preserve">В рамках подпрограммы «Жилищно-коммунальное хозяйство» в 2023 году проведены ремонтные работы, направленные на устранение аварийных ситуаций на сетях водоснабжения, теплоснабжения, находящихся в муниципальной собственности, а также содержание тепловых сетей в зимний период. Утверждены актуализированные схемы теплоснабжения, водоснабжения, водоотведения Белореченского муниципального образования на период до 2030 года. Приобретено оборудование в целях обеспечения бесперебойной работы объектов коммунальной инфраструктуры – насосы на водозабор «Струя». Перечень проектов народных инициатив включил мероприятия по приобретению материалов (стальные трубы и комплектующие) в целях организации ремонта сетей теплоснабжения с. Мальта. МУП «Мальтинское ЖКХ» из средств местного бюджета предоставлена субсидия на погашение задолженностей. </w:t>
      </w:r>
    </w:p>
    <w:p w:rsidR="00F418D1" w:rsidRPr="00F418D1" w:rsidRDefault="00F418D1" w:rsidP="00F418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18D1">
        <w:rPr>
          <w:sz w:val="28"/>
          <w:szCs w:val="28"/>
        </w:rPr>
        <w:t xml:space="preserve">Не в полном объеме проведен текущий ремонт участка водопровода между п. </w:t>
      </w:r>
      <w:proofErr w:type="spellStart"/>
      <w:r w:rsidRPr="00F418D1">
        <w:rPr>
          <w:sz w:val="28"/>
          <w:szCs w:val="28"/>
        </w:rPr>
        <w:t>Новомальтинск</w:t>
      </w:r>
      <w:proofErr w:type="spellEnd"/>
      <w:r w:rsidRPr="00F418D1">
        <w:rPr>
          <w:sz w:val="28"/>
          <w:szCs w:val="28"/>
        </w:rPr>
        <w:t xml:space="preserve"> и с. Мальта, окончание реализации мероприятия перенесено на 2024 год.</w:t>
      </w:r>
    </w:p>
    <w:p w:rsidR="00F418D1" w:rsidRPr="00F418D1" w:rsidRDefault="00F418D1" w:rsidP="00F418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18D1">
        <w:rPr>
          <w:sz w:val="28"/>
          <w:szCs w:val="28"/>
        </w:rPr>
        <w:t xml:space="preserve">В рамках подпрограммы «Энергосбережение» в 2023 году разработаны программы </w:t>
      </w:r>
      <w:proofErr w:type="spellStart"/>
      <w:r w:rsidRPr="00F418D1">
        <w:rPr>
          <w:sz w:val="28"/>
          <w:szCs w:val="28"/>
        </w:rPr>
        <w:t>энергоэффективности</w:t>
      </w:r>
      <w:proofErr w:type="spellEnd"/>
      <w:r w:rsidRPr="00F418D1">
        <w:rPr>
          <w:sz w:val="28"/>
          <w:szCs w:val="28"/>
        </w:rPr>
        <w:t xml:space="preserve"> на муниципальные здания (ФОК, корт, прочие объекты спортивно-оздоровительного комплекса).</w:t>
      </w:r>
    </w:p>
    <w:p w:rsidR="0059299C" w:rsidRDefault="00F418D1" w:rsidP="00434359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F418D1">
        <w:rPr>
          <w:rFonts w:eastAsia="Calibri"/>
          <w:sz w:val="28"/>
          <w:szCs w:val="28"/>
        </w:rPr>
        <w:t xml:space="preserve">Проведена работа по заключению концессионного соглашения в отношении объектов теплоснабжения Белореченского муниципального образования, находящихся в муниципальной собственности. </w:t>
      </w:r>
    </w:p>
    <w:p w:rsidR="002F1E62" w:rsidRDefault="002F1E62" w:rsidP="00907023">
      <w:pPr>
        <w:ind w:firstLine="708"/>
        <w:jc w:val="both"/>
        <w:rPr>
          <w:sz w:val="28"/>
          <w:szCs w:val="28"/>
        </w:rPr>
      </w:pPr>
    </w:p>
    <w:p w:rsidR="00C34EB4" w:rsidRPr="00C34EB4" w:rsidRDefault="00C34EB4" w:rsidP="00907023">
      <w:pPr>
        <w:ind w:firstLine="708"/>
        <w:jc w:val="both"/>
        <w:rPr>
          <w:sz w:val="28"/>
          <w:szCs w:val="28"/>
        </w:rPr>
      </w:pPr>
      <w:r w:rsidRPr="00C34EB4">
        <w:rPr>
          <w:sz w:val="28"/>
          <w:szCs w:val="28"/>
        </w:rPr>
        <w:t>Целостное и последовательное осуществление работы с молодежью является одним из факторов устойчивого развития любого муниципального</w:t>
      </w:r>
      <w:r w:rsidR="000160DB">
        <w:rPr>
          <w:sz w:val="28"/>
          <w:szCs w:val="28"/>
        </w:rPr>
        <w:t xml:space="preserve"> </w:t>
      </w:r>
      <w:r w:rsidRPr="00C34EB4">
        <w:rPr>
          <w:sz w:val="28"/>
          <w:szCs w:val="28"/>
        </w:rPr>
        <w:t>образования. Осуществление работы с молодежью выступает инструментом социально-экономического и культурного развития муниципального образования</w:t>
      </w:r>
      <w:r w:rsidR="000160DB">
        <w:rPr>
          <w:sz w:val="28"/>
          <w:szCs w:val="28"/>
        </w:rPr>
        <w:t>.</w:t>
      </w:r>
    </w:p>
    <w:p w:rsidR="000160DB" w:rsidRPr="000160DB" w:rsidRDefault="000160DB" w:rsidP="000160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160DB">
        <w:rPr>
          <w:sz w:val="28"/>
          <w:szCs w:val="28"/>
        </w:rPr>
        <w:t>Основная задача в работе с подрастающим поколением - оказать посильную помощь талантливым детям, дать им возможность принимать участие в различных конкурсах, тем самым мотивировать их к дальнейшему совершенствованию и росту профессионального мастерства.</w:t>
      </w:r>
    </w:p>
    <w:p w:rsidR="000160DB" w:rsidRPr="00757F36" w:rsidRDefault="000160DB" w:rsidP="00757F36">
      <w:pPr>
        <w:jc w:val="both"/>
        <w:rPr>
          <w:sz w:val="28"/>
          <w:szCs w:val="28"/>
        </w:rPr>
      </w:pPr>
      <w:r w:rsidRPr="000160DB">
        <w:rPr>
          <w:sz w:val="28"/>
          <w:szCs w:val="28"/>
        </w:rPr>
        <w:t xml:space="preserve">       Основная мера поддержки - компенсация расходов на проезд и оплаты организационных взносов.</w:t>
      </w:r>
      <w:r w:rsidR="00757F36">
        <w:rPr>
          <w:sz w:val="28"/>
          <w:szCs w:val="28"/>
        </w:rPr>
        <w:t xml:space="preserve"> </w:t>
      </w:r>
      <w:r w:rsidRPr="000160DB">
        <w:rPr>
          <w:iCs/>
          <w:sz w:val="28"/>
          <w:szCs w:val="28"/>
        </w:rPr>
        <w:t>Меры социальной поддержки молодежи получили 49 человек на сумму 581</w:t>
      </w:r>
      <w:r>
        <w:rPr>
          <w:iCs/>
          <w:sz w:val="28"/>
          <w:szCs w:val="28"/>
        </w:rPr>
        <w:t xml:space="preserve"> </w:t>
      </w:r>
      <w:r w:rsidR="008E38F4">
        <w:rPr>
          <w:iCs/>
          <w:sz w:val="28"/>
          <w:szCs w:val="28"/>
        </w:rPr>
        <w:t>тысяча 970</w:t>
      </w:r>
      <w:r>
        <w:rPr>
          <w:iCs/>
          <w:sz w:val="28"/>
          <w:szCs w:val="28"/>
        </w:rPr>
        <w:t xml:space="preserve"> </w:t>
      </w:r>
      <w:r w:rsidR="008E38F4">
        <w:rPr>
          <w:iCs/>
          <w:sz w:val="28"/>
          <w:szCs w:val="28"/>
        </w:rPr>
        <w:t>рублей.</w:t>
      </w:r>
    </w:p>
    <w:p w:rsidR="000160DB" w:rsidRDefault="000160DB" w:rsidP="000160DB">
      <w:p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160DB">
        <w:rPr>
          <w:rFonts w:eastAsiaTheme="minorHAnsi"/>
          <w:sz w:val="28"/>
          <w:szCs w:val="28"/>
          <w:lang w:eastAsia="en-US"/>
        </w:rPr>
        <w:t>Наши ребята приняли участие:</w:t>
      </w:r>
    </w:p>
    <w:p w:rsidR="00757F36" w:rsidRPr="00757F36" w:rsidRDefault="00757F36" w:rsidP="00757F36">
      <w:pPr>
        <w:widowControl w:val="0"/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на всероссийском</w:t>
      </w:r>
      <w:r w:rsidRPr="00757F36">
        <w:rPr>
          <w:iCs/>
          <w:sz w:val="28"/>
          <w:szCs w:val="28"/>
        </w:rPr>
        <w:t xml:space="preserve"> конкурс</w:t>
      </w:r>
      <w:r>
        <w:rPr>
          <w:iCs/>
          <w:sz w:val="28"/>
          <w:szCs w:val="28"/>
        </w:rPr>
        <w:t>е-фестивале</w:t>
      </w:r>
      <w:r w:rsidRPr="00757F36">
        <w:rPr>
          <w:iCs/>
          <w:sz w:val="28"/>
          <w:szCs w:val="28"/>
        </w:rPr>
        <w:t xml:space="preserve"> хореографического искус</w:t>
      </w:r>
      <w:r w:rsidR="00CC397F">
        <w:rPr>
          <w:iCs/>
          <w:sz w:val="28"/>
          <w:szCs w:val="28"/>
        </w:rPr>
        <w:t>ства «Рождественские каникулы» (</w:t>
      </w:r>
      <w:r w:rsidRPr="00757F36">
        <w:rPr>
          <w:iCs/>
          <w:sz w:val="28"/>
          <w:szCs w:val="28"/>
        </w:rPr>
        <w:t>г. Санкт-Петербург</w:t>
      </w:r>
      <w:r>
        <w:rPr>
          <w:iCs/>
          <w:sz w:val="28"/>
          <w:szCs w:val="28"/>
        </w:rPr>
        <w:t>е</w:t>
      </w:r>
      <w:r w:rsidR="00CC397F">
        <w:rPr>
          <w:iCs/>
          <w:sz w:val="28"/>
          <w:szCs w:val="28"/>
        </w:rPr>
        <w:t>)</w:t>
      </w:r>
      <w:r w:rsidRPr="00757F36">
        <w:rPr>
          <w:iCs/>
          <w:sz w:val="28"/>
          <w:szCs w:val="28"/>
        </w:rPr>
        <w:t>;</w:t>
      </w:r>
    </w:p>
    <w:p w:rsidR="00757F36" w:rsidRPr="00757F36" w:rsidRDefault="00757F36" w:rsidP="00757F36">
      <w:pPr>
        <w:widowControl w:val="0"/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757F36">
        <w:rPr>
          <w:iCs/>
          <w:sz w:val="28"/>
          <w:szCs w:val="28"/>
        </w:rPr>
        <w:t xml:space="preserve">- на </w:t>
      </w:r>
      <w:r w:rsidRPr="00757F36">
        <w:rPr>
          <w:iCs/>
          <w:sz w:val="28"/>
          <w:szCs w:val="28"/>
          <w:lang w:val="en-US"/>
        </w:rPr>
        <w:t>XX</w:t>
      </w:r>
      <w:r>
        <w:rPr>
          <w:iCs/>
          <w:sz w:val="28"/>
          <w:szCs w:val="28"/>
        </w:rPr>
        <w:t xml:space="preserve"> Открытом международном</w:t>
      </w:r>
      <w:r w:rsidRPr="00757F36">
        <w:rPr>
          <w:iCs/>
          <w:sz w:val="28"/>
          <w:szCs w:val="28"/>
        </w:rPr>
        <w:t xml:space="preserve"> конкурс</w:t>
      </w:r>
      <w:r>
        <w:rPr>
          <w:iCs/>
          <w:sz w:val="28"/>
          <w:szCs w:val="28"/>
        </w:rPr>
        <w:t>е-фестивале</w:t>
      </w:r>
      <w:r w:rsidRPr="00757F36">
        <w:rPr>
          <w:iCs/>
          <w:sz w:val="28"/>
          <w:szCs w:val="28"/>
        </w:rPr>
        <w:t xml:space="preserve"> детского, юношеского и взрослого тво</w:t>
      </w:r>
      <w:r w:rsidR="00CC397F">
        <w:rPr>
          <w:iCs/>
          <w:sz w:val="28"/>
          <w:szCs w:val="28"/>
        </w:rPr>
        <w:t>рчества «У самого черного моря» (г</w:t>
      </w:r>
      <w:r w:rsidRPr="00757F36">
        <w:rPr>
          <w:iCs/>
          <w:sz w:val="28"/>
          <w:szCs w:val="28"/>
        </w:rPr>
        <w:t>. Сочи</w:t>
      </w:r>
      <w:r w:rsidR="00CC397F">
        <w:rPr>
          <w:iCs/>
          <w:sz w:val="28"/>
          <w:szCs w:val="28"/>
        </w:rPr>
        <w:t>)</w:t>
      </w:r>
      <w:r w:rsidRPr="00757F36">
        <w:rPr>
          <w:iCs/>
          <w:sz w:val="28"/>
          <w:szCs w:val="28"/>
        </w:rPr>
        <w:t>;</w:t>
      </w:r>
    </w:p>
    <w:p w:rsidR="00757F36" w:rsidRPr="00757F36" w:rsidRDefault="00757F36" w:rsidP="00757F36">
      <w:pPr>
        <w:widowControl w:val="0"/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757F36">
        <w:rPr>
          <w:iCs/>
          <w:sz w:val="28"/>
          <w:szCs w:val="28"/>
        </w:rPr>
        <w:t xml:space="preserve">- </w:t>
      </w:r>
      <w:r>
        <w:rPr>
          <w:iCs/>
          <w:sz w:val="28"/>
          <w:szCs w:val="28"/>
        </w:rPr>
        <w:t>на Международном фестивале</w:t>
      </w:r>
      <w:r w:rsidRPr="00757F36">
        <w:rPr>
          <w:iCs/>
          <w:sz w:val="28"/>
          <w:szCs w:val="28"/>
        </w:rPr>
        <w:t xml:space="preserve"> «</w:t>
      </w:r>
      <w:proofErr w:type="spellStart"/>
      <w:r w:rsidRPr="00757F36">
        <w:rPr>
          <w:iCs/>
          <w:sz w:val="28"/>
          <w:szCs w:val="28"/>
        </w:rPr>
        <w:t>БАЛтийское</w:t>
      </w:r>
      <w:proofErr w:type="spellEnd"/>
      <w:r w:rsidRPr="00757F36">
        <w:rPr>
          <w:iCs/>
          <w:sz w:val="28"/>
          <w:szCs w:val="28"/>
        </w:rPr>
        <w:t xml:space="preserve"> со</w:t>
      </w:r>
      <w:r w:rsidR="00CC397F">
        <w:rPr>
          <w:iCs/>
          <w:sz w:val="28"/>
          <w:szCs w:val="28"/>
        </w:rPr>
        <w:t>звездие»</w:t>
      </w:r>
      <w:r w:rsidRPr="00757F36">
        <w:rPr>
          <w:iCs/>
          <w:sz w:val="28"/>
          <w:szCs w:val="28"/>
        </w:rPr>
        <w:t xml:space="preserve"> </w:t>
      </w:r>
      <w:r w:rsidR="00CC397F">
        <w:rPr>
          <w:iCs/>
          <w:sz w:val="28"/>
          <w:szCs w:val="28"/>
        </w:rPr>
        <w:t xml:space="preserve">(г. </w:t>
      </w:r>
      <w:r w:rsidRPr="00757F36">
        <w:rPr>
          <w:iCs/>
          <w:sz w:val="28"/>
          <w:szCs w:val="28"/>
        </w:rPr>
        <w:t>Санкт-</w:t>
      </w:r>
      <w:r w:rsidRPr="00757F36">
        <w:rPr>
          <w:iCs/>
          <w:sz w:val="28"/>
          <w:szCs w:val="28"/>
        </w:rPr>
        <w:lastRenderedPageBreak/>
        <w:t>Петербург</w:t>
      </w:r>
      <w:r w:rsidR="00CC397F">
        <w:rPr>
          <w:iCs/>
          <w:sz w:val="28"/>
          <w:szCs w:val="28"/>
        </w:rPr>
        <w:t>)</w:t>
      </w:r>
      <w:r w:rsidRPr="00757F36">
        <w:rPr>
          <w:iCs/>
          <w:sz w:val="28"/>
          <w:szCs w:val="28"/>
        </w:rPr>
        <w:t>;</w:t>
      </w:r>
    </w:p>
    <w:p w:rsidR="00DA313B" w:rsidRDefault="00757F36" w:rsidP="00757F36">
      <w:pPr>
        <w:widowControl w:val="0"/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757F36">
        <w:rPr>
          <w:iCs/>
          <w:sz w:val="28"/>
          <w:szCs w:val="28"/>
        </w:rPr>
        <w:t xml:space="preserve">- на </w:t>
      </w:r>
      <w:r w:rsidRPr="00757F36">
        <w:rPr>
          <w:iCs/>
          <w:sz w:val="28"/>
          <w:szCs w:val="28"/>
          <w:lang w:val="en-US"/>
        </w:rPr>
        <w:t>VII</w:t>
      </w:r>
      <w:r w:rsidRPr="00757F36">
        <w:rPr>
          <w:iCs/>
          <w:sz w:val="28"/>
          <w:szCs w:val="28"/>
        </w:rPr>
        <w:t xml:space="preserve"> Международный творческий фестиваль - к</w:t>
      </w:r>
      <w:r w:rsidR="00CC397F">
        <w:rPr>
          <w:iCs/>
          <w:sz w:val="28"/>
          <w:szCs w:val="28"/>
        </w:rPr>
        <w:t>онкурс «Сибирское вдохновение» (</w:t>
      </w:r>
      <w:r w:rsidRPr="00757F36">
        <w:rPr>
          <w:iCs/>
          <w:sz w:val="28"/>
          <w:szCs w:val="28"/>
        </w:rPr>
        <w:t>г. Красноярск</w:t>
      </w:r>
      <w:r w:rsidR="00CC397F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>.</w:t>
      </w:r>
    </w:p>
    <w:p w:rsidR="00DA313B" w:rsidRPr="00DA313B" w:rsidRDefault="00DA313B" w:rsidP="00DA313B">
      <w:pPr>
        <w:widowControl w:val="0"/>
        <w:autoSpaceDE w:val="0"/>
        <w:autoSpaceDN w:val="0"/>
        <w:adjustRightInd w:val="0"/>
        <w:ind w:firstLine="703"/>
        <w:jc w:val="both"/>
        <w:rPr>
          <w:iCs/>
          <w:sz w:val="28"/>
          <w:szCs w:val="28"/>
        </w:rPr>
      </w:pPr>
      <w:r w:rsidRPr="00DA313B">
        <w:rPr>
          <w:iCs/>
          <w:sz w:val="28"/>
          <w:szCs w:val="28"/>
        </w:rPr>
        <w:t xml:space="preserve">Проводятся рейды по выявлению дикорастущей конопли. В случае ее выявления принимаются меры по её уничтожению. </w:t>
      </w:r>
    </w:p>
    <w:p w:rsidR="00DA313B" w:rsidRPr="00DA313B" w:rsidRDefault="00DA313B" w:rsidP="00A8510B">
      <w:pPr>
        <w:widowControl w:val="0"/>
        <w:autoSpaceDE w:val="0"/>
        <w:autoSpaceDN w:val="0"/>
        <w:adjustRightInd w:val="0"/>
        <w:ind w:firstLine="703"/>
        <w:jc w:val="both"/>
        <w:rPr>
          <w:iCs/>
          <w:sz w:val="28"/>
          <w:szCs w:val="28"/>
        </w:rPr>
      </w:pPr>
      <w:r w:rsidRPr="00DA313B">
        <w:rPr>
          <w:iCs/>
          <w:sz w:val="28"/>
          <w:szCs w:val="28"/>
        </w:rPr>
        <w:t>В течение 2023 года выявленные очаги произрастания дикора</w:t>
      </w:r>
      <w:r w:rsidR="00A8510B">
        <w:rPr>
          <w:iCs/>
          <w:sz w:val="28"/>
          <w:szCs w:val="28"/>
        </w:rPr>
        <w:t>стущей конопли были уничтожены</w:t>
      </w:r>
      <w:r w:rsidRPr="00DA313B">
        <w:rPr>
          <w:iCs/>
          <w:sz w:val="28"/>
          <w:szCs w:val="28"/>
        </w:rPr>
        <w:t xml:space="preserve"> методом скашивания, а также гербицидом </w:t>
      </w:r>
      <w:r w:rsidR="008F4C33">
        <w:rPr>
          <w:iCs/>
          <w:sz w:val="28"/>
          <w:szCs w:val="28"/>
        </w:rPr>
        <w:t>Торнадо на общую сумму 99 997</w:t>
      </w:r>
      <w:r w:rsidRPr="00DA313B">
        <w:rPr>
          <w:b/>
          <w:iCs/>
          <w:sz w:val="28"/>
          <w:szCs w:val="28"/>
        </w:rPr>
        <w:t xml:space="preserve"> </w:t>
      </w:r>
      <w:r w:rsidRPr="00DA313B">
        <w:rPr>
          <w:iCs/>
          <w:sz w:val="28"/>
          <w:szCs w:val="28"/>
        </w:rPr>
        <w:t>рублей.</w:t>
      </w:r>
    </w:p>
    <w:p w:rsidR="00DA313B" w:rsidRDefault="00DA313B" w:rsidP="00DA313B">
      <w:pPr>
        <w:ind w:firstLine="705"/>
        <w:jc w:val="both"/>
        <w:rPr>
          <w:iCs/>
          <w:sz w:val="28"/>
          <w:szCs w:val="28"/>
        </w:rPr>
      </w:pPr>
      <w:r w:rsidRPr="00DA313B">
        <w:rPr>
          <w:iCs/>
          <w:sz w:val="28"/>
          <w:szCs w:val="28"/>
        </w:rPr>
        <w:t xml:space="preserve">Кроме того, ежегодно проводят опашку своих территорий и границ полей с посевами сельскохозяйственных культур с/х предприятия: СХПАО «Белореченское» и </w:t>
      </w:r>
      <w:r w:rsidR="002F1E62">
        <w:rPr>
          <w:iCs/>
          <w:sz w:val="28"/>
          <w:szCs w:val="28"/>
        </w:rPr>
        <w:t>СХПК «Усольский свинокомплекс».</w:t>
      </w:r>
    </w:p>
    <w:p w:rsidR="00907023" w:rsidRDefault="00907023" w:rsidP="00A8510B">
      <w:pPr>
        <w:widowControl w:val="0"/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</w:p>
    <w:p w:rsidR="004C225A" w:rsidRDefault="00A8510B" w:rsidP="00A8510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510B">
        <w:rPr>
          <w:iCs/>
          <w:sz w:val="28"/>
          <w:szCs w:val="28"/>
        </w:rPr>
        <w:t xml:space="preserve">В течение года организованы и проведены </w:t>
      </w:r>
      <w:r>
        <w:rPr>
          <w:iCs/>
          <w:sz w:val="28"/>
          <w:szCs w:val="28"/>
        </w:rPr>
        <w:t xml:space="preserve">различные культурно-массовые мероприятия, </w:t>
      </w:r>
      <w:r w:rsidR="004C225A" w:rsidRPr="00287CD2">
        <w:rPr>
          <w:sz w:val="28"/>
          <w:szCs w:val="28"/>
        </w:rPr>
        <w:t>народные гуляния, фестивали, конкурсы. Особое внимание уд</w:t>
      </w:r>
      <w:r w:rsidR="004C225A">
        <w:rPr>
          <w:sz w:val="28"/>
          <w:szCs w:val="28"/>
        </w:rPr>
        <w:t>еляется празднованию Дня победы, Дн</w:t>
      </w:r>
      <w:r w:rsidR="005955CA">
        <w:rPr>
          <w:sz w:val="28"/>
          <w:szCs w:val="28"/>
        </w:rPr>
        <w:t>я</w:t>
      </w:r>
      <w:r w:rsidR="004C225A">
        <w:rPr>
          <w:sz w:val="28"/>
          <w:szCs w:val="28"/>
        </w:rPr>
        <w:t xml:space="preserve"> поселка. Уже по традиции в мае месяце </w:t>
      </w:r>
      <w:r w:rsidR="00F43E6C">
        <w:rPr>
          <w:sz w:val="28"/>
          <w:szCs w:val="28"/>
        </w:rPr>
        <w:t>Совет</w:t>
      </w:r>
      <w:r w:rsidR="005955CA">
        <w:rPr>
          <w:sz w:val="28"/>
          <w:szCs w:val="28"/>
        </w:rPr>
        <w:t xml:space="preserve"> женщин села Мальта</w:t>
      </w:r>
      <w:r w:rsidR="003F6DA5">
        <w:rPr>
          <w:sz w:val="28"/>
          <w:szCs w:val="28"/>
        </w:rPr>
        <w:t xml:space="preserve"> </w:t>
      </w:r>
      <w:r w:rsidR="005955CA">
        <w:rPr>
          <w:sz w:val="28"/>
          <w:szCs w:val="28"/>
        </w:rPr>
        <w:t xml:space="preserve">совместно с </w:t>
      </w:r>
      <w:r w:rsidR="004C225A">
        <w:rPr>
          <w:sz w:val="28"/>
          <w:szCs w:val="28"/>
        </w:rPr>
        <w:t>администраци</w:t>
      </w:r>
      <w:r w:rsidR="005955CA">
        <w:rPr>
          <w:sz w:val="28"/>
          <w:szCs w:val="28"/>
        </w:rPr>
        <w:t>ей</w:t>
      </w:r>
      <w:r w:rsidR="00752203">
        <w:rPr>
          <w:sz w:val="28"/>
          <w:szCs w:val="28"/>
        </w:rPr>
        <w:t xml:space="preserve"> проводят Мальтинскую</w:t>
      </w:r>
      <w:r w:rsidR="004C225A">
        <w:rPr>
          <w:sz w:val="28"/>
          <w:szCs w:val="28"/>
        </w:rPr>
        <w:t xml:space="preserve"> ярмарку. </w:t>
      </w:r>
    </w:p>
    <w:p w:rsidR="006D1425" w:rsidRPr="006D1425" w:rsidRDefault="006D1425" w:rsidP="006D1425">
      <w:pPr>
        <w:spacing w:after="200"/>
        <w:ind w:firstLine="708"/>
        <w:jc w:val="both"/>
        <w:rPr>
          <w:sz w:val="28"/>
          <w:szCs w:val="28"/>
        </w:rPr>
      </w:pPr>
      <w:r w:rsidRPr="006D1425">
        <w:rPr>
          <w:sz w:val="28"/>
          <w:szCs w:val="28"/>
        </w:rPr>
        <w:t xml:space="preserve">2023 год в Белореченском </w:t>
      </w:r>
      <w:r>
        <w:rPr>
          <w:sz w:val="28"/>
          <w:szCs w:val="28"/>
        </w:rPr>
        <w:t>МО</w:t>
      </w:r>
      <w:r w:rsidRPr="006D1425">
        <w:rPr>
          <w:sz w:val="28"/>
          <w:szCs w:val="28"/>
        </w:rPr>
        <w:t xml:space="preserve"> объявлен Годом сельской молодежи. С привлечением учащихся 9-11 классов специалисты администрации провели </w:t>
      </w:r>
      <w:proofErr w:type="spellStart"/>
      <w:r w:rsidRPr="006D1425">
        <w:rPr>
          <w:sz w:val="28"/>
          <w:szCs w:val="28"/>
        </w:rPr>
        <w:t>квест</w:t>
      </w:r>
      <w:proofErr w:type="spellEnd"/>
      <w:r w:rsidRPr="006D1425">
        <w:rPr>
          <w:sz w:val="28"/>
          <w:szCs w:val="28"/>
        </w:rPr>
        <w:t xml:space="preserve">-игру «Территория молодых», а также «Диалог с главой» для учащихся 10-11 классов. </w:t>
      </w:r>
      <w:r w:rsidRPr="006D1425">
        <w:rPr>
          <w:color w:val="000000"/>
          <w:sz w:val="28"/>
          <w:szCs w:val="28"/>
          <w:shd w:val="clear" w:color="auto" w:fill="FFFFFF"/>
        </w:rPr>
        <w:t xml:space="preserve">В рамках закрытия года сельской молодёжи </w:t>
      </w:r>
      <w:r>
        <w:rPr>
          <w:color w:val="000000"/>
          <w:sz w:val="28"/>
          <w:szCs w:val="28"/>
          <w:shd w:val="clear" w:color="auto" w:fill="FFFFFF"/>
        </w:rPr>
        <w:t xml:space="preserve">была </w:t>
      </w:r>
      <w:r w:rsidRPr="006D1425">
        <w:rPr>
          <w:color w:val="000000"/>
          <w:sz w:val="28"/>
          <w:szCs w:val="28"/>
          <w:shd w:val="clear" w:color="auto" w:fill="FFFFFF"/>
        </w:rPr>
        <w:t xml:space="preserve">организована развлекательная программа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6D1425">
        <w:rPr>
          <w:color w:val="000000"/>
          <w:sz w:val="28"/>
          <w:szCs w:val="28"/>
          <w:shd w:val="clear" w:color="auto" w:fill="FFFFFF"/>
        </w:rPr>
        <w:t xml:space="preserve">Новогодний </w:t>
      </w:r>
      <w:proofErr w:type="spellStart"/>
      <w:r w:rsidRPr="006D1425">
        <w:rPr>
          <w:color w:val="000000"/>
          <w:sz w:val="28"/>
          <w:szCs w:val="28"/>
          <w:shd w:val="clear" w:color="auto" w:fill="FFFFFF"/>
        </w:rPr>
        <w:t>фреш</w:t>
      </w:r>
      <w:proofErr w:type="spellEnd"/>
      <w:r w:rsidRPr="006D1425">
        <w:rPr>
          <w:color w:val="000000"/>
          <w:sz w:val="28"/>
          <w:szCs w:val="28"/>
          <w:shd w:val="clear" w:color="auto" w:fill="FFFFFF"/>
        </w:rPr>
        <w:t>».</w:t>
      </w:r>
    </w:p>
    <w:p w:rsidR="004C225A" w:rsidRDefault="004C225A" w:rsidP="004C225A">
      <w:pPr>
        <w:ind w:firstLine="70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Радовало жителей и новогоднее</w:t>
      </w:r>
      <w:r w:rsidRPr="00F04219">
        <w:rPr>
          <w:sz w:val="28"/>
          <w:szCs w:val="28"/>
        </w:rPr>
        <w:t xml:space="preserve"> оформление</w:t>
      </w:r>
      <w:r>
        <w:rPr>
          <w:sz w:val="28"/>
          <w:szCs w:val="28"/>
        </w:rPr>
        <w:t xml:space="preserve"> центральной площади </w:t>
      </w:r>
      <w:r w:rsidRPr="00F04219">
        <w:rPr>
          <w:sz w:val="28"/>
          <w:szCs w:val="28"/>
        </w:rPr>
        <w:t>ледовыми скульптурами</w:t>
      </w:r>
      <w:r>
        <w:rPr>
          <w:sz w:val="28"/>
          <w:szCs w:val="28"/>
        </w:rPr>
        <w:t xml:space="preserve">, ребятню - ледяными горками. К новому году получили подарки </w:t>
      </w:r>
      <w:r>
        <w:rPr>
          <w:color w:val="000000"/>
          <w:sz w:val="28"/>
          <w:szCs w:val="28"/>
        </w:rPr>
        <w:t>многодетные семьи, ветераны</w:t>
      </w:r>
      <w:r w:rsidRPr="001C5B76">
        <w:rPr>
          <w:color w:val="000000"/>
          <w:sz w:val="28"/>
          <w:szCs w:val="28"/>
        </w:rPr>
        <w:t xml:space="preserve"> ВОВ</w:t>
      </w:r>
      <w:r w:rsidR="005955CA">
        <w:rPr>
          <w:color w:val="000000"/>
          <w:sz w:val="28"/>
          <w:szCs w:val="28"/>
        </w:rPr>
        <w:t>, семьи мобилизованных</w:t>
      </w:r>
      <w:r>
        <w:rPr>
          <w:color w:val="000000"/>
          <w:sz w:val="28"/>
          <w:szCs w:val="28"/>
        </w:rPr>
        <w:t>.</w:t>
      </w:r>
    </w:p>
    <w:p w:rsidR="00AE72C6" w:rsidRDefault="00AE72C6" w:rsidP="00B0353F">
      <w:pPr>
        <w:jc w:val="both"/>
        <w:rPr>
          <w:sz w:val="28"/>
          <w:szCs w:val="28"/>
        </w:rPr>
      </w:pPr>
    </w:p>
    <w:p w:rsidR="004C225A" w:rsidRPr="00166BC6" w:rsidRDefault="004C225A" w:rsidP="002C483B">
      <w:pPr>
        <w:pStyle w:val="ConsPlusNormal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уделяет особое внимание и </w:t>
      </w:r>
      <w:r w:rsidRPr="002C483B">
        <w:rPr>
          <w:sz w:val="28"/>
          <w:szCs w:val="28"/>
        </w:rPr>
        <w:t>старшему поколению.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течение года </w:t>
      </w:r>
      <w:r w:rsidR="005955CA">
        <w:rPr>
          <w:color w:val="000000"/>
          <w:sz w:val="28"/>
          <w:szCs w:val="28"/>
        </w:rPr>
        <w:t>проводятся значимые мероприятия к</w:t>
      </w:r>
      <w:r>
        <w:rPr>
          <w:color w:val="000000"/>
          <w:sz w:val="28"/>
          <w:szCs w:val="28"/>
        </w:rPr>
        <w:t xml:space="preserve"> памятны</w:t>
      </w:r>
      <w:r w:rsidR="005955CA">
        <w:rPr>
          <w:color w:val="000000"/>
          <w:sz w:val="28"/>
          <w:szCs w:val="28"/>
        </w:rPr>
        <w:t>м</w:t>
      </w:r>
      <w:r w:rsidRPr="001C5B76">
        <w:rPr>
          <w:color w:val="000000"/>
          <w:sz w:val="28"/>
          <w:szCs w:val="28"/>
        </w:rPr>
        <w:t xml:space="preserve"> дат</w:t>
      </w:r>
      <w:r w:rsidR="005955CA">
        <w:rPr>
          <w:color w:val="000000"/>
          <w:sz w:val="28"/>
          <w:szCs w:val="28"/>
        </w:rPr>
        <w:t xml:space="preserve">ам: </w:t>
      </w:r>
      <w:r w:rsidR="00752203">
        <w:rPr>
          <w:color w:val="000000"/>
          <w:sz w:val="28"/>
          <w:szCs w:val="28"/>
        </w:rPr>
        <w:t>День Победы</w:t>
      </w:r>
      <w:r>
        <w:rPr>
          <w:color w:val="000000"/>
          <w:sz w:val="28"/>
          <w:szCs w:val="28"/>
        </w:rPr>
        <w:t xml:space="preserve">, День памяти и скорби, районный турслет ветеранов, День пожилого человека. </w:t>
      </w:r>
      <w:r w:rsidR="005955CA">
        <w:rPr>
          <w:color w:val="000000"/>
          <w:sz w:val="28"/>
          <w:szCs w:val="28"/>
        </w:rPr>
        <w:t>Ежегодно ч</w:t>
      </w:r>
      <w:r>
        <w:rPr>
          <w:color w:val="000000"/>
          <w:sz w:val="28"/>
          <w:szCs w:val="28"/>
        </w:rPr>
        <w:t>ествуем</w:t>
      </w:r>
      <w:r w:rsidRPr="001C5B76">
        <w:rPr>
          <w:color w:val="000000"/>
          <w:sz w:val="28"/>
          <w:szCs w:val="28"/>
        </w:rPr>
        <w:t xml:space="preserve"> юбиляров –</w:t>
      </w:r>
      <w:r>
        <w:rPr>
          <w:color w:val="000000"/>
          <w:sz w:val="28"/>
          <w:szCs w:val="28"/>
        </w:rPr>
        <w:t xml:space="preserve"> </w:t>
      </w:r>
      <w:r w:rsidR="00752203">
        <w:rPr>
          <w:color w:val="000000"/>
          <w:sz w:val="28"/>
          <w:szCs w:val="28"/>
        </w:rPr>
        <w:t xml:space="preserve">старожил, участников и </w:t>
      </w:r>
      <w:r w:rsidRPr="001C5B76">
        <w:rPr>
          <w:color w:val="000000"/>
          <w:sz w:val="28"/>
          <w:szCs w:val="28"/>
        </w:rPr>
        <w:t>ветеранов ВОВ, реабилитированных и членов Совета ветеранов</w:t>
      </w:r>
      <w:r w:rsidR="004A52E8">
        <w:rPr>
          <w:color w:val="000000"/>
          <w:sz w:val="28"/>
          <w:szCs w:val="28"/>
        </w:rPr>
        <w:t xml:space="preserve"> в дни рождения</w:t>
      </w:r>
      <w:r>
        <w:rPr>
          <w:color w:val="000000"/>
          <w:sz w:val="28"/>
          <w:szCs w:val="28"/>
        </w:rPr>
        <w:t xml:space="preserve">, </w:t>
      </w:r>
      <w:r w:rsidR="00B0353F">
        <w:rPr>
          <w:color w:val="000000"/>
          <w:sz w:val="28"/>
          <w:szCs w:val="28"/>
        </w:rPr>
        <w:t>в 2023</w:t>
      </w:r>
      <w:r w:rsidR="004A52E8">
        <w:rPr>
          <w:color w:val="000000"/>
          <w:sz w:val="28"/>
          <w:szCs w:val="28"/>
        </w:rPr>
        <w:t xml:space="preserve"> году </w:t>
      </w:r>
      <w:r w:rsidR="00B0353F">
        <w:rPr>
          <w:color w:val="000000"/>
          <w:sz w:val="28"/>
          <w:szCs w:val="28"/>
        </w:rPr>
        <w:t>поздравили 81</w:t>
      </w:r>
      <w:r>
        <w:rPr>
          <w:color w:val="000000"/>
          <w:sz w:val="28"/>
          <w:szCs w:val="28"/>
        </w:rPr>
        <w:t xml:space="preserve"> человек</w:t>
      </w:r>
      <w:r w:rsidR="00FF6A6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.</w:t>
      </w:r>
    </w:p>
    <w:p w:rsidR="004C225A" w:rsidRDefault="004C225A" w:rsidP="004C225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FF6A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Почетным гражданам Белореченского муниципального образования </w:t>
      </w:r>
      <w:r w:rsidR="00B0353F">
        <w:rPr>
          <w:color w:val="000000"/>
          <w:sz w:val="28"/>
          <w:szCs w:val="28"/>
        </w:rPr>
        <w:t>(19</w:t>
      </w:r>
      <w:r w:rsidR="004A52E8">
        <w:rPr>
          <w:color w:val="000000"/>
          <w:sz w:val="28"/>
          <w:szCs w:val="28"/>
        </w:rPr>
        <w:t xml:space="preserve"> человек) </w:t>
      </w:r>
      <w:r>
        <w:rPr>
          <w:color w:val="000000"/>
          <w:sz w:val="28"/>
          <w:szCs w:val="28"/>
        </w:rPr>
        <w:t xml:space="preserve">выплачена частичная </w:t>
      </w:r>
      <w:r w:rsidRPr="00540A35">
        <w:rPr>
          <w:color w:val="000000"/>
          <w:sz w:val="28"/>
          <w:szCs w:val="28"/>
        </w:rPr>
        <w:t>компенсация затрат на оплату коммунальных услуг</w:t>
      </w:r>
      <w:r>
        <w:rPr>
          <w:color w:val="000000"/>
          <w:sz w:val="28"/>
          <w:szCs w:val="28"/>
        </w:rPr>
        <w:t>.</w:t>
      </w:r>
    </w:p>
    <w:p w:rsidR="004C225A" w:rsidRDefault="004C225A" w:rsidP="004C225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Производилась ежемесячная доплата</w:t>
      </w:r>
      <w:r w:rsidRPr="00540A35">
        <w:rPr>
          <w:color w:val="000000"/>
          <w:sz w:val="28"/>
          <w:szCs w:val="28"/>
        </w:rPr>
        <w:t xml:space="preserve"> к трудовой пенс</w:t>
      </w:r>
      <w:r>
        <w:rPr>
          <w:color w:val="000000"/>
          <w:sz w:val="28"/>
          <w:szCs w:val="28"/>
        </w:rPr>
        <w:t xml:space="preserve">ии отдельным категориям граждан, </w:t>
      </w:r>
      <w:r w:rsidRPr="00540A35">
        <w:rPr>
          <w:sz w:val="28"/>
          <w:szCs w:val="28"/>
        </w:rPr>
        <w:t xml:space="preserve">замещавшим должности </w:t>
      </w:r>
      <w:r>
        <w:rPr>
          <w:sz w:val="28"/>
          <w:szCs w:val="28"/>
        </w:rPr>
        <w:t>муниципальной</w:t>
      </w:r>
      <w:r w:rsidRPr="00540A35">
        <w:rPr>
          <w:sz w:val="28"/>
          <w:szCs w:val="28"/>
        </w:rPr>
        <w:t xml:space="preserve"> службы </w:t>
      </w:r>
      <w:r>
        <w:rPr>
          <w:sz w:val="28"/>
          <w:szCs w:val="28"/>
        </w:rPr>
        <w:t>(2 человека).</w:t>
      </w:r>
    </w:p>
    <w:p w:rsidR="002F1E62" w:rsidRDefault="002F1E62" w:rsidP="00D222FC">
      <w:pPr>
        <w:jc w:val="both"/>
        <w:rPr>
          <w:sz w:val="30"/>
          <w:szCs w:val="30"/>
        </w:rPr>
      </w:pPr>
    </w:p>
    <w:p w:rsidR="00F271B5" w:rsidRPr="00FF6A69" w:rsidRDefault="000A53ED" w:rsidP="00D222FC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="003F3775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</w:t>
      </w:r>
      <w:r w:rsidR="00FF6A69">
        <w:rPr>
          <w:sz w:val="30"/>
          <w:szCs w:val="30"/>
        </w:rPr>
        <w:t>К</w:t>
      </w:r>
      <w:r w:rsidR="00FF6A69" w:rsidRPr="00FF6A69">
        <w:rPr>
          <w:sz w:val="30"/>
          <w:szCs w:val="30"/>
        </w:rPr>
        <w:t>ультура является необходимым условием человеческого существования в обществе</w:t>
      </w:r>
      <w:r w:rsidR="001F4F47" w:rsidRPr="009D7F48">
        <w:rPr>
          <w:color w:val="202124"/>
          <w:sz w:val="28"/>
          <w:szCs w:val="28"/>
          <w:shd w:val="clear" w:color="auto" w:fill="FFFFFF"/>
        </w:rPr>
        <w:t xml:space="preserve">, поэтому </w:t>
      </w:r>
      <w:r w:rsidR="001F4F47" w:rsidRPr="009D7F48">
        <w:rPr>
          <w:color w:val="000000" w:themeColor="text1"/>
          <w:sz w:val="28"/>
          <w:szCs w:val="28"/>
        </w:rPr>
        <w:t>о</w:t>
      </w:r>
      <w:r w:rsidR="00586D67" w:rsidRPr="009D7F48">
        <w:rPr>
          <w:color w:val="000000" w:themeColor="text1"/>
          <w:sz w:val="28"/>
          <w:szCs w:val="28"/>
        </w:rPr>
        <w:t xml:space="preserve">дной из основополагающих задач муниципальной политики является </w:t>
      </w:r>
      <w:r w:rsidR="00586D67" w:rsidRPr="009D7F48">
        <w:rPr>
          <w:color w:val="000000" w:themeColor="text1"/>
          <w:sz w:val="28"/>
          <w:szCs w:val="28"/>
          <w:shd w:val="clear" w:color="auto" w:fill="FFFFFF"/>
        </w:rPr>
        <w:t>создание условий</w:t>
      </w:r>
      <w:r w:rsidR="003F3775" w:rsidRPr="009D7F48">
        <w:rPr>
          <w:color w:val="000000" w:themeColor="text1"/>
          <w:sz w:val="28"/>
          <w:szCs w:val="28"/>
          <w:shd w:val="clear" w:color="auto" w:fill="FFFFFF"/>
        </w:rPr>
        <w:t xml:space="preserve"> для развития культурной среды. </w:t>
      </w:r>
      <w:r w:rsidR="000528E7" w:rsidRPr="009D7F48">
        <w:rPr>
          <w:sz w:val="28"/>
          <w:szCs w:val="28"/>
        </w:rPr>
        <w:t xml:space="preserve">Объем субсидии на выполнение муниципального задания </w:t>
      </w:r>
      <w:r w:rsidR="003708F1">
        <w:rPr>
          <w:sz w:val="28"/>
          <w:szCs w:val="28"/>
        </w:rPr>
        <w:lastRenderedPageBreak/>
        <w:t xml:space="preserve">муниципальным бюджетным </w:t>
      </w:r>
      <w:r w:rsidR="000528E7" w:rsidRPr="009D7F48">
        <w:rPr>
          <w:sz w:val="28"/>
          <w:szCs w:val="28"/>
        </w:rPr>
        <w:t>учреждением</w:t>
      </w:r>
      <w:r w:rsidR="003708F1">
        <w:rPr>
          <w:sz w:val="28"/>
          <w:szCs w:val="28"/>
        </w:rPr>
        <w:t xml:space="preserve"> культуры «Мальтинский центр»</w:t>
      </w:r>
      <w:r w:rsidR="000528E7" w:rsidRPr="009D7F48">
        <w:rPr>
          <w:sz w:val="28"/>
          <w:szCs w:val="28"/>
        </w:rPr>
        <w:t xml:space="preserve"> в</w:t>
      </w:r>
      <w:r w:rsidR="000528E7" w:rsidRPr="009D7F48">
        <w:rPr>
          <w:color w:val="000000"/>
          <w:sz w:val="28"/>
          <w:szCs w:val="28"/>
        </w:rPr>
        <w:t xml:space="preserve"> отчетном году составил</w:t>
      </w:r>
      <w:r w:rsidR="0040517A" w:rsidRPr="009D7F48">
        <w:rPr>
          <w:color w:val="000000"/>
          <w:sz w:val="28"/>
          <w:szCs w:val="28"/>
        </w:rPr>
        <w:t xml:space="preserve"> </w:t>
      </w:r>
      <w:r w:rsidR="00FF6A69">
        <w:rPr>
          <w:sz w:val="28"/>
          <w:szCs w:val="28"/>
        </w:rPr>
        <w:t>9</w:t>
      </w:r>
      <w:r w:rsidR="00C251F2">
        <w:rPr>
          <w:sz w:val="28"/>
          <w:szCs w:val="28"/>
        </w:rPr>
        <w:t xml:space="preserve"> млн</w:t>
      </w:r>
      <w:r w:rsidR="002F1E62">
        <w:rPr>
          <w:sz w:val="28"/>
          <w:szCs w:val="28"/>
        </w:rPr>
        <w:t xml:space="preserve"> </w:t>
      </w:r>
      <w:r w:rsidR="008F4C33">
        <w:rPr>
          <w:sz w:val="28"/>
          <w:szCs w:val="28"/>
        </w:rPr>
        <w:t xml:space="preserve">664 </w:t>
      </w:r>
      <w:r w:rsidR="00D122E3" w:rsidRPr="009D7F48">
        <w:rPr>
          <w:sz w:val="28"/>
          <w:szCs w:val="28"/>
        </w:rPr>
        <w:t>тысяч</w:t>
      </w:r>
      <w:r w:rsidR="00C251F2">
        <w:rPr>
          <w:sz w:val="28"/>
          <w:szCs w:val="28"/>
        </w:rPr>
        <w:t>и</w:t>
      </w:r>
      <w:r w:rsidR="00B6187D" w:rsidRPr="009D7F48">
        <w:rPr>
          <w:color w:val="FF0000"/>
          <w:sz w:val="28"/>
          <w:szCs w:val="28"/>
        </w:rPr>
        <w:t xml:space="preserve"> </w:t>
      </w:r>
      <w:r w:rsidR="00B6187D" w:rsidRPr="009D7F48">
        <w:rPr>
          <w:sz w:val="28"/>
          <w:szCs w:val="28"/>
        </w:rPr>
        <w:t>рублей.</w:t>
      </w:r>
    </w:p>
    <w:p w:rsidR="00FF6A69" w:rsidRDefault="00B6187D" w:rsidP="00D222FC">
      <w:pPr>
        <w:jc w:val="both"/>
        <w:rPr>
          <w:sz w:val="28"/>
          <w:szCs w:val="28"/>
        </w:rPr>
      </w:pPr>
      <w:r w:rsidRPr="009D7F48">
        <w:rPr>
          <w:sz w:val="28"/>
          <w:szCs w:val="28"/>
        </w:rPr>
        <w:t xml:space="preserve">           </w:t>
      </w:r>
      <w:r w:rsidR="002C7AE7">
        <w:rPr>
          <w:rFonts w:eastAsia="Calibri"/>
          <w:sz w:val="28"/>
          <w:szCs w:val="28"/>
          <w:lang w:eastAsia="en-US"/>
        </w:rPr>
        <w:t xml:space="preserve">В течение </w:t>
      </w:r>
      <w:r w:rsidR="00FF6A69" w:rsidRPr="00FF6A69">
        <w:rPr>
          <w:rFonts w:eastAsia="Calibri"/>
          <w:sz w:val="28"/>
          <w:szCs w:val="28"/>
          <w:lang w:eastAsia="en-US"/>
        </w:rPr>
        <w:t>2023</w:t>
      </w:r>
      <w:r w:rsidR="002C7AE7">
        <w:rPr>
          <w:rFonts w:eastAsia="Calibri"/>
          <w:sz w:val="28"/>
          <w:szCs w:val="28"/>
          <w:lang w:eastAsia="en-US"/>
        </w:rPr>
        <w:t xml:space="preserve"> </w:t>
      </w:r>
      <w:r w:rsidR="00907023">
        <w:rPr>
          <w:rFonts w:eastAsia="Calibri"/>
          <w:sz w:val="28"/>
          <w:szCs w:val="28"/>
          <w:lang w:eastAsia="en-US"/>
        </w:rPr>
        <w:t xml:space="preserve">года в центре </w:t>
      </w:r>
      <w:r w:rsidR="00FF6A69" w:rsidRPr="00FF6A69">
        <w:rPr>
          <w:rFonts w:eastAsia="Calibri"/>
          <w:sz w:val="28"/>
          <w:szCs w:val="28"/>
          <w:lang w:eastAsia="en-US"/>
        </w:rPr>
        <w:t>работало 27 клубных формирований, с общим охватом 271 человек. Это вокальные кружки, вокально-инструментальные, театральные коллективы, декоративно-прикладное творчество.</w:t>
      </w:r>
      <w:r w:rsidR="00FF6A69">
        <w:rPr>
          <w:rFonts w:eastAsia="Calibri"/>
          <w:sz w:val="28"/>
          <w:szCs w:val="28"/>
          <w:lang w:eastAsia="en-US"/>
        </w:rPr>
        <w:t xml:space="preserve"> </w:t>
      </w:r>
    </w:p>
    <w:p w:rsidR="001A3B80" w:rsidRPr="001A3B80" w:rsidRDefault="001A3B80" w:rsidP="00D222FC">
      <w:pPr>
        <w:jc w:val="both"/>
        <w:rPr>
          <w:rFonts w:ascii="TimesNewRomanPSMT" w:eastAsia="Calibri" w:hAnsi="TimesNewRomanPSMT"/>
          <w:color w:val="000000"/>
          <w:sz w:val="28"/>
          <w:szCs w:val="22"/>
          <w:lang w:eastAsia="en-US"/>
        </w:rPr>
      </w:pPr>
      <w:r>
        <w:rPr>
          <w:rFonts w:ascii="TimesNewRomanPSMT" w:eastAsia="Calibri" w:hAnsi="TimesNewRomanPSMT"/>
          <w:color w:val="000000"/>
          <w:sz w:val="28"/>
          <w:szCs w:val="22"/>
          <w:lang w:eastAsia="en-US"/>
        </w:rPr>
        <w:t xml:space="preserve">            В рамках областного закона № 37-ОЗ </w:t>
      </w:r>
      <w:r w:rsidRPr="001A3B80">
        <w:rPr>
          <w:rFonts w:ascii="TimesNewRomanPSMT" w:eastAsia="Calibri" w:hAnsi="TimesNewRomanPSMT"/>
          <w:color w:val="000000"/>
          <w:sz w:val="28"/>
          <w:szCs w:val="22"/>
          <w:lang w:eastAsia="en-US"/>
        </w:rPr>
        <w:t>«Мальтинский Центр</w:t>
      </w:r>
      <w:r w:rsidR="00907023">
        <w:rPr>
          <w:rFonts w:ascii="TimesNewRomanPSMT" w:eastAsia="Calibri" w:hAnsi="TimesNewRomanPSMT"/>
          <w:color w:val="000000"/>
          <w:sz w:val="28"/>
          <w:szCs w:val="22"/>
          <w:lang w:eastAsia="en-US"/>
        </w:rPr>
        <w:t xml:space="preserve">» обратился </w:t>
      </w:r>
      <w:r w:rsidRPr="001A3B80">
        <w:rPr>
          <w:rFonts w:ascii="TimesNewRomanPSMT" w:eastAsia="Calibri" w:hAnsi="TimesNewRomanPSMT"/>
          <w:color w:val="000000"/>
          <w:sz w:val="28"/>
          <w:szCs w:val="22"/>
          <w:lang w:eastAsia="en-US"/>
        </w:rPr>
        <w:t>к Председателю кооператива СХПК «Усольский</w:t>
      </w:r>
      <w:r w:rsidR="00141EBA">
        <w:rPr>
          <w:rFonts w:ascii="TimesNewRomanPSMT" w:eastAsia="Calibri" w:hAnsi="TimesNewRomanPSMT"/>
          <w:color w:val="000000"/>
          <w:sz w:val="28"/>
          <w:szCs w:val="22"/>
          <w:lang w:eastAsia="en-US"/>
        </w:rPr>
        <w:t xml:space="preserve"> свинокомплекс» Сумарокову П.И.</w:t>
      </w:r>
      <w:r w:rsidR="00907023">
        <w:rPr>
          <w:rFonts w:ascii="TimesNewRomanPSMT" w:eastAsia="Calibri" w:hAnsi="TimesNewRomanPSMT"/>
          <w:color w:val="000000"/>
          <w:sz w:val="28"/>
          <w:szCs w:val="22"/>
          <w:lang w:eastAsia="en-US"/>
        </w:rPr>
        <w:t xml:space="preserve"> о рассмотрении возможности</w:t>
      </w:r>
      <w:r w:rsidRPr="001A3B80">
        <w:rPr>
          <w:rFonts w:ascii="TimesNewRomanPSMT" w:eastAsia="Calibri" w:hAnsi="TimesNewRomanPSMT"/>
          <w:color w:val="000000"/>
          <w:sz w:val="28"/>
          <w:szCs w:val="22"/>
          <w:lang w:eastAsia="en-US"/>
        </w:rPr>
        <w:t xml:space="preserve"> произвести расходы по капитальному </w:t>
      </w:r>
      <w:r w:rsidR="00257834">
        <w:rPr>
          <w:rFonts w:ascii="TimesNewRomanPSMT" w:eastAsia="Calibri" w:hAnsi="TimesNewRomanPSMT"/>
          <w:color w:val="000000"/>
          <w:sz w:val="28"/>
          <w:szCs w:val="22"/>
          <w:lang w:eastAsia="en-US"/>
        </w:rPr>
        <w:t>ремонту здания клуба «Колос», данный</w:t>
      </w:r>
      <w:r w:rsidRPr="001A3B80">
        <w:rPr>
          <w:rFonts w:ascii="TimesNewRomanPSMT" w:eastAsia="Calibri" w:hAnsi="TimesNewRomanPSMT"/>
          <w:color w:val="000000"/>
          <w:sz w:val="28"/>
          <w:szCs w:val="22"/>
          <w:lang w:eastAsia="en-US"/>
        </w:rPr>
        <w:t xml:space="preserve"> </w:t>
      </w:r>
      <w:r w:rsidR="00257834">
        <w:rPr>
          <w:rFonts w:ascii="TimesNewRomanPSMT" w:eastAsia="Calibri" w:hAnsi="TimesNewRomanPSMT"/>
          <w:color w:val="000000"/>
          <w:sz w:val="28"/>
          <w:szCs w:val="22"/>
          <w:lang w:eastAsia="en-US"/>
        </w:rPr>
        <w:t>вопрос был решен,</w:t>
      </w:r>
      <w:r w:rsidRPr="001A3B80">
        <w:rPr>
          <w:rFonts w:ascii="TimesNewRomanPSMT" w:eastAsia="Calibri" w:hAnsi="TimesNewRomanPSMT"/>
          <w:color w:val="000000"/>
          <w:sz w:val="28"/>
          <w:szCs w:val="22"/>
          <w:lang w:eastAsia="en-US"/>
        </w:rPr>
        <w:t xml:space="preserve"> сумма на ремонт</w:t>
      </w:r>
      <w:r>
        <w:rPr>
          <w:rFonts w:ascii="TimesNewRomanPSMT" w:eastAsia="Calibri" w:hAnsi="TimesNewRomanPSMT"/>
          <w:color w:val="000000"/>
          <w:sz w:val="28"/>
          <w:szCs w:val="22"/>
          <w:lang w:eastAsia="en-US"/>
        </w:rPr>
        <w:t xml:space="preserve"> </w:t>
      </w:r>
      <w:r w:rsidR="00257834">
        <w:rPr>
          <w:rFonts w:ascii="TimesNewRomanPSMT" w:eastAsia="Calibri" w:hAnsi="TimesNewRomanPSMT"/>
          <w:color w:val="000000"/>
          <w:sz w:val="28"/>
          <w:szCs w:val="22"/>
          <w:lang w:eastAsia="en-US"/>
        </w:rPr>
        <w:t xml:space="preserve">составила </w:t>
      </w:r>
      <w:r w:rsidRPr="003F6DA5">
        <w:rPr>
          <w:rFonts w:ascii="TimesNewRomanPSMT" w:eastAsia="Calibri" w:hAnsi="TimesNewRomanPSMT"/>
          <w:color w:val="000000"/>
          <w:sz w:val="28"/>
          <w:szCs w:val="22"/>
          <w:lang w:eastAsia="en-US"/>
        </w:rPr>
        <w:t>15</w:t>
      </w:r>
      <w:r w:rsidR="007A7FE4">
        <w:rPr>
          <w:rFonts w:ascii="TimesNewRomanPSMT" w:eastAsia="Calibri" w:hAnsi="TimesNewRomanPSMT"/>
          <w:color w:val="000000"/>
          <w:sz w:val="28"/>
          <w:szCs w:val="22"/>
          <w:lang w:eastAsia="en-US"/>
        </w:rPr>
        <w:t xml:space="preserve"> млн </w:t>
      </w:r>
      <w:r w:rsidRPr="003F6DA5">
        <w:rPr>
          <w:rFonts w:ascii="TimesNewRomanPSMT" w:eastAsia="Calibri" w:hAnsi="TimesNewRomanPSMT"/>
          <w:color w:val="000000"/>
          <w:sz w:val="28"/>
          <w:szCs w:val="22"/>
          <w:lang w:eastAsia="en-US"/>
        </w:rPr>
        <w:t xml:space="preserve">532 </w:t>
      </w:r>
      <w:r w:rsidR="007A7FE4">
        <w:rPr>
          <w:rFonts w:ascii="TimesNewRomanPSMT" w:eastAsia="Calibri" w:hAnsi="TimesNewRomanPSMT"/>
          <w:color w:val="000000"/>
          <w:sz w:val="28"/>
          <w:szCs w:val="22"/>
          <w:lang w:eastAsia="en-US"/>
        </w:rPr>
        <w:t xml:space="preserve">тысячи </w:t>
      </w:r>
      <w:r w:rsidR="003F6DA5" w:rsidRPr="003F6DA5">
        <w:rPr>
          <w:rFonts w:ascii="TimesNewRomanPSMT" w:eastAsia="Calibri" w:hAnsi="TimesNewRomanPSMT"/>
          <w:color w:val="000000"/>
          <w:sz w:val="28"/>
          <w:szCs w:val="22"/>
          <w:lang w:eastAsia="en-US"/>
        </w:rPr>
        <w:t xml:space="preserve">рублей (при потребности </w:t>
      </w:r>
      <w:r w:rsidR="003F6DA5">
        <w:rPr>
          <w:rFonts w:ascii="TimesNewRomanPSMT" w:eastAsia="Calibri" w:hAnsi="TimesNewRomanPSMT"/>
          <w:color w:val="000000"/>
          <w:sz w:val="28"/>
          <w:szCs w:val="22"/>
          <w:lang w:eastAsia="en-US"/>
        </w:rPr>
        <w:t>-</w:t>
      </w:r>
      <w:r w:rsidRPr="001A3B80">
        <w:rPr>
          <w:rFonts w:ascii="TimesNewRomanPSMT" w:eastAsia="Calibri" w:hAnsi="TimesNewRomanPSMT"/>
          <w:color w:val="000000"/>
          <w:sz w:val="28"/>
          <w:szCs w:val="22"/>
          <w:lang w:eastAsia="en-US"/>
        </w:rPr>
        <w:t xml:space="preserve"> </w:t>
      </w:r>
      <w:r w:rsidR="003F6DA5">
        <w:rPr>
          <w:rFonts w:ascii="TimesNewRomanPSMT" w:eastAsia="Calibri" w:hAnsi="TimesNewRomanPSMT"/>
          <w:color w:val="000000"/>
          <w:sz w:val="28"/>
          <w:szCs w:val="22"/>
          <w:lang w:eastAsia="en-US"/>
        </w:rPr>
        <w:t>27 млн 845 тысяч рублей). На перечисленную сумму</w:t>
      </w:r>
      <w:r w:rsidRPr="001A3B80">
        <w:rPr>
          <w:rFonts w:ascii="TimesNewRomanPSMT" w:eastAsia="Calibri" w:hAnsi="TimesNewRomanPSMT"/>
          <w:color w:val="000000"/>
          <w:sz w:val="28"/>
          <w:szCs w:val="22"/>
          <w:lang w:eastAsia="en-US"/>
        </w:rPr>
        <w:t xml:space="preserve"> заключены контракты, бригады работают. </w:t>
      </w:r>
      <w:r w:rsidRPr="001A3B80">
        <w:rPr>
          <w:rFonts w:eastAsia="Calibri"/>
          <w:color w:val="000000"/>
          <w:sz w:val="28"/>
          <w:szCs w:val="22"/>
          <w:lang w:eastAsia="en-US"/>
        </w:rPr>
        <w:t>С</w:t>
      </w:r>
      <w:r w:rsidRPr="001A3B80">
        <w:rPr>
          <w:rFonts w:ascii="TimesNewRomanPSMT" w:eastAsia="Calibri" w:hAnsi="TimesNewRomanPSMT"/>
          <w:color w:val="000000"/>
          <w:sz w:val="28"/>
          <w:szCs w:val="22"/>
          <w:lang w:eastAsia="en-US"/>
        </w:rPr>
        <w:t xml:space="preserve"> августа 2023 года клуб «Колос» закрыт на капитальный ремонт.</w:t>
      </w:r>
      <w:r w:rsidRPr="001A3B80">
        <w:rPr>
          <w:rFonts w:ascii="TimesNewRomanPSMT" w:eastAsia="Calibri" w:hAnsi="TimesNewRomanPSMT"/>
          <w:color w:val="000000"/>
          <w:sz w:val="28"/>
          <w:szCs w:val="22"/>
          <w:lang w:eastAsia="en-US"/>
        </w:rPr>
        <w:tab/>
      </w:r>
      <w:r w:rsidR="003F6DA5">
        <w:rPr>
          <w:rFonts w:ascii="TimesNewRomanPSMT" w:eastAsia="Calibri" w:hAnsi="TimesNewRomanPSMT"/>
          <w:color w:val="000000"/>
          <w:sz w:val="28"/>
          <w:szCs w:val="22"/>
          <w:lang w:eastAsia="en-US"/>
        </w:rPr>
        <w:t xml:space="preserve"> </w:t>
      </w:r>
    </w:p>
    <w:p w:rsidR="0076122E" w:rsidRPr="0076122E" w:rsidRDefault="001A3B80" w:rsidP="00D222FC">
      <w:pPr>
        <w:spacing w:after="160"/>
        <w:jc w:val="both"/>
        <w:rPr>
          <w:rFonts w:eastAsia="Calibri"/>
          <w:sz w:val="28"/>
          <w:szCs w:val="22"/>
          <w:lang w:eastAsia="en-US"/>
        </w:rPr>
      </w:pPr>
      <w:r>
        <w:rPr>
          <w:sz w:val="28"/>
          <w:szCs w:val="28"/>
        </w:rPr>
        <w:t xml:space="preserve">   </w:t>
      </w:r>
      <w:r w:rsidR="0076122E">
        <w:rPr>
          <w:sz w:val="28"/>
          <w:szCs w:val="28"/>
        </w:rPr>
        <w:t xml:space="preserve">         </w:t>
      </w:r>
      <w:r w:rsidR="0076122E" w:rsidRPr="0076122E">
        <w:rPr>
          <w:rFonts w:eastAsia="Calibri"/>
          <w:sz w:val="28"/>
          <w:szCs w:val="22"/>
          <w:lang w:eastAsia="en-US"/>
        </w:rPr>
        <w:t xml:space="preserve">Яркими мероприятиями </w:t>
      </w:r>
      <w:r w:rsidR="0076122E">
        <w:rPr>
          <w:rFonts w:eastAsia="Calibri"/>
          <w:sz w:val="28"/>
          <w:szCs w:val="22"/>
          <w:lang w:eastAsia="en-US"/>
        </w:rPr>
        <w:t xml:space="preserve">прошедшего года </w:t>
      </w:r>
      <w:r w:rsidR="0076122E" w:rsidRPr="0076122E">
        <w:rPr>
          <w:rFonts w:eastAsia="Calibri"/>
          <w:sz w:val="28"/>
          <w:szCs w:val="22"/>
          <w:lang w:eastAsia="en-US"/>
        </w:rPr>
        <w:t>были: Юбилейный концерт посвящённый клубу «Чайка»</w:t>
      </w:r>
      <w:r w:rsidR="0076122E">
        <w:rPr>
          <w:rFonts w:eastAsia="Calibri"/>
          <w:sz w:val="28"/>
          <w:szCs w:val="22"/>
          <w:lang w:eastAsia="en-US"/>
        </w:rPr>
        <w:t xml:space="preserve">, </w:t>
      </w:r>
      <w:r w:rsidR="0076122E" w:rsidRPr="0076122E">
        <w:rPr>
          <w:rFonts w:eastAsia="Calibri"/>
          <w:sz w:val="28"/>
          <w:szCs w:val="22"/>
          <w:lang w:eastAsia="en-US"/>
        </w:rPr>
        <w:t xml:space="preserve">День рождения села </w:t>
      </w:r>
      <w:r w:rsidR="0076122E">
        <w:rPr>
          <w:rFonts w:eastAsia="Calibri"/>
          <w:sz w:val="28"/>
          <w:szCs w:val="22"/>
          <w:lang w:eastAsia="en-US"/>
        </w:rPr>
        <w:t>и многое другое</w:t>
      </w:r>
      <w:r w:rsidR="0076122E" w:rsidRPr="0076122E">
        <w:rPr>
          <w:rFonts w:eastAsia="Calibri"/>
          <w:sz w:val="28"/>
          <w:szCs w:val="22"/>
          <w:lang w:eastAsia="en-US"/>
        </w:rPr>
        <w:t>.</w:t>
      </w:r>
    </w:p>
    <w:p w:rsidR="0059299C" w:rsidRDefault="0076122E" w:rsidP="0059299C">
      <w:pPr>
        <w:spacing w:after="160"/>
        <w:jc w:val="both"/>
        <w:rPr>
          <w:rFonts w:eastAsia="Calibri"/>
          <w:sz w:val="28"/>
          <w:szCs w:val="22"/>
          <w:lang w:eastAsia="en-US"/>
        </w:rPr>
      </w:pPr>
      <w:r w:rsidRPr="0076122E">
        <w:rPr>
          <w:rFonts w:eastAsia="Calibri"/>
          <w:sz w:val="28"/>
          <w:szCs w:val="22"/>
          <w:lang w:eastAsia="en-US"/>
        </w:rPr>
        <w:t xml:space="preserve">       </w:t>
      </w:r>
      <w:r>
        <w:rPr>
          <w:rFonts w:eastAsia="Calibri"/>
          <w:sz w:val="28"/>
          <w:szCs w:val="22"/>
          <w:lang w:eastAsia="en-US"/>
        </w:rPr>
        <w:t xml:space="preserve">     </w:t>
      </w:r>
      <w:r w:rsidRPr="0076122E">
        <w:rPr>
          <w:rFonts w:eastAsia="Calibri"/>
          <w:sz w:val="28"/>
          <w:szCs w:val="22"/>
          <w:lang w:eastAsia="en-US"/>
        </w:rPr>
        <w:t>Работники культуры тесно сотрудничают с педагогическим составом Мальтинской СОШ, детских садов «Солнышко», «Мамонтенок» и проводят совместно на базе учреждений мероприятия.</w:t>
      </w:r>
      <w:r>
        <w:rPr>
          <w:rFonts w:eastAsia="Calibri"/>
          <w:sz w:val="28"/>
          <w:szCs w:val="22"/>
          <w:lang w:eastAsia="en-US"/>
        </w:rPr>
        <w:t xml:space="preserve"> </w:t>
      </w:r>
    </w:p>
    <w:p w:rsidR="0076122E" w:rsidRDefault="0059299C" w:rsidP="0059299C">
      <w:pPr>
        <w:spacing w:after="160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          </w:t>
      </w:r>
      <w:r w:rsidR="0076122E">
        <w:rPr>
          <w:rFonts w:eastAsia="Calibri"/>
          <w:sz w:val="28"/>
          <w:szCs w:val="22"/>
          <w:lang w:eastAsia="en-US"/>
        </w:rPr>
        <w:t>В</w:t>
      </w:r>
      <w:r w:rsidR="0076122E" w:rsidRPr="0076122E">
        <w:rPr>
          <w:rFonts w:eastAsia="Calibri"/>
          <w:sz w:val="28"/>
          <w:szCs w:val="22"/>
          <w:lang w:eastAsia="en-US"/>
        </w:rPr>
        <w:t xml:space="preserve"> г. Красноярске в р</w:t>
      </w:r>
      <w:r w:rsidR="0076122E">
        <w:rPr>
          <w:rFonts w:eastAsia="Calibri"/>
          <w:sz w:val="28"/>
          <w:szCs w:val="22"/>
          <w:lang w:eastAsia="en-US"/>
        </w:rPr>
        <w:t>амках проекта «Салют Талантов»</w:t>
      </w:r>
      <w:r w:rsidR="0076122E" w:rsidRPr="0076122E">
        <w:rPr>
          <w:rFonts w:eastAsia="Calibri"/>
          <w:sz w:val="28"/>
          <w:szCs w:val="22"/>
          <w:lang w:eastAsia="en-US"/>
        </w:rPr>
        <w:t xml:space="preserve"> прошел Международный фестиваль-к</w:t>
      </w:r>
      <w:r w:rsidR="00141EBA">
        <w:rPr>
          <w:rFonts w:eastAsia="Calibri"/>
          <w:sz w:val="28"/>
          <w:szCs w:val="22"/>
          <w:lang w:eastAsia="en-US"/>
        </w:rPr>
        <w:t xml:space="preserve">онкурс "Сибирское вдохновение». </w:t>
      </w:r>
      <w:r w:rsidR="0076122E" w:rsidRPr="0076122E">
        <w:rPr>
          <w:rFonts w:eastAsia="Calibri"/>
          <w:sz w:val="28"/>
          <w:szCs w:val="22"/>
          <w:lang w:eastAsia="en-US"/>
        </w:rPr>
        <w:t>«Мальтинский центр» представил на конкурсе единственный в Усольском районе Образцовый детский инструментальный ансамбль ложкарей «Сувенир», руководителем которого является Евгений Ал</w:t>
      </w:r>
      <w:r w:rsidR="00257834">
        <w:rPr>
          <w:rFonts w:eastAsia="Calibri"/>
          <w:sz w:val="28"/>
          <w:szCs w:val="22"/>
          <w:lang w:eastAsia="en-US"/>
        </w:rPr>
        <w:t xml:space="preserve">ександрович </w:t>
      </w:r>
      <w:proofErr w:type="spellStart"/>
      <w:r w:rsidR="00257834">
        <w:rPr>
          <w:rFonts w:eastAsia="Calibri"/>
          <w:sz w:val="28"/>
          <w:szCs w:val="22"/>
          <w:lang w:eastAsia="en-US"/>
        </w:rPr>
        <w:t>Переляев</w:t>
      </w:r>
      <w:proofErr w:type="spellEnd"/>
      <w:r w:rsidR="00257834">
        <w:rPr>
          <w:rFonts w:eastAsia="Calibri"/>
          <w:sz w:val="28"/>
          <w:szCs w:val="22"/>
          <w:lang w:eastAsia="en-US"/>
        </w:rPr>
        <w:t>. Именно</w:t>
      </w:r>
      <w:r w:rsidR="0076122E" w:rsidRPr="0076122E">
        <w:rPr>
          <w:rFonts w:eastAsia="Calibri"/>
          <w:sz w:val="28"/>
          <w:szCs w:val="22"/>
          <w:lang w:eastAsia="en-US"/>
        </w:rPr>
        <w:t xml:space="preserve"> «Сувенир», получив сначала звание Лауреата 1 степени</w:t>
      </w:r>
      <w:r w:rsidR="0076122E" w:rsidRPr="0076122E">
        <w:rPr>
          <w:rFonts w:ascii="Calibri" w:eastAsia="Calibri" w:hAnsi="Calibri" w:cs="Segoe UI Emoji"/>
          <w:sz w:val="28"/>
          <w:szCs w:val="22"/>
          <w:lang w:eastAsia="en-US"/>
        </w:rPr>
        <w:t xml:space="preserve"> </w:t>
      </w:r>
      <w:r w:rsidR="0076122E" w:rsidRPr="0076122E">
        <w:rPr>
          <w:rFonts w:eastAsia="Calibri"/>
          <w:sz w:val="28"/>
          <w:szCs w:val="22"/>
          <w:lang w:eastAsia="en-US"/>
        </w:rPr>
        <w:t>по результатам подведения итогов, стал обладателем и Гран-При</w:t>
      </w:r>
      <w:r w:rsidR="0076122E" w:rsidRPr="0076122E">
        <w:rPr>
          <w:rFonts w:ascii="Calibri" w:eastAsia="Calibri" w:hAnsi="Calibri" w:cs="Segoe UI Emoji"/>
          <w:sz w:val="28"/>
          <w:szCs w:val="22"/>
          <w:lang w:eastAsia="en-US"/>
        </w:rPr>
        <w:t xml:space="preserve"> </w:t>
      </w:r>
      <w:r w:rsidR="0076122E" w:rsidRPr="0076122E">
        <w:rPr>
          <w:rFonts w:eastAsia="Calibri"/>
          <w:sz w:val="28"/>
          <w:szCs w:val="22"/>
          <w:lang w:eastAsia="en-US"/>
        </w:rPr>
        <w:t>в фестивале - конкурсе «Сибирское вдохновение». Эта очень значимое событие для коллектива: с первого раза стать абсолютным победителем в таком масштабном конкурсе за пределами Иркутской области!</w:t>
      </w:r>
    </w:p>
    <w:p w:rsidR="0059299C" w:rsidRPr="0076122E" w:rsidRDefault="0059299C" w:rsidP="00D222FC">
      <w:pPr>
        <w:jc w:val="both"/>
        <w:rPr>
          <w:rFonts w:eastAsia="Calibri"/>
          <w:sz w:val="28"/>
          <w:szCs w:val="22"/>
          <w:lang w:eastAsia="en-US"/>
        </w:rPr>
      </w:pPr>
    </w:p>
    <w:p w:rsidR="00D76AE7" w:rsidRPr="00D76AE7" w:rsidRDefault="001A3B80" w:rsidP="00D222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F55B3">
        <w:rPr>
          <w:sz w:val="28"/>
          <w:szCs w:val="28"/>
        </w:rPr>
        <w:t xml:space="preserve"> </w:t>
      </w:r>
      <w:r w:rsidR="00D76AE7">
        <w:rPr>
          <w:sz w:val="28"/>
          <w:szCs w:val="28"/>
        </w:rPr>
        <w:t xml:space="preserve">    М</w:t>
      </w:r>
      <w:r w:rsidR="006E35DF">
        <w:rPr>
          <w:sz w:val="28"/>
          <w:szCs w:val="28"/>
        </w:rPr>
        <w:t>Б</w:t>
      </w:r>
      <w:r w:rsidR="00D76AE7">
        <w:rPr>
          <w:sz w:val="28"/>
          <w:szCs w:val="28"/>
        </w:rPr>
        <w:t>УК «Библиотека семейного чтения»</w:t>
      </w:r>
      <w:r w:rsidR="00D76AE7" w:rsidRPr="00D76AE7">
        <w:rPr>
          <w:sz w:val="28"/>
          <w:szCs w:val="28"/>
        </w:rPr>
        <w:t xml:space="preserve"> сегодня </w:t>
      </w:r>
      <w:r w:rsidR="00D76AE7">
        <w:rPr>
          <w:sz w:val="28"/>
          <w:szCs w:val="28"/>
        </w:rPr>
        <w:t>- это открытая коммуникационная площадка в Белореченском МО.</w:t>
      </w:r>
      <w:r w:rsidR="00D76AE7" w:rsidRPr="00D76AE7">
        <w:rPr>
          <w:sz w:val="28"/>
          <w:szCs w:val="28"/>
        </w:rPr>
        <w:t xml:space="preserve"> В состав </w:t>
      </w:r>
      <w:r w:rsidR="00D76AE7">
        <w:rPr>
          <w:sz w:val="28"/>
          <w:szCs w:val="28"/>
        </w:rPr>
        <w:t>нашего учреждения входя</w:t>
      </w:r>
      <w:r w:rsidR="00D76AE7" w:rsidRPr="00D76AE7">
        <w:rPr>
          <w:sz w:val="28"/>
          <w:szCs w:val="28"/>
        </w:rPr>
        <w:t>т</w:t>
      </w:r>
      <w:r w:rsidR="00D76AE7">
        <w:rPr>
          <w:sz w:val="28"/>
          <w:szCs w:val="28"/>
        </w:rPr>
        <w:t>:</w:t>
      </w:r>
      <w:r w:rsidR="00D76AE7" w:rsidRPr="00D76AE7">
        <w:rPr>
          <w:sz w:val="28"/>
          <w:szCs w:val="28"/>
        </w:rPr>
        <w:t xml:space="preserve"> библиотека, расположенная в рабочем посёлке Белореченский, Библиотеки-1 и 2, расположенные в селе Мальта. Деятельность Библиотеки-1, расположенной в </w:t>
      </w:r>
      <w:r w:rsidR="00D76AE7" w:rsidRPr="00D76AE7">
        <w:rPr>
          <w:bCs/>
          <w:sz w:val="28"/>
          <w:szCs w:val="28"/>
        </w:rPr>
        <w:t xml:space="preserve">клубе «Колос», </w:t>
      </w:r>
      <w:r w:rsidR="00257834">
        <w:rPr>
          <w:sz w:val="28"/>
          <w:szCs w:val="28"/>
        </w:rPr>
        <w:t xml:space="preserve">приостановлена </w:t>
      </w:r>
      <w:r w:rsidR="00D76AE7" w:rsidRPr="00D76AE7">
        <w:rPr>
          <w:sz w:val="28"/>
          <w:szCs w:val="28"/>
        </w:rPr>
        <w:t xml:space="preserve">в связи с ремонтными работами. </w:t>
      </w:r>
    </w:p>
    <w:p w:rsidR="00D76AE7" w:rsidRDefault="00D76AE7" w:rsidP="00D222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76AE7">
        <w:rPr>
          <w:sz w:val="28"/>
          <w:szCs w:val="28"/>
        </w:rPr>
        <w:t xml:space="preserve">В </w:t>
      </w:r>
      <w:r w:rsidR="0059299C">
        <w:rPr>
          <w:sz w:val="28"/>
          <w:szCs w:val="28"/>
        </w:rPr>
        <w:t xml:space="preserve">библиотеке </w:t>
      </w:r>
      <w:r w:rsidRPr="00D76AE7">
        <w:rPr>
          <w:sz w:val="28"/>
          <w:szCs w:val="28"/>
        </w:rPr>
        <w:t>для всех социальных групп населения создаются равные условия доступа к информации</w:t>
      </w:r>
      <w:r>
        <w:rPr>
          <w:sz w:val="28"/>
          <w:szCs w:val="28"/>
        </w:rPr>
        <w:t>.</w:t>
      </w:r>
    </w:p>
    <w:p w:rsidR="000528E7" w:rsidRDefault="00D76AE7" w:rsidP="00D222FC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="000528E7" w:rsidRPr="009D7F48">
        <w:rPr>
          <w:sz w:val="28"/>
          <w:szCs w:val="28"/>
        </w:rPr>
        <w:t>Объем субсидии на выполнение муниципального задания учреждением в</w:t>
      </w:r>
      <w:r w:rsidR="000528E7" w:rsidRPr="009D7F48">
        <w:rPr>
          <w:color w:val="000000"/>
          <w:sz w:val="28"/>
          <w:szCs w:val="28"/>
        </w:rPr>
        <w:t xml:space="preserve"> отчетном году составил </w:t>
      </w:r>
      <w:r w:rsidR="002F1E62">
        <w:rPr>
          <w:color w:val="000000"/>
          <w:sz w:val="28"/>
          <w:szCs w:val="28"/>
        </w:rPr>
        <w:t xml:space="preserve">5 млн 134 тысячи </w:t>
      </w:r>
      <w:r w:rsidR="008F4C33">
        <w:rPr>
          <w:color w:val="000000"/>
          <w:sz w:val="28"/>
          <w:szCs w:val="28"/>
        </w:rPr>
        <w:t>403 рубля</w:t>
      </w:r>
      <w:r w:rsidR="001173A7" w:rsidRPr="009D7F48">
        <w:rPr>
          <w:color w:val="000000"/>
          <w:sz w:val="28"/>
          <w:szCs w:val="28"/>
        </w:rPr>
        <w:t>.</w:t>
      </w:r>
    </w:p>
    <w:p w:rsidR="002C7AE7" w:rsidRPr="009D7F48" w:rsidRDefault="002C7AE7" w:rsidP="00D222F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Pr="002C7AE7">
        <w:rPr>
          <w:rFonts w:eastAsia="Calibri"/>
          <w:sz w:val="28"/>
          <w:szCs w:val="28"/>
          <w:lang w:eastAsia="en-US"/>
        </w:rPr>
        <w:t xml:space="preserve">В </w:t>
      </w:r>
      <w:r w:rsidR="0059299C">
        <w:rPr>
          <w:rFonts w:eastAsia="Calibri"/>
          <w:sz w:val="28"/>
          <w:szCs w:val="28"/>
          <w:lang w:eastAsia="en-US"/>
        </w:rPr>
        <w:t>2023 году в библиотеке проведён ряд</w:t>
      </w:r>
      <w:r w:rsidRPr="002C7AE7">
        <w:rPr>
          <w:rFonts w:eastAsia="Calibri"/>
          <w:sz w:val="28"/>
          <w:szCs w:val="28"/>
          <w:lang w:eastAsia="en-US"/>
        </w:rPr>
        <w:t xml:space="preserve"> мероприятий: поэтические вечера, профилактические мероприятия, мастер-классы, творческие мастерские, встречи по интересам, игры, </w:t>
      </w:r>
      <w:proofErr w:type="spellStart"/>
      <w:r w:rsidRPr="002C7AE7">
        <w:rPr>
          <w:rFonts w:eastAsia="Calibri"/>
          <w:sz w:val="28"/>
          <w:szCs w:val="28"/>
          <w:lang w:eastAsia="en-US"/>
        </w:rPr>
        <w:t>квизы</w:t>
      </w:r>
      <w:proofErr w:type="spellEnd"/>
      <w:r w:rsidRPr="002C7AE7">
        <w:rPr>
          <w:rFonts w:eastAsia="Calibri"/>
          <w:sz w:val="28"/>
          <w:szCs w:val="28"/>
          <w:lang w:eastAsia="en-US"/>
        </w:rPr>
        <w:t xml:space="preserve"> и викторины.</w:t>
      </w:r>
    </w:p>
    <w:p w:rsidR="0038188D" w:rsidRDefault="002C7AE7" w:rsidP="00D222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2E4351" w:rsidRPr="009D7F48">
        <w:rPr>
          <w:sz w:val="28"/>
          <w:szCs w:val="28"/>
        </w:rPr>
        <w:t>ля получения библиотечных и информационных услуг библиотеку</w:t>
      </w:r>
      <w:r w:rsidR="005135CE" w:rsidRPr="009D7F48">
        <w:rPr>
          <w:sz w:val="28"/>
          <w:szCs w:val="28"/>
        </w:rPr>
        <w:t xml:space="preserve"> посетило </w:t>
      </w:r>
      <w:r>
        <w:rPr>
          <w:sz w:val="28"/>
          <w:szCs w:val="28"/>
        </w:rPr>
        <w:t>34</w:t>
      </w:r>
      <w:r w:rsidR="00AC17EB">
        <w:rPr>
          <w:sz w:val="28"/>
          <w:szCs w:val="28"/>
        </w:rPr>
        <w:t xml:space="preserve"> </w:t>
      </w:r>
      <w:r>
        <w:rPr>
          <w:sz w:val="28"/>
          <w:szCs w:val="28"/>
        </w:rPr>
        <w:t>664</w:t>
      </w:r>
      <w:r w:rsidR="002E4351" w:rsidRPr="009D7F48">
        <w:rPr>
          <w:sz w:val="28"/>
          <w:szCs w:val="28"/>
        </w:rPr>
        <w:t xml:space="preserve"> чело</w:t>
      </w:r>
      <w:r w:rsidR="005135CE" w:rsidRPr="009D7F48">
        <w:rPr>
          <w:sz w:val="28"/>
          <w:szCs w:val="28"/>
        </w:rPr>
        <w:t>век</w:t>
      </w:r>
      <w:r>
        <w:rPr>
          <w:sz w:val="28"/>
          <w:szCs w:val="28"/>
        </w:rPr>
        <w:t>а</w:t>
      </w:r>
      <w:r w:rsidR="005135CE" w:rsidRPr="009D7F48">
        <w:rPr>
          <w:sz w:val="28"/>
          <w:szCs w:val="28"/>
        </w:rPr>
        <w:t xml:space="preserve">. </w:t>
      </w:r>
    </w:p>
    <w:p w:rsidR="002C7AE7" w:rsidRDefault="002C7AE7" w:rsidP="00D222FC">
      <w:pPr>
        <w:ind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К</w:t>
      </w:r>
      <w:r w:rsidRPr="002C7AE7">
        <w:rPr>
          <w:sz w:val="28"/>
          <w:szCs w:val="28"/>
        </w:rPr>
        <w:t>нижный фонд для библиотечного обслуживания населения составляет 45 377 экземпляров книг и брошюр</w:t>
      </w:r>
      <w:r>
        <w:rPr>
          <w:sz w:val="28"/>
          <w:szCs w:val="28"/>
        </w:rPr>
        <w:t>.</w:t>
      </w:r>
    </w:p>
    <w:p w:rsidR="000E1C9D" w:rsidRDefault="002C7AE7" w:rsidP="00D222FC">
      <w:pPr>
        <w:pStyle w:val="formattext"/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2C7AE7">
        <w:rPr>
          <w:sz w:val="28"/>
          <w:szCs w:val="28"/>
        </w:rPr>
        <w:t>Библиотекой семейного чтения было инициировано участие в конкурсном отборе инициативных проектов, выдвигаемых для получения финансовой поддержки за счёт межбюджетных трансфертов из бюджета Усольского муниципального района на 2024 год. Заявка подана на создание интерактивной площадки на базе Библиотеки. О</w:t>
      </w:r>
      <w:r w:rsidR="002F1E62">
        <w:rPr>
          <w:sz w:val="28"/>
          <w:szCs w:val="28"/>
        </w:rPr>
        <w:t xml:space="preserve">бщая сумма заявки составила 350 </w:t>
      </w:r>
      <w:r w:rsidRPr="002C7AE7">
        <w:rPr>
          <w:sz w:val="28"/>
          <w:szCs w:val="28"/>
        </w:rPr>
        <w:t xml:space="preserve">000 рублей. По итогам конкурса Библиотека стала победителем конкурсного отбора инициативных проектов на территории Усольского муниципального района на реализацию в 2024 году инициативного проекта «Библиотека для </w:t>
      </w:r>
      <w:r w:rsidRPr="002C7AE7"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>1 века: перезагрузка»</w:t>
      </w:r>
      <w:r w:rsidRPr="002C7AE7">
        <w:rPr>
          <w:sz w:val="28"/>
          <w:szCs w:val="28"/>
        </w:rPr>
        <w:t xml:space="preserve">, </w:t>
      </w:r>
      <w:r w:rsidR="00141EBA">
        <w:rPr>
          <w:sz w:val="28"/>
          <w:szCs w:val="28"/>
        </w:rPr>
        <w:t xml:space="preserve">итого общая сумма составила 130 </w:t>
      </w:r>
      <w:r w:rsidRPr="002C7AE7">
        <w:rPr>
          <w:sz w:val="28"/>
          <w:szCs w:val="28"/>
        </w:rPr>
        <w:t xml:space="preserve">000 рублей. Деньги будут потрачены </w:t>
      </w:r>
      <w:r w:rsidRPr="00E1232C">
        <w:rPr>
          <w:sz w:val="28"/>
          <w:szCs w:val="28"/>
        </w:rPr>
        <w:t xml:space="preserve">на </w:t>
      </w:r>
      <w:r w:rsidR="00AB3ABC" w:rsidRPr="00E1232C">
        <w:rPr>
          <w:sz w:val="28"/>
          <w:szCs w:val="28"/>
        </w:rPr>
        <w:t xml:space="preserve">покупку </w:t>
      </w:r>
      <w:r w:rsidRPr="00E1232C">
        <w:rPr>
          <w:sz w:val="28"/>
          <w:szCs w:val="28"/>
        </w:rPr>
        <w:t>многофункционального</w:t>
      </w:r>
      <w:r>
        <w:rPr>
          <w:sz w:val="28"/>
          <w:szCs w:val="28"/>
        </w:rPr>
        <w:t xml:space="preserve"> устройства формата А3</w:t>
      </w:r>
      <w:r w:rsidR="002F1E62">
        <w:rPr>
          <w:sz w:val="28"/>
          <w:szCs w:val="28"/>
        </w:rPr>
        <w:t>.</w:t>
      </w:r>
    </w:p>
    <w:p w:rsidR="000E1C9D" w:rsidRPr="00A17115" w:rsidRDefault="000E1C9D" w:rsidP="006C3A4A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45C13">
        <w:rPr>
          <w:rFonts w:eastAsia="Calibri"/>
          <w:bCs/>
          <w:sz w:val="28"/>
          <w:szCs w:val="28"/>
          <w:lang w:eastAsia="en-US"/>
        </w:rPr>
        <w:t>Спорт</w:t>
      </w:r>
      <w:r w:rsidRPr="00545C13">
        <w:rPr>
          <w:rFonts w:eastAsia="Calibri"/>
          <w:sz w:val="28"/>
          <w:szCs w:val="28"/>
          <w:lang w:eastAsia="en-US"/>
        </w:rPr>
        <w:t xml:space="preserve"> – это важнейший и самый доступный компонент </w:t>
      </w:r>
      <w:r w:rsidRPr="00545C13">
        <w:rPr>
          <w:rFonts w:eastAsia="Calibri"/>
          <w:bCs/>
          <w:sz w:val="28"/>
          <w:szCs w:val="28"/>
          <w:lang w:eastAsia="en-US"/>
        </w:rPr>
        <w:t>здорового</w:t>
      </w:r>
      <w:r w:rsidRPr="00545C13">
        <w:rPr>
          <w:rFonts w:eastAsia="Calibri"/>
          <w:sz w:val="28"/>
          <w:szCs w:val="28"/>
          <w:lang w:eastAsia="en-US"/>
        </w:rPr>
        <w:t xml:space="preserve"> </w:t>
      </w:r>
      <w:r w:rsidRPr="00545C13">
        <w:rPr>
          <w:rFonts w:eastAsia="Calibri"/>
          <w:bCs/>
          <w:sz w:val="28"/>
          <w:szCs w:val="28"/>
          <w:lang w:eastAsia="en-US"/>
        </w:rPr>
        <w:t>образа</w:t>
      </w:r>
      <w:r w:rsidRPr="00545C13">
        <w:rPr>
          <w:rFonts w:eastAsia="Calibri"/>
          <w:sz w:val="28"/>
          <w:szCs w:val="28"/>
          <w:lang w:eastAsia="en-US"/>
        </w:rPr>
        <w:t xml:space="preserve"> </w:t>
      </w:r>
      <w:r w:rsidRPr="00545C13">
        <w:rPr>
          <w:rFonts w:eastAsia="Calibri"/>
          <w:bCs/>
          <w:sz w:val="28"/>
          <w:szCs w:val="28"/>
          <w:lang w:eastAsia="en-US"/>
        </w:rPr>
        <w:t xml:space="preserve">жизни. </w:t>
      </w:r>
      <w:r w:rsidRPr="00545C13">
        <w:rPr>
          <w:rFonts w:eastAsia="Calibri"/>
          <w:sz w:val="28"/>
          <w:szCs w:val="28"/>
          <w:lang w:eastAsia="en-US"/>
        </w:rPr>
        <w:t>Наша цель</w:t>
      </w:r>
      <w:r w:rsidR="00417F26">
        <w:rPr>
          <w:rFonts w:eastAsia="Calibri"/>
          <w:sz w:val="28"/>
          <w:szCs w:val="28"/>
          <w:lang w:eastAsia="en-US"/>
        </w:rPr>
        <w:t xml:space="preserve"> </w:t>
      </w:r>
      <w:r w:rsidRPr="00545C13">
        <w:rPr>
          <w:rFonts w:eastAsia="Calibri"/>
          <w:sz w:val="28"/>
          <w:szCs w:val="28"/>
          <w:lang w:eastAsia="en-US"/>
        </w:rPr>
        <w:t xml:space="preserve">- привлечь внимание различных групп населения </w:t>
      </w:r>
      <w:r w:rsidRPr="00545C13">
        <w:rPr>
          <w:rFonts w:eastAsia="Calibri"/>
          <w:bCs/>
          <w:sz w:val="28"/>
          <w:szCs w:val="28"/>
          <w:lang w:eastAsia="en-US"/>
        </w:rPr>
        <w:t>к</w:t>
      </w:r>
      <w:r w:rsidRPr="00545C13">
        <w:rPr>
          <w:rFonts w:eastAsia="Calibri"/>
          <w:sz w:val="28"/>
          <w:szCs w:val="28"/>
          <w:lang w:eastAsia="en-US"/>
        </w:rPr>
        <w:t xml:space="preserve"> </w:t>
      </w:r>
      <w:r w:rsidRPr="00545C13">
        <w:rPr>
          <w:rFonts w:eastAsia="Calibri"/>
          <w:bCs/>
          <w:sz w:val="28"/>
          <w:szCs w:val="28"/>
          <w:lang w:eastAsia="en-US"/>
        </w:rPr>
        <w:t>здоровому</w:t>
      </w:r>
      <w:r w:rsidRPr="00545C13">
        <w:rPr>
          <w:rFonts w:eastAsia="Calibri"/>
          <w:sz w:val="28"/>
          <w:szCs w:val="28"/>
          <w:lang w:eastAsia="en-US"/>
        </w:rPr>
        <w:t xml:space="preserve"> </w:t>
      </w:r>
      <w:r w:rsidRPr="00545C13">
        <w:rPr>
          <w:rFonts w:eastAsia="Calibri"/>
          <w:bCs/>
          <w:sz w:val="28"/>
          <w:szCs w:val="28"/>
          <w:lang w:eastAsia="en-US"/>
        </w:rPr>
        <w:t>образу</w:t>
      </w:r>
      <w:r w:rsidRPr="00545C13">
        <w:rPr>
          <w:rFonts w:eastAsia="Calibri"/>
          <w:sz w:val="28"/>
          <w:szCs w:val="28"/>
          <w:lang w:eastAsia="en-US"/>
        </w:rPr>
        <w:t xml:space="preserve"> </w:t>
      </w:r>
      <w:r w:rsidRPr="00545C13">
        <w:rPr>
          <w:rFonts w:eastAsia="Calibri"/>
          <w:bCs/>
          <w:sz w:val="28"/>
          <w:szCs w:val="28"/>
          <w:lang w:eastAsia="en-US"/>
        </w:rPr>
        <w:t>жизни</w:t>
      </w:r>
      <w:r w:rsidRPr="00545C13">
        <w:rPr>
          <w:rFonts w:eastAsia="Calibri"/>
          <w:sz w:val="28"/>
          <w:szCs w:val="28"/>
          <w:lang w:eastAsia="en-US"/>
        </w:rPr>
        <w:t xml:space="preserve"> и </w:t>
      </w:r>
      <w:r w:rsidRPr="00545C13">
        <w:rPr>
          <w:rFonts w:eastAsia="Calibri"/>
          <w:bCs/>
          <w:sz w:val="28"/>
          <w:szCs w:val="28"/>
          <w:lang w:eastAsia="en-US"/>
        </w:rPr>
        <w:t>занятию</w:t>
      </w:r>
      <w:r w:rsidRPr="00545C13">
        <w:rPr>
          <w:rFonts w:eastAsia="Calibri"/>
          <w:sz w:val="28"/>
          <w:szCs w:val="28"/>
          <w:lang w:eastAsia="en-US"/>
        </w:rPr>
        <w:t xml:space="preserve"> физкультурой и </w:t>
      </w:r>
      <w:r w:rsidRPr="00545C13">
        <w:rPr>
          <w:rFonts w:eastAsia="Calibri"/>
          <w:bCs/>
          <w:sz w:val="28"/>
          <w:szCs w:val="28"/>
          <w:lang w:eastAsia="en-US"/>
        </w:rPr>
        <w:t>спортом.</w:t>
      </w:r>
    </w:p>
    <w:p w:rsidR="00C22250" w:rsidRPr="003D4684" w:rsidRDefault="000E1C9D" w:rsidP="00DE62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22250" w:rsidRPr="00C22250">
        <w:rPr>
          <w:sz w:val="28"/>
          <w:szCs w:val="28"/>
        </w:rPr>
        <w:t>В сфере физической культуры и спорта</w:t>
      </w:r>
      <w:r w:rsidR="00257834">
        <w:rPr>
          <w:sz w:val="28"/>
          <w:szCs w:val="28"/>
        </w:rPr>
        <w:t xml:space="preserve"> </w:t>
      </w:r>
      <w:r w:rsidR="00C22250" w:rsidRPr="00375E91">
        <w:rPr>
          <w:sz w:val="28"/>
          <w:szCs w:val="28"/>
        </w:rPr>
        <w:t xml:space="preserve">взаимодействие осуществляется через муниципальное бюджетное учреждение </w:t>
      </w:r>
      <w:r w:rsidR="00C22250" w:rsidRPr="00A17115">
        <w:rPr>
          <w:sz w:val="28"/>
          <w:szCs w:val="28"/>
        </w:rPr>
        <w:t>«Спортивно-оздоровительный комплекс».</w:t>
      </w:r>
      <w:r w:rsidR="005C3D06">
        <w:rPr>
          <w:sz w:val="28"/>
          <w:szCs w:val="28"/>
        </w:rPr>
        <w:t xml:space="preserve"> </w:t>
      </w:r>
      <w:r w:rsidR="005C3D06" w:rsidRPr="009D7F48">
        <w:rPr>
          <w:sz w:val="28"/>
          <w:szCs w:val="28"/>
        </w:rPr>
        <w:t>Объем субсидии на выполнение муниципального задания учреждением в</w:t>
      </w:r>
      <w:r w:rsidR="005C3D06" w:rsidRPr="009D7F48">
        <w:rPr>
          <w:color w:val="000000"/>
          <w:sz w:val="28"/>
          <w:szCs w:val="28"/>
        </w:rPr>
        <w:t xml:space="preserve"> отчетном году составил </w:t>
      </w:r>
      <w:r w:rsidR="00996C8F">
        <w:rPr>
          <w:sz w:val="28"/>
          <w:szCs w:val="28"/>
        </w:rPr>
        <w:t>13 млн 785</w:t>
      </w:r>
      <w:r w:rsidR="005C3D06" w:rsidRPr="009D7F48">
        <w:rPr>
          <w:sz w:val="28"/>
          <w:szCs w:val="28"/>
        </w:rPr>
        <w:t xml:space="preserve"> тысяч</w:t>
      </w:r>
      <w:r w:rsidR="005C3D06" w:rsidRPr="009D7F48">
        <w:rPr>
          <w:color w:val="FF0000"/>
          <w:sz w:val="28"/>
          <w:szCs w:val="28"/>
        </w:rPr>
        <w:t xml:space="preserve"> </w:t>
      </w:r>
      <w:r w:rsidR="005C3D06" w:rsidRPr="009D7F48">
        <w:rPr>
          <w:sz w:val="28"/>
          <w:szCs w:val="28"/>
        </w:rPr>
        <w:t>рублей.</w:t>
      </w:r>
    </w:p>
    <w:p w:rsidR="008A46E5" w:rsidRDefault="003D4684" w:rsidP="00A17115">
      <w:pPr>
        <w:jc w:val="both"/>
        <w:rPr>
          <w:sz w:val="28"/>
          <w:szCs w:val="28"/>
        </w:rPr>
      </w:pPr>
      <w:r>
        <w:rPr>
          <w:sz w:val="30"/>
          <w:szCs w:val="30"/>
        </w:rPr>
        <w:t xml:space="preserve">         </w:t>
      </w:r>
      <w:r>
        <w:rPr>
          <w:sz w:val="28"/>
          <w:szCs w:val="28"/>
        </w:rPr>
        <w:t xml:space="preserve">В </w:t>
      </w:r>
      <w:r w:rsidR="00FB127C">
        <w:rPr>
          <w:sz w:val="28"/>
          <w:szCs w:val="28"/>
        </w:rPr>
        <w:t>отчетном</w:t>
      </w:r>
      <w:r>
        <w:rPr>
          <w:sz w:val="28"/>
          <w:szCs w:val="28"/>
        </w:rPr>
        <w:t xml:space="preserve"> году выполнено 175</w:t>
      </w:r>
      <w:r w:rsidR="00B626BF" w:rsidRPr="00495FA0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 w:rsidR="00B626BF" w:rsidRPr="00495FA0">
        <w:rPr>
          <w:sz w:val="28"/>
          <w:szCs w:val="28"/>
        </w:rPr>
        <w:t xml:space="preserve">, </w:t>
      </w:r>
      <w:r w:rsidRPr="00495FA0">
        <w:rPr>
          <w:sz w:val="28"/>
          <w:szCs w:val="28"/>
        </w:rPr>
        <w:t xml:space="preserve">из них </w:t>
      </w:r>
      <w:r w:rsidR="00A17115">
        <w:rPr>
          <w:sz w:val="28"/>
          <w:szCs w:val="28"/>
        </w:rPr>
        <w:t>127</w:t>
      </w:r>
      <w:r w:rsidRPr="00495FA0">
        <w:rPr>
          <w:sz w:val="28"/>
          <w:szCs w:val="28"/>
        </w:rPr>
        <w:t xml:space="preserve"> мероприятий </w:t>
      </w:r>
      <w:r>
        <w:rPr>
          <w:sz w:val="28"/>
          <w:szCs w:val="28"/>
        </w:rPr>
        <w:t>муниципального значения</w:t>
      </w:r>
      <w:r w:rsidRPr="00495FA0">
        <w:rPr>
          <w:sz w:val="28"/>
          <w:szCs w:val="28"/>
        </w:rPr>
        <w:t xml:space="preserve">, </w:t>
      </w:r>
      <w:r w:rsidR="00A17115">
        <w:rPr>
          <w:sz w:val="28"/>
          <w:szCs w:val="28"/>
        </w:rPr>
        <w:t>48</w:t>
      </w:r>
      <w:r w:rsidRPr="00495FA0">
        <w:rPr>
          <w:sz w:val="28"/>
          <w:szCs w:val="28"/>
        </w:rPr>
        <w:t xml:space="preserve"> мероприятий районного и выездного характера, с </w:t>
      </w:r>
      <w:r w:rsidRPr="00A17115">
        <w:rPr>
          <w:sz w:val="28"/>
          <w:szCs w:val="28"/>
        </w:rPr>
        <w:t xml:space="preserve">охватом </w:t>
      </w:r>
      <w:r w:rsidR="00A17115" w:rsidRPr="00A17115">
        <w:rPr>
          <w:sz w:val="28"/>
          <w:szCs w:val="28"/>
        </w:rPr>
        <w:t>4318</w:t>
      </w:r>
      <w:r w:rsidR="00257834">
        <w:rPr>
          <w:sz w:val="28"/>
          <w:szCs w:val="28"/>
        </w:rPr>
        <w:t xml:space="preserve"> участников мероприятий.</w:t>
      </w:r>
    </w:p>
    <w:p w:rsidR="00CA65B5" w:rsidRDefault="00CA65B5" w:rsidP="00A171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Проводится</w:t>
      </w:r>
      <w:r w:rsidRPr="00CA65B5">
        <w:rPr>
          <w:sz w:val="28"/>
          <w:szCs w:val="28"/>
        </w:rPr>
        <w:t xml:space="preserve"> работа по привлечению трудовых коллективов к соревновательной деятельности</w:t>
      </w:r>
      <w:r>
        <w:rPr>
          <w:sz w:val="28"/>
          <w:szCs w:val="28"/>
        </w:rPr>
        <w:t>, ч</w:t>
      </w:r>
      <w:r w:rsidRPr="00CA65B5">
        <w:rPr>
          <w:sz w:val="28"/>
          <w:szCs w:val="28"/>
        </w:rPr>
        <w:t xml:space="preserve">лены Совета ветеранов активно принимают участие в различных спортивных мероприятиях, проводимых </w:t>
      </w:r>
      <w:r w:rsidRPr="00E1232C">
        <w:rPr>
          <w:sz w:val="28"/>
          <w:szCs w:val="28"/>
        </w:rPr>
        <w:t>администрацией Белореченского МО</w:t>
      </w:r>
      <w:r w:rsidRPr="00CA65B5">
        <w:rPr>
          <w:sz w:val="28"/>
          <w:szCs w:val="28"/>
        </w:rPr>
        <w:t xml:space="preserve"> и отделом по развитию физической культуры, спорта и туризма администрации </w:t>
      </w:r>
      <w:r w:rsidR="00A41198">
        <w:rPr>
          <w:sz w:val="28"/>
          <w:szCs w:val="28"/>
        </w:rPr>
        <w:t>Усольского района</w:t>
      </w:r>
      <w:r w:rsidRPr="00CA65B5">
        <w:rPr>
          <w:sz w:val="28"/>
          <w:szCs w:val="28"/>
        </w:rPr>
        <w:t>. Инструкторы по спорту</w:t>
      </w:r>
      <w:r>
        <w:rPr>
          <w:sz w:val="28"/>
          <w:szCs w:val="28"/>
        </w:rPr>
        <w:t xml:space="preserve"> </w:t>
      </w:r>
      <w:r w:rsidRPr="00CA65B5">
        <w:rPr>
          <w:sz w:val="28"/>
          <w:szCs w:val="28"/>
        </w:rPr>
        <w:t>оказывают Совету ветеранов посильную помощь для участия в этих мероприятиях.</w:t>
      </w:r>
    </w:p>
    <w:p w:rsidR="00CA65B5" w:rsidRPr="00CA65B5" w:rsidRDefault="00CA65B5" w:rsidP="00CA65B5">
      <w:pPr>
        <w:ind w:firstLine="708"/>
        <w:jc w:val="both"/>
        <w:rPr>
          <w:sz w:val="28"/>
          <w:szCs w:val="28"/>
        </w:rPr>
      </w:pPr>
      <w:r w:rsidRPr="00CA65B5">
        <w:rPr>
          <w:sz w:val="28"/>
          <w:szCs w:val="28"/>
        </w:rPr>
        <w:t>Из пожилых людей была создана группа здоровья, которая выступает на муниципальных, районных и областных соревнованиях.</w:t>
      </w:r>
      <w:r w:rsidRPr="00CA65B5">
        <w:rPr>
          <w:color w:val="FF0000"/>
          <w:sz w:val="28"/>
          <w:szCs w:val="28"/>
        </w:rPr>
        <w:t xml:space="preserve"> </w:t>
      </w:r>
      <w:r w:rsidRPr="00CA65B5">
        <w:rPr>
          <w:sz w:val="28"/>
          <w:szCs w:val="28"/>
        </w:rPr>
        <w:t>2 раза в неделю с группой проходят тренировочные занятия по пионерболу и настольному теннису. Ежедневно участники группы зани</w:t>
      </w:r>
      <w:r w:rsidR="007A7FE4">
        <w:rPr>
          <w:sz w:val="28"/>
          <w:szCs w:val="28"/>
        </w:rPr>
        <w:t>маются скандинавской ходьбой.</w:t>
      </w:r>
    </w:p>
    <w:p w:rsidR="00CA65B5" w:rsidRPr="00A17115" w:rsidRDefault="00CA65B5" w:rsidP="00A171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A65B5">
        <w:rPr>
          <w:sz w:val="28"/>
          <w:szCs w:val="28"/>
        </w:rPr>
        <w:t>Для привлечения детей к регулярным занятиям физической культурой и спортом проводятся соревнования, приуроченные к знаменательным датам, веселые старты среди воспитанников детских садов и школьников, которые стали уже традиционными и проводятся ежегодно</w:t>
      </w:r>
      <w:r>
        <w:rPr>
          <w:sz w:val="28"/>
          <w:szCs w:val="28"/>
        </w:rPr>
        <w:t>.</w:t>
      </w:r>
    </w:p>
    <w:p w:rsidR="00A17115" w:rsidRDefault="008A46E5" w:rsidP="004A52E8">
      <w:pPr>
        <w:jc w:val="both"/>
        <w:rPr>
          <w:sz w:val="28"/>
          <w:szCs w:val="28"/>
        </w:rPr>
      </w:pPr>
      <w:r w:rsidRPr="00A17115">
        <w:rPr>
          <w:sz w:val="28"/>
          <w:szCs w:val="28"/>
        </w:rPr>
        <w:t xml:space="preserve">  </w:t>
      </w:r>
      <w:r w:rsidR="00A17115" w:rsidRPr="00A17115">
        <w:rPr>
          <w:sz w:val="28"/>
          <w:szCs w:val="28"/>
        </w:rPr>
        <w:t xml:space="preserve">        </w:t>
      </w:r>
      <w:r w:rsidR="000E1C9D" w:rsidRPr="00A17115">
        <w:rPr>
          <w:rFonts w:eastAsia="Calibri"/>
          <w:sz w:val="28"/>
          <w:szCs w:val="28"/>
          <w:lang w:eastAsia="en-US"/>
        </w:rPr>
        <w:t>Укреплялась материально-техническая база учреждения</w:t>
      </w:r>
      <w:r w:rsidR="00A17115" w:rsidRPr="00A17115">
        <w:rPr>
          <w:rFonts w:eastAsia="Calibri"/>
          <w:sz w:val="28"/>
          <w:szCs w:val="28"/>
          <w:lang w:eastAsia="en-US"/>
        </w:rPr>
        <w:t xml:space="preserve">: приобретены лыжи, хоккейный </w:t>
      </w:r>
      <w:r w:rsidR="00A17115" w:rsidRPr="00A17115">
        <w:rPr>
          <w:sz w:val="28"/>
          <w:szCs w:val="28"/>
        </w:rPr>
        <w:t>инвентарь, спортивная форма, наградная продукция</w:t>
      </w:r>
      <w:r w:rsidR="00A17115">
        <w:rPr>
          <w:sz w:val="28"/>
          <w:szCs w:val="28"/>
        </w:rPr>
        <w:t xml:space="preserve"> и многое другое на сумму </w:t>
      </w:r>
      <w:r w:rsidR="00996C8F">
        <w:rPr>
          <w:sz w:val="28"/>
          <w:szCs w:val="28"/>
        </w:rPr>
        <w:t>1 млн 196 тыс. руб.</w:t>
      </w:r>
    </w:p>
    <w:p w:rsidR="007A7FE4" w:rsidRDefault="007A7FE4" w:rsidP="004A52E8">
      <w:pPr>
        <w:jc w:val="both"/>
        <w:rPr>
          <w:sz w:val="28"/>
          <w:szCs w:val="28"/>
        </w:rPr>
      </w:pPr>
    </w:p>
    <w:p w:rsidR="004A52E8" w:rsidRDefault="00AE72C6" w:rsidP="004A52E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4A52E8">
        <w:rPr>
          <w:sz w:val="28"/>
          <w:szCs w:val="28"/>
        </w:rPr>
        <w:t xml:space="preserve">В целях организации услуг </w:t>
      </w:r>
      <w:r w:rsidR="004A52E8" w:rsidRPr="00996C8F">
        <w:rPr>
          <w:sz w:val="28"/>
          <w:szCs w:val="28"/>
        </w:rPr>
        <w:t>в сфере погребения</w:t>
      </w:r>
      <w:r w:rsidR="004A52E8">
        <w:rPr>
          <w:sz w:val="28"/>
          <w:szCs w:val="28"/>
        </w:rPr>
        <w:t xml:space="preserve"> и похоронного дела на территории Белореченского муниципального образования ведет свою деятельность муниципальное автономное учреждение «Специализированная служба по вопросам похоронного дела». Администрацией Белореченского МО выделены денежные средства в виде субсидии в размере </w:t>
      </w:r>
      <w:r w:rsidR="00D222FC">
        <w:rPr>
          <w:sz w:val="28"/>
          <w:szCs w:val="28"/>
        </w:rPr>
        <w:t>1482,6</w:t>
      </w:r>
      <w:r w:rsidR="004A52E8">
        <w:rPr>
          <w:sz w:val="28"/>
          <w:szCs w:val="28"/>
        </w:rPr>
        <w:t xml:space="preserve"> ты</w:t>
      </w:r>
      <w:r w:rsidR="0084707C">
        <w:rPr>
          <w:sz w:val="28"/>
          <w:szCs w:val="28"/>
        </w:rPr>
        <w:t>сяч рублей. Закуплен инвентарь лестница-</w:t>
      </w:r>
      <w:proofErr w:type="spellStart"/>
      <w:r w:rsidR="0084707C">
        <w:rPr>
          <w:sz w:val="28"/>
          <w:szCs w:val="28"/>
        </w:rPr>
        <w:t>трансформер</w:t>
      </w:r>
      <w:proofErr w:type="spellEnd"/>
      <w:r w:rsidR="0084707C">
        <w:rPr>
          <w:sz w:val="28"/>
          <w:szCs w:val="28"/>
        </w:rPr>
        <w:t>, строительный вагон, спецодежда</w:t>
      </w:r>
      <w:r w:rsidR="002F1E62">
        <w:rPr>
          <w:sz w:val="28"/>
          <w:szCs w:val="28"/>
        </w:rPr>
        <w:t>.</w:t>
      </w:r>
    </w:p>
    <w:p w:rsidR="00D222FC" w:rsidRPr="00D222FC" w:rsidRDefault="004A52E8" w:rsidP="00D222F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D222FC">
        <w:rPr>
          <w:sz w:val="28"/>
          <w:szCs w:val="28"/>
        </w:rPr>
        <w:t xml:space="preserve">        </w:t>
      </w:r>
      <w:r w:rsidR="0084707C">
        <w:rPr>
          <w:sz w:val="28"/>
          <w:szCs w:val="28"/>
        </w:rPr>
        <w:t xml:space="preserve"> </w:t>
      </w:r>
      <w:r w:rsidR="00D222FC" w:rsidRPr="00F92A88">
        <w:rPr>
          <w:sz w:val="28"/>
          <w:szCs w:val="28"/>
          <w:lang w:eastAsia="en-US"/>
        </w:rPr>
        <w:t xml:space="preserve">Ежедневно производилась уборка территории кладбища от мусора, веток, укос травы, спил кустарника и </w:t>
      </w:r>
      <w:proofErr w:type="spellStart"/>
      <w:r w:rsidR="00D222FC" w:rsidRPr="00F92A88">
        <w:rPr>
          <w:sz w:val="28"/>
          <w:szCs w:val="28"/>
          <w:lang w:eastAsia="en-US"/>
        </w:rPr>
        <w:t>аварийно</w:t>
      </w:r>
      <w:proofErr w:type="spellEnd"/>
      <w:r w:rsidR="00D222FC" w:rsidRPr="00F92A88">
        <w:rPr>
          <w:sz w:val="28"/>
          <w:szCs w:val="28"/>
          <w:lang w:eastAsia="en-US"/>
        </w:rPr>
        <w:t xml:space="preserve"> стоящих деревьев.  Так же пр</w:t>
      </w:r>
      <w:r w:rsidR="00141EBA">
        <w:rPr>
          <w:sz w:val="28"/>
          <w:szCs w:val="28"/>
          <w:lang w:eastAsia="en-US"/>
        </w:rPr>
        <w:t xml:space="preserve">и взаимодействии с МУП «ЖКХ» и </w:t>
      </w:r>
      <w:r w:rsidR="00D222FC" w:rsidRPr="00F92A88">
        <w:rPr>
          <w:sz w:val="28"/>
          <w:szCs w:val="28"/>
          <w:lang w:eastAsia="en-US"/>
        </w:rPr>
        <w:t>МУП «Тран</w:t>
      </w:r>
      <w:r w:rsidR="002F1E62">
        <w:rPr>
          <w:sz w:val="28"/>
          <w:szCs w:val="28"/>
          <w:lang w:eastAsia="en-US"/>
        </w:rPr>
        <w:t>зит-</w:t>
      </w:r>
      <w:proofErr w:type="spellStart"/>
      <w:r w:rsidR="002F1E62">
        <w:rPr>
          <w:sz w:val="28"/>
          <w:szCs w:val="28"/>
          <w:lang w:eastAsia="en-US"/>
        </w:rPr>
        <w:t>аква</w:t>
      </w:r>
      <w:proofErr w:type="spellEnd"/>
      <w:r w:rsidR="002F1E62">
        <w:rPr>
          <w:sz w:val="28"/>
          <w:szCs w:val="28"/>
          <w:lang w:eastAsia="en-US"/>
        </w:rPr>
        <w:t xml:space="preserve">», в период проведения </w:t>
      </w:r>
      <w:r w:rsidR="00D222FC" w:rsidRPr="00F92A88">
        <w:rPr>
          <w:sz w:val="28"/>
          <w:szCs w:val="28"/>
          <w:lang w:eastAsia="en-US"/>
        </w:rPr>
        <w:t>мероприятий (</w:t>
      </w:r>
      <w:proofErr w:type="spellStart"/>
      <w:r w:rsidR="00D222FC" w:rsidRPr="00F92A88">
        <w:rPr>
          <w:sz w:val="28"/>
          <w:szCs w:val="28"/>
          <w:lang w:eastAsia="en-US"/>
        </w:rPr>
        <w:t>Радоница</w:t>
      </w:r>
      <w:proofErr w:type="spellEnd"/>
      <w:r w:rsidR="00D222FC" w:rsidRPr="00F92A88">
        <w:rPr>
          <w:sz w:val="28"/>
          <w:szCs w:val="28"/>
          <w:lang w:eastAsia="en-US"/>
        </w:rPr>
        <w:t xml:space="preserve">), с территории общественного кладбища вывезено на </w:t>
      </w:r>
      <w:proofErr w:type="gramStart"/>
      <w:r w:rsidR="00D222FC" w:rsidRPr="00F92A88">
        <w:rPr>
          <w:sz w:val="28"/>
          <w:szCs w:val="28"/>
          <w:lang w:eastAsia="en-US"/>
        </w:rPr>
        <w:t>полигон  5</w:t>
      </w:r>
      <w:proofErr w:type="gramEnd"/>
      <w:r w:rsidR="00D222FC" w:rsidRPr="00F92A88">
        <w:rPr>
          <w:sz w:val="28"/>
          <w:szCs w:val="28"/>
          <w:lang w:eastAsia="en-US"/>
        </w:rPr>
        <w:t xml:space="preserve"> грузовых автомашин мусора. Установлены дополнительные мусорные контейнеры. Локализованы практически все стихийные свалки на территории кладбища. В летний период времени проведена отсыпка дорог щебнем и асфальтовой крошкой. Частично произведена побелка ограждений. Изготовлен и установлены информационные щиты, на которых отражается информация о деятельности общественного кладбища Белореченского МО (установлены на центральном входе и секторе № 2).</w:t>
      </w:r>
    </w:p>
    <w:p w:rsidR="00B1732F" w:rsidRPr="00D222FC" w:rsidRDefault="00B1732F" w:rsidP="00D222FC">
      <w:pPr>
        <w:ind w:firstLine="720"/>
        <w:jc w:val="both"/>
        <w:rPr>
          <w:sz w:val="28"/>
          <w:szCs w:val="28"/>
        </w:rPr>
      </w:pPr>
    </w:p>
    <w:p w:rsidR="00E1232C" w:rsidRPr="008A16B4" w:rsidRDefault="008A16B4" w:rsidP="00C251F2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8A16B4">
        <w:rPr>
          <w:rFonts w:eastAsia="Calibri"/>
          <w:sz w:val="28"/>
          <w:szCs w:val="28"/>
          <w:lang w:eastAsia="en-US"/>
        </w:rPr>
        <w:t>Уважаемые жители!</w:t>
      </w:r>
    </w:p>
    <w:p w:rsidR="00B1732F" w:rsidRPr="008A16B4" w:rsidRDefault="00B1732F" w:rsidP="00B173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16B4">
        <w:rPr>
          <w:rFonts w:eastAsia="Calibri"/>
          <w:sz w:val="28"/>
          <w:szCs w:val="28"/>
          <w:lang w:eastAsia="en-US"/>
        </w:rPr>
        <w:t xml:space="preserve">Продолжается специальная военная операция, которая требует от каждого из нас высокой гражданской ответственности. В зоне СВО мужественно исполняют воинский долг наши земляки, и для них очень важна наша поддержка. </w:t>
      </w:r>
      <w:r w:rsidR="00257834">
        <w:rPr>
          <w:rFonts w:eastAsia="Calibri"/>
          <w:sz w:val="28"/>
          <w:szCs w:val="28"/>
          <w:lang w:eastAsia="en-US"/>
        </w:rPr>
        <w:t>Ж</w:t>
      </w:r>
      <w:r w:rsidRPr="008A16B4">
        <w:rPr>
          <w:rFonts w:eastAsia="Calibri"/>
          <w:sz w:val="28"/>
          <w:szCs w:val="28"/>
          <w:lang w:eastAsia="en-US"/>
        </w:rPr>
        <w:t xml:space="preserve">ители </w:t>
      </w:r>
      <w:r w:rsidR="00D222FC" w:rsidRPr="008A16B4">
        <w:rPr>
          <w:rFonts w:eastAsia="Calibri"/>
          <w:sz w:val="28"/>
          <w:szCs w:val="28"/>
          <w:lang w:eastAsia="en-US"/>
        </w:rPr>
        <w:t>Белореченского муниципального образования</w:t>
      </w:r>
      <w:r w:rsidR="00257834">
        <w:rPr>
          <w:rFonts w:eastAsia="Calibri"/>
          <w:sz w:val="28"/>
          <w:szCs w:val="28"/>
          <w:lang w:eastAsia="en-US"/>
        </w:rPr>
        <w:t xml:space="preserve"> продолжают</w:t>
      </w:r>
      <w:r w:rsidRPr="008A16B4">
        <w:rPr>
          <w:rFonts w:eastAsia="Calibri"/>
          <w:sz w:val="28"/>
          <w:szCs w:val="28"/>
          <w:lang w:eastAsia="en-US"/>
        </w:rPr>
        <w:t xml:space="preserve"> сбор адресной помощи для наших бойцов, особая благодарность – нашим общественным движениям, которые берут на себя непростую организационную работу, и, конечно, организациям и предприятиям, помогающим в сборе и доставке груза.</w:t>
      </w:r>
    </w:p>
    <w:p w:rsidR="00AE72C6" w:rsidRPr="008A16B4" w:rsidRDefault="00B1732F" w:rsidP="00D222F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16B4">
        <w:rPr>
          <w:rFonts w:eastAsia="Calibri"/>
          <w:sz w:val="28"/>
          <w:szCs w:val="28"/>
          <w:lang w:eastAsia="en-US"/>
        </w:rPr>
        <w:t>По своему опыту общения с нашими участниками спецоперации скажу, что они рады весточкам от своих земляков, от родных, берегут письма и рисунки детей. Им очень важно знать, что дома их</w:t>
      </w:r>
      <w:r w:rsidR="00141EBA">
        <w:rPr>
          <w:rFonts w:eastAsia="Calibri"/>
          <w:sz w:val="28"/>
          <w:szCs w:val="28"/>
          <w:lang w:eastAsia="en-US"/>
        </w:rPr>
        <w:t xml:space="preserve"> ждут, поддерживают их близких.</w:t>
      </w:r>
    </w:p>
    <w:p w:rsidR="00881705" w:rsidRPr="00D222FC" w:rsidRDefault="00881705" w:rsidP="00C251F2">
      <w:pPr>
        <w:pStyle w:val="a4"/>
        <w:ind w:firstLine="709"/>
        <w:jc w:val="both"/>
        <w:rPr>
          <w:sz w:val="28"/>
          <w:szCs w:val="28"/>
        </w:rPr>
      </w:pPr>
      <w:r w:rsidRPr="008A16B4">
        <w:rPr>
          <w:sz w:val="28"/>
          <w:szCs w:val="28"/>
        </w:rPr>
        <w:t>Завершая отчет, хочу сказать, что приоритет</w:t>
      </w:r>
      <w:r w:rsidRPr="00D222FC">
        <w:rPr>
          <w:sz w:val="28"/>
          <w:szCs w:val="28"/>
        </w:rPr>
        <w:t xml:space="preserve"> нашей работы остаётся прежним: в максимально короткие сроки решать проблемы, которые волнуют наших жителей, быть постоянно на связи с людьми, реагир</w:t>
      </w:r>
      <w:r w:rsidR="008A16B4">
        <w:rPr>
          <w:sz w:val="28"/>
          <w:szCs w:val="28"/>
        </w:rPr>
        <w:t>овать на их просьбы и обращения – для этого веду постоянный прием граждан.</w:t>
      </w:r>
      <w:r w:rsidRPr="00D222FC">
        <w:rPr>
          <w:sz w:val="28"/>
          <w:szCs w:val="28"/>
        </w:rPr>
        <w:t xml:space="preserve"> Свою работу мы должны направлять на то, чтобы каждый житель Белореченского муниципального образования чувствовал перемены к лучшему.</w:t>
      </w:r>
    </w:p>
    <w:p w:rsidR="002F1E62" w:rsidRDefault="00881705" w:rsidP="00C251F2">
      <w:pPr>
        <w:ind w:firstLine="709"/>
        <w:jc w:val="both"/>
        <w:rPr>
          <w:color w:val="000000" w:themeColor="text1"/>
          <w:sz w:val="28"/>
          <w:szCs w:val="28"/>
        </w:rPr>
      </w:pPr>
      <w:r w:rsidRPr="00881705">
        <w:rPr>
          <w:color w:val="000000" w:themeColor="text1"/>
          <w:sz w:val="28"/>
          <w:szCs w:val="28"/>
        </w:rPr>
        <w:t>Хочется выразить глубокую благодарность и признательность всем жителям, трудовым коллективам, депутатам и руководителям всех уровней за понимание и поддержку, совместную плодотворную работу в минувшем году, а также поддержку по выполнению намеченных планов, направленн</w:t>
      </w:r>
      <w:r w:rsidR="00CB4A1B" w:rsidRPr="00425CD8">
        <w:rPr>
          <w:color w:val="000000" w:themeColor="text1"/>
          <w:sz w:val="28"/>
          <w:szCs w:val="28"/>
        </w:rPr>
        <w:t xml:space="preserve">ых на улучшение качества жизни </w:t>
      </w:r>
      <w:r w:rsidRPr="00881705">
        <w:rPr>
          <w:color w:val="000000" w:themeColor="text1"/>
          <w:sz w:val="28"/>
          <w:szCs w:val="28"/>
        </w:rPr>
        <w:t>населения.</w:t>
      </w:r>
      <w:bookmarkStart w:id="0" w:name="_GoBack"/>
      <w:bookmarkEnd w:id="0"/>
    </w:p>
    <w:sectPr w:rsidR="002F1E62" w:rsidSect="005D2286">
      <w:headerReference w:type="default" r:id="rId8"/>
      <w:footerReference w:type="default" r:id="rId9"/>
      <w:pgSz w:w="11906" w:h="16838"/>
      <w:pgMar w:top="1134" w:right="851" w:bottom="1134" w:left="1701" w:header="397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0B9" w:rsidRDefault="00A730B9" w:rsidP="00871278">
      <w:r>
        <w:separator/>
      </w:r>
    </w:p>
  </w:endnote>
  <w:endnote w:type="continuationSeparator" w:id="0">
    <w:p w:rsidR="00A730B9" w:rsidRDefault="00A730B9" w:rsidP="0087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5276736"/>
      <w:docPartObj>
        <w:docPartGallery w:val="Page Numbers (Bottom of Page)"/>
        <w:docPartUnique/>
      </w:docPartObj>
    </w:sdtPr>
    <w:sdtEndPr/>
    <w:sdtContent>
      <w:p w:rsidR="00C251F2" w:rsidRDefault="00C251F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8E5">
          <w:rPr>
            <w:noProof/>
          </w:rPr>
          <w:t>12</w:t>
        </w:r>
        <w:r>
          <w:fldChar w:fldCharType="end"/>
        </w:r>
      </w:p>
    </w:sdtContent>
  </w:sdt>
  <w:p w:rsidR="00C251F2" w:rsidRDefault="00C251F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0B9" w:rsidRDefault="00A730B9" w:rsidP="00871278">
      <w:r>
        <w:separator/>
      </w:r>
    </w:p>
  </w:footnote>
  <w:footnote w:type="continuationSeparator" w:id="0">
    <w:p w:rsidR="00A730B9" w:rsidRDefault="00A730B9" w:rsidP="00871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76C" w:rsidRDefault="0017676C" w:rsidP="007F54A2">
    <w:pPr>
      <w:pStyle w:val="ab"/>
      <w:ind w:left="-1418"/>
    </w:pPr>
  </w:p>
  <w:p w:rsidR="0017676C" w:rsidRDefault="0017676C" w:rsidP="006A7E00">
    <w:pPr>
      <w:pStyle w:val="ab"/>
      <w:ind w:left="-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378FD"/>
    <w:multiLevelType w:val="multilevel"/>
    <w:tmpl w:val="C6E61A2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183153"/>
    <w:multiLevelType w:val="hybridMultilevel"/>
    <w:tmpl w:val="359AA206"/>
    <w:lvl w:ilvl="0" w:tplc="65049F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FE4881"/>
    <w:multiLevelType w:val="hybridMultilevel"/>
    <w:tmpl w:val="4EE62F60"/>
    <w:lvl w:ilvl="0" w:tplc="0532B9E4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194EF8"/>
    <w:multiLevelType w:val="multilevel"/>
    <w:tmpl w:val="A3BE3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6435F2"/>
    <w:multiLevelType w:val="hybridMultilevel"/>
    <w:tmpl w:val="78C6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417F4F"/>
    <w:multiLevelType w:val="hybridMultilevel"/>
    <w:tmpl w:val="7EFC10D2"/>
    <w:lvl w:ilvl="0" w:tplc="B30C49AA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6BB6D9E"/>
    <w:multiLevelType w:val="hybridMultilevel"/>
    <w:tmpl w:val="219CC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B079C5"/>
    <w:multiLevelType w:val="hybridMultilevel"/>
    <w:tmpl w:val="BA5CF28A"/>
    <w:lvl w:ilvl="0" w:tplc="574C644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465F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03289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A5624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8E60A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F2498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76A8B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82CF4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34A46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5BAB6F8A"/>
    <w:multiLevelType w:val="hybridMultilevel"/>
    <w:tmpl w:val="5BDEB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D6248"/>
    <w:multiLevelType w:val="hybridMultilevel"/>
    <w:tmpl w:val="7CE02552"/>
    <w:lvl w:ilvl="0" w:tplc="7CB49C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0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7E"/>
    <w:rsid w:val="000049D8"/>
    <w:rsid w:val="00010C0B"/>
    <w:rsid w:val="00015B56"/>
    <w:rsid w:val="000160DB"/>
    <w:rsid w:val="0002382A"/>
    <w:rsid w:val="00023CB0"/>
    <w:rsid w:val="00025660"/>
    <w:rsid w:val="00025B1C"/>
    <w:rsid w:val="00025C52"/>
    <w:rsid w:val="0003470A"/>
    <w:rsid w:val="000351D3"/>
    <w:rsid w:val="000360B4"/>
    <w:rsid w:val="000432DB"/>
    <w:rsid w:val="00051374"/>
    <w:rsid w:val="00051EA8"/>
    <w:rsid w:val="000528E7"/>
    <w:rsid w:val="00056D22"/>
    <w:rsid w:val="0005731A"/>
    <w:rsid w:val="00061305"/>
    <w:rsid w:val="00062BAF"/>
    <w:rsid w:val="00062F7D"/>
    <w:rsid w:val="00066172"/>
    <w:rsid w:val="0006664E"/>
    <w:rsid w:val="00066F73"/>
    <w:rsid w:val="00070C99"/>
    <w:rsid w:val="00071A82"/>
    <w:rsid w:val="00080238"/>
    <w:rsid w:val="000905AC"/>
    <w:rsid w:val="00092601"/>
    <w:rsid w:val="00096FD1"/>
    <w:rsid w:val="00097A77"/>
    <w:rsid w:val="000A0B09"/>
    <w:rsid w:val="000A3352"/>
    <w:rsid w:val="000A478E"/>
    <w:rsid w:val="000A53ED"/>
    <w:rsid w:val="000A6339"/>
    <w:rsid w:val="000A7D0C"/>
    <w:rsid w:val="000B01DF"/>
    <w:rsid w:val="000B2AD5"/>
    <w:rsid w:val="000B352F"/>
    <w:rsid w:val="000B5021"/>
    <w:rsid w:val="000B57D0"/>
    <w:rsid w:val="000B6660"/>
    <w:rsid w:val="000B6B89"/>
    <w:rsid w:val="000C1728"/>
    <w:rsid w:val="000C1968"/>
    <w:rsid w:val="000C258F"/>
    <w:rsid w:val="000C5966"/>
    <w:rsid w:val="000C6D36"/>
    <w:rsid w:val="000C6E3A"/>
    <w:rsid w:val="000C73A8"/>
    <w:rsid w:val="000C7856"/>
    <w:rsid w:val="000D32CA"/>
    <w:rsid w:val="000D5EF3"/>
    <w:rsid w:val="000D6685"/>
    <w:rsid w:val="000E0711"/>
    <w:rsid w:val="000E0F8B"/>
    <w:rsid w:val="000E1C9D"/>
    <w:rsid w:val="000E1E53"/>
    <w:rsid w:val="000E34FE"/>
    <w:rsid w:val="000E6E8F"/>
    <w:rsid w:val="000F01AB"/>
    <w:rsid w:val="000F1D24"/>
    <w:rsid w:val="000F23ED"/>
    <w:rsid w:val="000F66D8"/>
    <w:rsid w:val="001004C5"/>
    <w:rsid w:val="001036C4"/>
    <w:rsid w:val="00104407"/>
    <w:rsid w:val="00106D5E"/>
    <w:rsid w:val="00110382"/>
    <w:rsid w:val="001105D3"/>
    <w:rsid w:val="00111DEA"/>
    <w:rsid w:val="00111FCC"/>
    <w:rsid w:val="00112E09"/>
    <w:rsid w:val="0011598B"/>
    <w:rsid w:val="001165D6"/>
    <w:rsid w:val="001173A7"/>
    <w:rsid w:val="00117AC1"/>
    <w:rsid w:val="00121093"/>
    <w:rsid w:val="00121B44"/>
    <w:rsid w:val="001230D8"/>
    <w:rsid w:val="00125ECF"/>
    <w:rsid w:val="00125FFC"/>
    <w:rsid w:val="00132AE0"/>
    <w:rsid w:val="00133411"/>
    <w:rsid w:val="001346D6"/>
    <w:rsid w:val="00135061"/>
    <w:rsid w:val="00136EF3"/>
    <w:rsid w:val="00141EBA"/>
    <w:rsid w:val="0015037B"/>
    <w:rsid w:val="00151EE6"/>
    <w:rsid w:val="0015369F"/>
    <w:rsid w:val="001540C3"/>
    <w:rsid w:val="00154361"/>
    <w:rsid w:val="001550CD"/>
    <w:rsid w:val="001555F0"/>
    <w:rsid w:val="001556BD"/>
    <w:rsid w:val="001638A5"/>
    <w:rsid w:val="0016454D"/>
    <w:rsid w:val="00164AC1"/>
    <w:rsid w:val="00166BC6"/>
    <w:rsid w:val="00170D6E"/>
    <w:rsid w:val="00171885"/>
    <w:rsid w:val="00172CF0"/>
    <w:rsid w:val="0017676C"/>
    <w:rsid w:val="00180460"/>
    <w:rsid w:val="001804FD"/>
    <w:rsid w:val="001825C0"/>
    <w:rsid w:val="00183D56"/>
    <w:rsid w:val="00184B3A"/>
    <w:rsid w:val="00184E7F"/>
    <w:rsid w:val="00186DA2"/>
    <w:rsid w:val="001871D2"/>
    <w:rsid w:val="00192AF3"/>
    <w:rsid w:val="00194E1C"/>
    <w:rsid w:val="00195D05"/>
    <w:rsid w:val="001A2FCA"/>
    <w:rsid w:val="001A3B80"/>
    <w:rsid w:val="001A695A"/>
    <w:rsid w:val="001A6E54"/>
    <w:rsid w:val="001B0254"/>
    <w:rsid w:val="001B1C1D"/>
    <w:rsid w:val="001B4F66"/>
    <w:rsid w:val="001B648E"/>
    <w:rsid w:val="001B7810"/>
    <w:rsid w:val="001C178F"/>
    <w:rsid w:val="001C38D4"/>
    <w:rsid w:val="001C3BE0"/>
    <w:rsid w:val="001C5AB2"/>
    <w:rsid w:val="001C65F2"/>
    <w:rsid w:val="001C6F44"/>
    <w:rsid w:val="001C74CB"/>
    <w:rsid w:val="001C7676"/>
    <w:rsid w:val="001D1539"/>
    <w:rsid w:val="001D4CA5"/>
    <w:rsid w:val="001D5DEE"/>
    <w:rsid w:val="001E0CAD"/>
    <w:rsid w:val="001E15F3"/>
    <w:rsid w:val="001E2FB8"/>
    <w:rsid w:val="001F21D7"/>
    <w:rsid w:val="001F4F47"/>
    <w:rsid w:val="001F5ED0"/>
    <w:rsid w:val="001F70A4"/>
    <w:rsid w:val="00201963"/>
    <w:rsid w:val="00202FB4"/>
    <w:rsid w:val="00203753"/>
    <w:rsid w:val="00207C81"/>
    <w:rsid w:val="0021256B"/>
    <w:rsid w:val="002170F5"/>
    <w:rsid w:val="002206A1"/>
    <w:rsid w:val="00220F11"/>
    <w:rsid w:val="00221C5F"/>
    <w:rsid w:val="0022337A"/>
    <w:rsid w:val="002238A1"/>
    <w:rsid w:val="00224641"/>
    <w:rsid w:val="002250C0"/>
    <w:rsid w:val="0022633E"/>
    <w:rsid w:val="00230ED5"/>
    <w:rsid w:val="002338E6"/>
    <w:rsid w:val="00235FD9"/>
    <w:rsid w:val="00237681"/>
    <w:rsid w:val="00237BDE"/>
    <w:rsid w:val="00240006"/>
    <w:rsid w:val="0024098D"/>
    <w:rsid w:val="00244CD3"/>
    <w:rsid w:val="00245A10"/>
    <w:rsid w:val="00247E32"/>
    <w:rsid w:val="00250D27"/>
    <w:rsid w:val="00252863"/>
    <w:rsid w:val="002569C5"/>
    <w:rsid w:val="00256F09"/>
    <w:rsid w:val="00257834"/>
    <w:rsid w:val="00260DAD"/>
    <w:rsid w:val="00271E39"/>
    <w:rsid w:val="00272323"/>
    <w:rsid w:val="00273C84"/>
    <w:rsid w:val="00283ACE"/>
    <w:rsid w:val="00284D18"/>
    <w:rsid w:val="002857BB"/>
    <w:rsid w:val="00286ED6"/>
    <w:rsid w:val="00287CD2"/>
    <w:rsid w:val="0029210D"/>
    <w:rsid w:val="00297C6F"/>
    <w:rsid w:val="002A0B38"/>
    <w:rsid w:val="002A126D"/>
    <w:rsid w:val="002A1C68"/>
    <w:rsid w:val="002A2793"/>
    <w:rsid w:val="002A3B91"/>
    <w:rsid w:val="002B517B"/>
    <w:rsid w:val="002B7BEF"/>
    <w:rsid w:val="002C483B"/>
    <w:rsid w:val="002C5C87"/>
    <w:rsid w:val="002C75F6"/>
    <w:rsid w:val="002C7AE7"/>
    <w:rsid w:val="002D0335"/>
    <w:rsid w:val="002E0504"/>
    <w:rsid w:val="002E416E"/>
    <w:rsid w:val="002E4351"/>
    <w:rsid w:val="002E4D63"/>
    <w:rsid w:val="002E7A0E"/>
    <w:rsid w:val="002F0A81"/>
    <w:rsid w:val="002F1E62"/>
    <w:rsid w:val="002F2D37"/>
    <w:rsid w:val="002F3639"/>
    <w:rsid w:val="002F3CF0"/>
    <w:rsid w:val="002F3EDA"/>
    <w:rsid w:val="002F6151"/>
    <w:rsid w:val="002F6B75"/>
    <w:rsid w:val="002F7D94"/>
    <w:rsid w:val="00301876"/>
    <w:rsid w:val="00302D10"/>
    <w:rsid w:val="00306BE5"/>
    <w:rsid w:val="0031608A"/>
    <w:rsid w:val="003168FD"/>
    <w:rsid w:val="00326752"/>
    <w:rsid w:val="00331134"/>
    <w:rsid w:val="00333254"/>
    <w:rsid w:val="00334569"/>
    <w:rsid w:val="00335AB5"/>
    <w:rsid w:val="00335FD2"/>
    <w:rsid w:val="00336D94"/>
    <w:rsid w:val="00337302"/>
    <w:rsid w:val="003466B8"/>
    <w:rsid w:val="00346717"/>
    <w:rsid w:val="003475C4"/>
    <w:rsid w:val="00351E94"/>
    <w:rsid w:val="0035394C"/>
    <w:rsid w:val="0035567B"/>
    <w:rsid w:val="0035657D"/>
    <w:rsid w:val="003566F7"/>
    <w:rsid w:val="0036377B"/>
    <w:rsid w:val="0036479D"/>
    <w:rsid w:val="00364C34"/>
    <w:rsid w:val="00366FE6"/>
    <w:rsid w:val="003674DA"/>
    <w:rsid w:val="00367F3E"/>
    <w:rsid w:val="0037087E"/>
    <w:rsid w:val="003708F1"/>
    <w:rsid w:val="00375C37"/>
    <w:rsid w:val="00375E91"/>
    <w:rsid w:val="00376EF5"/>
    <w:rsid w:val="003811A6"/>
    <w:rsid w:val="0038188D"/>
    <w:rsid w:val="003830C9"/>
    <w:rsid w:val="00384A95"/>
    <w:rsid w:val="0038663B"/>
    <w:rsid w:val="00386D79"/>
    <w:rsid w:val="00391E28"/>
    <w:rsid w:val="00392335"/>
    <w:rsid w:val="003956E0"/>
    <w:rsid w:val="0039572D"/>
    <w:rsid w:val="003A168E"/>
    <w:rsid w:val="003A3C72"/>
    <w:rsid w:val="003B0169"/>
    <w:rsid w:val="003B0708"/>
    <w:rsid w:val="003B77D3"/>
    <w:rsid w:val="003B7EBC"/>
    <w:rsid w:val="003C2373"/>
    <w:rsid w:val="003C2ED1"/>
    <w:rsid w:val="003C4209"/>
    <w:rsid w:val="003C5847"/>
    <w:rsid w:val="003D4684"/>
    <w:rsid w:val="003D6C67"/>
    <w:rsid w:val="003D70FE"/>
    <w:rsid w:val="003D7F44"/>
    <w:rsid w:val="003E21CC"/>
    <w:rsid w:val="003E2521"/>
    <w:rsid w:val="003E381C"/>
    <w:rsid w:val="003E46E4"/>
    <w:rsid w:val="003E47D1"/>
    <w:rsid w:val="003E6323"/>
    <w:rsid w:val="003E73B7"/>
    <w:rsid w:val="003F3775"/>
    <w:rsid w:val="003F6DA5"/>
    <w:rsid w:val="003F7EE1"/>
    <w:rsid w:val="003F7FAA"/>
    <w:rsid w:val="00402567"/>
    <w:rsid w:val="0040517A"/>
    <w:rsid w:val="00411B0F"/>
    <w:rsid w:val="00417F26"/>
    <w:rsid w:val="00425C0E"/>
    <w:rsid w:val="00425CD8"/>
    <w:rsid w:val="00427C19"/>
    <w:rsid w:val="004314F9"/>
    <w:rsid w:val="0043269C"/>
    <w:rsid w:val="00434359"/>
    <w:rsid w:val="004356B3"/>
    <w:rsid w:val="00437327"/>
    <w:rsid w:val="00437625"/>
    <w:rsid w:val="00454BE1"/>
    <w:rsid w:val="004551A7"/>
    <w:rsid w:val="0045686D"/>
    <w:rsid w:val="00457CF3"/>
    <w:rsid w:val="00461883"/>
    <w:rsid w:val="00464395"/>
    <w:rsid w:val="00464BC7"/>
    <w:rsid w:val="00464C5C"/>
    <w:rsid w:val="00465098"/>
    <w:rsid w:val="004658DD"/>
    <w:rsid w:val="0047566E"/>
    <w:rsid w:val="00475DA8"/>
    <w:rsid w:val="00482009"/>
    <w:rsid w:val="0048440C"/>
    <w:rsid w:val="00484588"/>
    <w:rsid w:val="0049236B"/>
    <w:rsid w:val="00497487"/>
    <w:rsid w:val="00497649"/>
    <w:rsid w:val="00497D1F"/>
    <w:rsid w:val="004A2162"/>
    <w:rsid w:val="004A41AB"/>
    <w:rsid w:val="004A52E8"/>
    <w:rsid w:val="004B0823"/>
    <w:rsid w:val="004B368E"/>
    <w:rsid w:val="004B5EF4"/>
    <w:rsid w:val="004B6FA2"/>
    <w:rsid w:val="004B7679"/>
    <w:rsid w:val="004C225A"/>
    <w:rsid w:val="004C39C0"/>
    <w:rsid w:val="004D75AF"/>
    <w:rsid w:val="004E035F"/>
    <w:rsid w:val="004E681C"/>
    <w:rsid w:val="004F095E"/>
    <w:rsid w:val="004F1247"/>
    <w:rsid w:val="004F338E"/>
    <w:rsid w:val="004F4219"/>
    <w:rsid w:val="004F5925"/>
    <w:rsid w:val="004F5C3F"/>
    <w:rsid w:val="004F6B6A"/>
    <w:rsid w:val="00500FC3"/>
    <w:rsid w:val="00506283"/>
    <w:rsid w:val="0050786B"/>
    <w:rsid w:val="00512C27"/>
    <w:rsid w:val="005135CE"/>
    <w:rsid w:val="00513C34"/>
    <w:rsid w:val="00517D1D"/>
    <w:rsid w:val="00527190"/>
    <w:rsid w:val="005304CD"/>
    <w:rsid w:val="00530B5C"/>
    <w:rsid w:val="00531845"/>
    <w:rsid w:val="00532589"/>
    <w:rsid w:val="00542E89"/>
    <w:rsid w:val="00542EB0"/>
    <w:rsid w:val="00545C13"/>
    <w:rsid w:val="00547148"/>
    <w:rsid w:val="005528D8"/>
    <w:rsid w:val="00554A3E"/>
    <w:rsid w:val="00554BDB"/>
    <w:rsid w:val="00555192"/>
    <w:rsid w:val="00555F08"/>
    <w:rsid w:val="00556166"/>
    <w:rsid w:val="005606CB"/>
    <w:rsid w:val="005619B4"/>
    <w:rsid w:val="00563040"/>
    <w:rsid w:val="00563487"/>
    <w:rsid w:val="00566622"/>
    <w:rsid w:val="00570A45"/>
    <w:rsid w:val="0057102F"/>
    <w:rsid w:val="00571A66"/>
    <w:rsid w:val="00572CBA"/>
    <w:rsid w:val="00574CAE"/>
    <w:rsid w:val="00575758"/>
    <w:rsid w:val="00576855"/>
    <w:rsid w:val="00582A56"/>
    <w:rsid w:val="005852D2"/>
    <w:rsid w:val="00586D67"/>
    <w:rsid w:val="0058746C"/>
    <w:rsid w:val="005919D2"/>
    <w:rsid w:val="0059299C"/>
    <w:rsid w:val="005932FD"/>
    <w:rsid w:val="00593799"/>
    <w:rsid w:val="005955CA"/>
    <w:rsid w:val="005A1CE8"/>
    <w:rsid w:val="005A2648"/>
    <w:rsid w:val="005A72F5"/>
    <w:rsid w:val="005B1218"/>
    <w:rsid w:val="005B34F6"/>
    <w:rsid w:val="005B3E4E"/>
    <w:rsid w:val="005B7464"/>
    <w:rsid w:val="005C032F"/>
    <w:rsid w:val="005C1FC5"/>
    <w:rsid w:val="005C218E"/>
    <w:rsid w:val="005C2A7D"/>
    <w:rsid w:val="005C3D06"/>
    <w:rsid w:val="005C74DB"/>
    <w:rsid w:val="005C7AAA"/>
    <w:rsid w:val="005D2286"/>
    <w:rsid w:val="005E06F6"/>
    <w:rsid w:val="005E2AAA"/>
    <w:rsid w:val="005E4812"/>
    <w:rsid w:val="005E5443"/>
    <w:rsid w:val="005F08E5"/>
    <w:rsid w:val="005F2369"/>
    <w:rsid w:val="005F271A"/>
    <w:rsid w:val="005F3AC6"/>
    <w:rsid w:val="005F45E0"/>
    <w:rsid w:val="005F55DE"/>
    <w:rsid w:val="005F73FD"/>
    <w:rsid w:val="006026B5"/>
    <w:rsid w:val="006129EB"/>
    <w:rsid w:val="00612B8C"/>
    <w:rsid w:val="006139A9"/>
    <w:rsid w:val="006147B9"/>
    <w:rsid w:val="00615087"/>
    <w:rsid w:val="00626CF0"/>
    <w:rsid w:val="00634BD1"/>
    <w:rsid w:val="006353F0"/>
    <w:rsid w:val="00644D7C"/>
    <w:rsid w:val="00645CC5"/>
    <w:rsid w:val="00646BA7"/>
    <w:rsid w:val="00653835"/>
    <w:rsid w:val="006540F8"/>
    <w:rsid w:val="00657596"/>
    <w:rsid w:val="0065781A"/>
    <w:rsid w:val="0066092D"/>
    <w:rsid w:val="006636DA"/>
    <w:rsid w:val="00666CA1"/>
    <w:rsid w:val="00670406"/>
    <w:rsid w:val="00673851"/>
    <w:rsid w:val="00676B49"/>
    <w:rsid w:val="00680012"/>
    <w:rsid w:val="00684494"/>
    <w:rsid w:val="0068594C"/>
    <w:rsid w:val="00691775"/>
    <w:rsid w:val="00692318"/>
    <w:rsid w:val="006925FB"/>
    <w:rsid w:val="006951A2"/>
    <w:rsid w:val="00696FCB"/>
    <w:rsid w:val="006A7E00"/>
    <w:rsid w:val="006B40E0"/>
    <w:rsid w:val="006B74EE"/>
    <w:rsid w:val="006C090B"/>
    <w:rsid w:val="006C2447"/>
    <w:rsid w:val="006C3144"/>
    <w:rsid w:val="006C3484"/>
    <w:rsid w:val="006C3A4A"/>
    <w:rsid w:val="006C3A95"/>
    <w:rsid w:val="006D0888"/>
    <w:rsid w:val="006D1425"/>
    <w:rsid w:val="006D2F3A"/>
    <w:rsid w:val="006E0C07"/>
    <w:rsid w:val="006E206B"/>
    <w:rsid w:val="006E3433"/>
    <w:rsid w:val="006E34CA"/>
    <w:rsid w:val="006E35DF"/>
    <w:rsid w:val="006E5323"/>
    <w:rsid w:val="006F232A"/>
    <w:rsid w:val="006F40A8"/>
    <w:rsid w:val="00706332"/>
    <w:rsid w:val="00707F79"/>
    <w:rsid w:val="007113F0"/>
    <w:rsid w:val="00711E7D"/>
    <w:rsid w:val="00712059"/>
    <w:rsid w:val="00712EAD"/>
    <w:rsid w:val="00715F97"/>
    <w:rsid w:val="00716BB8"/>
    <w:rsid w:val="00716EA4"/>
    <w:rsid w:val="00717D09"/>
    <w:rsid w:val="00722162"/>
    <w:rsid w:val="00722C10"/>
    <w:rsid w:val="00722F6B"/>
    <w:rsid w:val="00726BD2"/>
    <w:rsid w:val="00730F6C"/>
    <w:rsid w:val="00735566"/>
    <w:rsid w:val="007422C7"/>
    <w:rsid w:val="00746B9A"/>
    <w:rsid w:val="00750BCD"/>
    <w:rsid w:val="00751E21"/>
    <w:rsid w:val="00752203"/>
    <w:rsid w:val="00757F36"/>
    <w:rsid w:val="00760CDE"/>
    <w:rsid w:val="0076122E"/>
    <w:rsid w:val="00762A28"/>
    <w:rsid w:val="0077044F"/>
    <w:rsid w:val="00773404"/>
    <w:rsid w:val="00774E86"/>
    <w:rsid w:val="00775ABD"/>
    <w:rsid w:val="00776438"/>
    <w:rsid w:val="00780522"/>
    <w:rsid w:val="00780F00"/>
    <w:rsid w:val="00781515"/>
    <w:rsid w:val="00781608"/>
    <w:rsid w:val="0078319B"/>
    <w:rsid w:val="0078554B"/>
    <w:rsid w:val="007915F1"/>
    <w:rsid w:val="007916D9"/>
    <w:rsid w:val="00795966"/>
    <w:rsid w:val="007978B2"/>
    <w:rsid w:val="007A0C33"/>
    <w:rsid w:val="007A4A82"/>
    <w:rsid w:val="007A7FE4"/>
    <w:rsid w:val="007B6C9C"/>
    <w:rsid w:val="007B6CA2"/>
    <w:rsid w:val="007B6F01"/>
    <w:rsid w:val="007C27D6"/>
    <w:rsid w:val="007C474A"/>
    <w:rsid w:val="007C6785"/>
    <w:rsid w:val="007C6D05"/>
    <w:rsid w:val="007C7741"/>
    <w:rsid w:val="007C7DD2"/>
    <w:rsid w:val="007E44E6"/>
    <w:rsid w:val="007E4E65"/>
    <w:rsid w:val="007F3539"/>
    <w:rsid w:val="007F3DE0"/>
    <w:rsid w:val="007F44AE"/>
    <w:rsid w:val="007F54A2"/>
    <w:rsid w:val="00800227"/>
    <w:rsid w:val="00800B49"/>
    <w:rsid w:val="0080101C"/>
    <w:rsid w:val="008013AB"/>
    <w:rsid w:val="008056BF"/>
    <w:rsid w:val="00810B44"/>
    <w:rsid w:val="0081168C"/>
    <w:rsid w:val="00813AC0"/>
    <w:rsid w:val="008151CD"/>
    <w:rsid w:val="00816CB4"/>
    <w:rsid w:val="00816D1C"/>
    <w:rsid w:val="00824FEF"/>
    <w:rsid w:val="00831200"/>
    <w:rsid w:val="00831C1D"/>
    <w:rsid w:val="008348AF"/>
    <w:rsid w:val="0083552F"/>
    <w:rsid w:val="00844A2E"/>
    <w:rsid w:val="00845362"/>
    <w:rsid w:val="0084707C"/>
    <w:rsid w:val="00847899"/>
    <w:rsid w:val="008529AE"/>
    <w:rsid w:val="00856A22"/>
    <w:rsid w:val="00860717"/>
    <w:rsid w:val="00864699"/>
    <w:rsid w:val="00865C6C"/>
    <w:rsid w:val="00870AAA"/>
    <w:rsid w:val="00870CE5"/>
    <w:rsid w:val="00870DD1"/>
    <w:rsid w:val="00871278"/>
    <w:rsid w:val="00872537"/>
    <w:rsid w:val="00873C83"/>
    <w:rsid w:val="008759CF"/>
    <w:rsid w:val="00881705"/>
    <w:rsid w:val="008932D1"/>
    <w:rsid w:val="00893747"/>
    <w:rsid w:val="00894439"/>
    <w:rsid w:val="0089526F"/>
    <w:rsid w:val="00896CD4"/>
    <w:rsid w:val="00897CA6"/>
    <w:rsid w:val="008A16B4"/>
    <w:rsid w:val="008A46E5"/>
    <w:rsid w:val="008B25CC"/>
    <w:rsid w:val="008D5DC0"/>
    <w:rsid w:val="008D6E49"/>
    <w:rsid w:val="008E0885"/>
    <w:rsid w:val="008E0D22"/>
    <w:rsid w:val="008E1727"/>
    <w:rsid w:val="008E38F4"/>
    <w:rsid w:val="008E4EC2"/>
    <w:rsid w:val="008E5D47"/>
    <w:rsid w:val="008E739D"/>
    <w:rsid w:val="008E7637"/>
    <w:rsid w:val="008E7F8F"/>
    <w:rsid w:val="008F0CE0"/>
    <w:rsid w:val="008F18E1"/>
    <w:rsid w:val="008F1FD5"/>
    <w:rsid w:val="008F4C33"/>
    <w:rsid w:val="008F5375"/>
    <w:rsid w:val="008F5ADB"/>
    <w:rsid w:val="008F6F09"/>
    <w:rsid w:val="00903362"/>
    <w:rsid w:val="00904501"/>
    <w:rsid w:val="00907023"/>
    <w:rsid w:val="00910658"/>
    <w:rsid w:val="00913248"/>
    <w:rsid w:val="00914DC0"/>
    <w:rsid w:val="009216FA"/>
    <w:rsid w:val="00923052"/>
    <w:rsid w:val="00924758"/>
    <w:rsid w:val="00927733"/>
    <w:rsid w:val="0093402D"/>
    <w:rsid w:val="00936D98"/>
    <w:rsid w:val="00937348"/>
    <w:rsid w:val="0094149A"/>
    <w:rsid w:val="0094390F"/>
    <w:rsid w:val="00943A56"/>
    <w:rsid w:val="00945948"/>
    <w:rsid w:val="00947BE9"/>
    <w:rsid w:val="00950320"/>
    <w:rsid w:val="00951A67"/>
    <w:rsid w:val="00953BC7"/>
    <w:rsid w:val="00955770"/>
    <w:rsid w:val="00957ABE"/>
    <w:rsid w:val="009656C3"/>
    <w:rsid w:val="009674FB"/>
    <w:rsid w:val="0097753E"/>
    <w:rsid w:val="009877D8"/>
    <w:rsid w:val="0099019C"/>
    <w:rsid w:val="009911DA"/>
    <w:rsid w:val="00991B49"/>
    <w:rsid w:val="00991EDC"/>
    <w:rsid w:val="009933D7"/>
    <w:rsid w:val="00993CED"/>
    <w:rsid w:val="0099563B"/>
    <w:rsid w:val="00996930"/>
    <w:rsid w:val="00996C8F"/>
    <w:rsid w:val="009A4AE6"/>
    <w:rsid w:val="009A7250"/>
    <w:rsid w:val="009A7A00"/>
    <w:rsid w:val="009C21E0"/>
    <w:rsid w:val="009D23E3"/>
    <w:rsid w:val="009D598A"/>
    <w:rsid w:val="009D5B48"/>
    <w:rsid w:val="009D7E7F"/>
    <w:rsid w:val="009D7F48"/>
    <w:rsid w:val="009E2D8A"/>
    <w:rsid w:val="009E5AE1"/>
    <w:rsid w:val="009F0EB2"/>
    <w:rsid w:val="009F1118"/>
    <w:rsid w:val="009F2DB1"/>
    <w:rsid w:val="009F3FF4"/>
    <w:rsid w:val="009F66FF"/>
    <w:rsid w:val="009F70E2"/>
    <w:rsid w:val="00A031D3"/>
    <w:rsid w:val="00A05690"/>
    <w:rsid w:val="00A1150E"/>
    <w:rsid w:val="00A15A75"/>
    <w:rsid w:val="00A17115"/>
    <w:rsid w:val="00A23534"/>
    <w:rsid w:val="00A354DC"/>
    <w:rsid w:val="00A36BD6"/>
    <w:rsid w:val="00A37D00"/>
    <w:rsid w:val="00A37F81"/>
    <w:rsid w:val="00A41198"/>
    <w:rsid w:val="00A435A0"/>
    <w:rsid w:val="00A43FB5"/>
    <w:rsid w:val="00A47627"/>
    <w:rsid w:val="00A51AB1"/>
    <w:rsid w:val="00A53343"/>
    <w:rsid w:val="00A5424B"/>
    <w:rsid w:val="00A6035B"/>
    <w:rsid w:val="00A730B9"/>
    <w:rsid w:val="00A74E64"/>
    <w:rsid w:val="00A75563"/>
    <w:rsid w:val="00A77B3B"/>
    <w:rsid w:val="00A8510B"/>
    <w:rsid w:val="00A860D5"/>
    <w:rsid w:val="00A93343"/>
    <w:rsid w:val="00A9471F"/>
    <w:rsid w:val="00A949EF"/>
    <w:rsid w:val="00A97E09"/>
    <w:rsid w:val="00AA09EA"/>
    <w:rsid w:val="00AA1EF5"/>
    <w:rsid w:val="00AA384E"/>
    <w:rsid w:val="00AA3CDD"/>
    <w:rsid w:val="00AA4EE5"/>
    <w:rsid w:val="00AA5034"/>
    <w:rsid w:val="00AB1B17"/>
    <w:rsid w:val="00AB3ABC"/>
    <w:rsid w:val="00AC17EB"/>
    <w:rsid w:val="00AC5A79"/>
    <w:rsid w:val="00AD156C"/>
    <w:rsid w:val="00AD3DE5"/>
    <w:rsid w:val="00AD6994"/>
    <w:rsid w:val="00AD7FC8"/>
    <w:rsid w:val="00AE01A6"/>
    <w:rsid w:val="00AE16B0"/>
    <w:rsid w:val="00AE300B"/>
    <w:rsid w:val="00AE72C6"/>
    <w:rsid w:val="00AF3B4F"/>
    <w:rsid w:val="00AF5467"/>
    <w:rsid w:val="00AF55B3"/>
    <w:rsid w:val="00AF5CF5"/>
    <w:rsid w:val="00AF6AA7"/>
    <w:rsid w:val="00B029DB"/>
    <w:rsid w:val="00B0353F"/>
    <w:rsid w:val="00B03D6F"/>
    <w:rsid w:val="00B10D0F"/>
    <w:rsid w:val="00B11072"/>
    <w:rsid w:val="00B13AF8"/>
    <w:rsid w:val="00B16908"/>
    <w:rsid w:val="00B1732F"/>
    <w:rsid w:val="00B17449"/>
    <w:rsid w:val="00B2000C"/>
    <w:rsid w:val="00B22F95"/>
    <w:rsid w:val="00B32A3E"/>
    <w:rsid w:val="00B32EA0"/>
    <w:rsid w:val="00B34D74"/>
    <w:rsid w:val="00B3586B"/>
    <w:rsid w:val="00B41E79"/>
    <w:rsid w:val="00B46318"/>
    <w:rsid w:val="00B508DD"/>
    <w:rsid w:val="00B55333"/>
    <w:rsid w:val="00B55782"/>
    <w:rsid w:val="00B6187D"/>
    <w:rsid w:val="00B626BF"/>
    <w:rsid w:val="00B63749"/>
    <w:rsid w:val="00B6716C"/>
    <w:rsid w:val="00B710A7"/>
    <w:rsid w:val="00B73150"/>
    <w:rsid w:val="00B7477E"/>
    <w:rsid w:val="00B76110"/>
    <w:rsid w:val="00B76C10"/>
    <w:rsid w:val="00B81417"/>
    <w:rsid w:val="00B93749"/>
    <w:rsid w:val="00B96781"/>
    <w:rsid w:val="00B9771D"/>
    <w:rsid w:val="00BA2062"/>
    <w:rsid w:val="00BA34F1"/>
    <w:rsid w:val="00BA4DAC"/>
    <w:rsid w:val="00BA7ADE"/>
    <w:rsid w:val="00BB3990"/>
    <w:rsid w:val="00BB3C3F"/>
    <w:rsid w:val="00BB455D"/>
    <w:rsid w:val="00BB6A91"/>
    <w:rsid w:val="00BB6E6D"/>
    <w:rsid w:val="00BB7795"/>
    <w:rsid w:val="00BC06E0"/>
    <w:rsid w:val="00BC1349"/>
    <w:rsid w:val="00BC23EC"/>
    <w:rsid w:val="00BC2531"/>
    <w:rsid w:val="00BC64BD"/>
    <w:rsid w:val="00BD0682"/>
    <w:rsid w:val="00BD14AF"/>
    <w:rsid w:val="00BD2F52"/>
    <w:rsid w:val="00BD3087"/>
    <w:rsid w:val="00BD4C27"/>
    <w:rsid w:val="00BE408A"/>
    <w:rsid w:val="00BE4489"/>
    <w:rsid w:val="00BE4E69"/>
    <w:rsid w:val="00BE5446"/>
    <w:rsid w:val="00BE582C"/>
    <w:rsid w:val="00BE7BBC"/>
    <w:rsid w:val="00BE7CC9"/>
    <w:rsid w:val="00BE7FB3"/>
    <w:rsid w:val="00BF0BA4"/>
    <w:rsid w:val="00BF2EA8"/>
    <w:rsid w:val="00BF685D"/>
    <w:rsid w:val="00C00160"/>
    <w:rsid w:val="00C0037C"/>
    <w:rsid w:val="00C011F4"/>
    <w:rsid w:val="00C06CE4"/>
    <w:rsid w:val="00C106D6"/>
    <w:rsid w:val="00C1158B"/>
    <w:rsid w:val="00C12EF0"/>
    <w:rsid w:val="00C132C5"/>
    <w:rsid w:val="00C14633"/>
    <w:rsid w:val="00C15F57"/>
    <w:rsid w:val="00C16967"/>
    <w:rsid w:val="00C17735"/>
    <w:rsid w:val="00C1792C"/>
    <w:rsid w:val="00C22250"/>
    <w:rsid w:val="00C224F6"/>
    <w:rsid w:val="00C251F2"/>
    <w:rsid w:val="00C30D3E"/>
    <w:rsid w:val="00C30F32"/>
    <w:rsid w:val="00C31556"/>
    <w:rsid w:val="00C34C80"/>
    <w:rsid w:val="00C34EB4"/>
    <w:rsid w:val="00C530C4"/>
    <w:rsid w:val="00C55DF3"/>
    <w:rsid w:val="00C5646D"/>
    <w:rsid w:val="00C64273"/>
    <w:rsid w:val="00C6480F"/>
    <w:rsid w:val="00C65714"/>
    <w:rsid w:val="00C7044F"/>
    <w:rsid w:val="00C753E7"/>
    <w:rsid w:val="00C776BF"/>
    <w:rsid w:val="00C85932"/>
    <w:rsid w:val="00C93D5F"/>
    <w:rsid w:val="00CA5D0A"/>
    <w:rsid w:val="00CA65B5"/>
    <w:rsid w:val="00CA698D"/>
    <w:rsid w:val="00CB4A1B"/>
    <w:rsid w:val="00CC1E4B"/>
    <w:rsid w:val="00CC3459"/>
    <w:rsid w:val="00CC397F"/>
    <w:rsid w:val="00CC649D"/>
    <w:rsid w:val="00CD1AD1"/>
    <w:rsid w:val="00CD240B"/>
    <w:rsid w:val="00CD2FEB"/>
    <w:rsid w:val="00CD33B7"/>
    <w:rsid w:val="00CD586C"/>
    <w:rsid w:val="00CE0BF4"/>
    <w:rsid w:val="00CE119C"/>
    <w:rsid w:val="00CE1C47"/>
    <w:rsid w:val="00CE2C80"/>
    <w:rsid w:val="00CF04DC"/>
    <w:rsid w:val="00CF28B4"/>
    <w:rsid w:val="00CF6695"/>
    <w:rsid w:val="00CF785A"/>
    <w:rsid w:val="00D04AC8"/>
    <w:rsid w:val="00D050EC"/>
    <w:rsid w:val="00D1086A"/>
    <w:rsid w:val="00D11617"/>
    <w:rsid w:val="00D122E3"/>
    <w:rsid w:val="00D14857"/>
    <w:rsid w:val="00D21446"/>
    <w:rsid w:val="00D222FC"/>
    <w:rsid w:val="00D23C8F"/>
    <w:rsid w:val="00D27804"/>
    <w:rsid w:val="00D316A8"/>
    <w:rsid w:val="00D33351"/>
    <w:rsid w:val="00D3778B"/>
    <w:rsid w:val="00D401A5"/>
    <w:rsid w:val="00D43AAF"/>
    <w:rsid w:val="00D43DDD"/>
    <w:rsid w:val="00D4708A"/>
    <w:rsid w:val="00D47399"/>
    <w:rsid w:val="00D47928"/>
    <w:rsid w:val="00D505FC"/>
    <w:rsid w:val="00D51834"/>
    <w:rsid w:val="00D5499A"/>
    <w:rsid w:val="00D54AC9"/>
    <w:rsid w:val="00D5737A"/>
    <w:rsid w:val="00D61D34"/>
    <w:rsid w:val="00D622EC"/>
    <w:rsid w:val="00D6309F"/>
    <w:rsid w:val="00D64BB8"/>
    <w:rsid w:val="00D64E5B"/>
    <w:rsid w:val="00D67115"/>
    <w:rsid w:val="00D70AC2"/>
    <w:rsid w:val="00D74453"/>
    <w:rsid w:val="00D76AE7"/>
    <w:rsid w:val="00D8126C"/>
    <w:rsid w:val="00D846B2"/>
    <w:rsid w:val="00D84F95"/>
    <w:rsid w:val="00D85EE0"/>
    <w:rsid w:val="00D966A6"/>
    <w:rsid w:val="00D9795B"/>
    <w:rsid w:val="00DA0A9E"/>
    <w:rsid w:val="00DA2E88"/>
    <w:rsid w:val="00DA313B"/>
    <w:rsid w:val="00DA5A91"/>
    <w:rsid w:val="00DA5ACE"/>
    <w:rsid w:val="00DB34EF"/>
    <w:rsid w:val="00DB5ED9"/>
    <w:rsid w:val="00DC290F"/>
    <w:rsid w:val="00DC4F98"/>
    <w:rsid w:val="00DC5AA4"/>
    <w:rsid w:val="00DC673E"/>
    <w:rsid w:val="00DD6563"/>
    <w:rsid w:val="00DD677E"/>
    <w:rsid w:val="00DE2A00"/>
    <w:rsid w:val="00DE311B"/>
    <w:rsid w:val="00DE3C22"/>
    <w:rsid w:val="00DE62E8"/>
    <w:rsid w:val="00DF60C7"/>
    <w:rsid w:val="00E0435A"/>
    <w:rsid w:val="00E055DC"/>
    <w:rsid w:val="00E1232C"/>
    <w:rsid w:val="00E22E1E"/>
    <w:rsid w:val="00E26A38"/>
    <w:rsid w:val="00E363DD"/>
    <w:rsid w:val="00E43C59"/>
    <w:rsid w:val="00E4451A"/>
    <w:rsid w:val="00E45EE2"/>
    <w:rsid w:val="00E4643B"/>
    <w:rsid w:val="00E469C1"/>
    <w:rsid w:val="00E47354"/>
    <w:rsid w:val="00E500E4"/>
    <w:rsid w:val="00E508B7"/>
    <w:rsid w:val="00E51E45"/>
    <w:rsid w:val="00E52FF4"/>
    <w:rsid w:val="00E53A81"/>
    <w:rsid w:val="00E55D01"/>
    <w:rsid w:val="00E56A17"/>
    <w:rsid w:val="00E65B9B"/>
    <w:rsid w:val="00E67994"/>
    <w:rsid w:val="00E700AE"/>
    <w:rsid w:val="00E72280"/>
    <w:rsid w:val="00E756BB"/>
    <w:rsid w:val="00E839E4"/>
    <w:rsid w:val="00E83C28"/>
    <w:rsid w:val="00E85678"/>
    <w:rsid w:val="00E8579F"/>
    <w:rsid w:val="00E862D1"/>
    <w:rsid w:val="00E87B72"/>
    <w:rsid w:val="00E90F9C"/>
    <w:rsid w:val="00E9233C"/>
    <w:rsid w:val="00E955A8"/>
    <w:rsid w:val="00E96999"/>
    <w:rsid w:val="00E96C00"/>
    <w:rsid w:val="00E96D4D"/>
    <w:rsid w:val="00EA346E"/>
    <w:rsid w:val="00EA3B4A"/>
    <w:rsid w:val="00EA4744"/>
    <w:rsid w:val="00EA6722"/>
    <w:rsid w:val="00EB5417"/>
    <w:rsid w:val="00EB6461"/>
    <w:rsid w:val="00EC05AB"/>
    <w:rsid w:val="00EC37A4"/>
    <w:rsid w:val="00EC48E6"/>
    <w:rsid w:val="00EC7A86"/>
    <w:rsid w:val="00ED6B5B"/>
    <w:rsid w:val="00ED7FAE"/>
    <w:rsid w:val="00EE1AA8"/>
    <w:rsid w:val="00EE1EA5"/>
    <w:rsid w:val="00EE3249"/>
    <w:rsid w:val="00EE3F1D"/>
    <w:rsid w:val="00EF0210"/>
    <w:rsid w:val="00EF215B"/>
    <w:rsid w:val="00EF55E0"/>
    <w:rsid w:val="00EF5D25"/>
    <w:rsid w:val="00EF71F3"/>
    <w:rsid w:val="00F0047E"/>
    <w:rsid w:val="00F015CE"/>
    <w:rsid w:val="00F021BB"/>
    <w:rsid w:val="00F05280"/>
    <w:rsid w:val="00F05DA5"/>
    <w:rsid w:val="00F07E8B"/>
    <w:rsid w:val="00F15515"/>
    <w:rsid w:val="00F15C3C"/>
    <w:rsid w:val="00F15CEB"/>
    <w:rsid w:val="00F237A0"/>
    <w:rsid w:val="00F26AAB"/>
    <w:rsid w:val="00F271B5"/>
    <w:rsid w:val="00F355B4"/>
    <w:rsid w:val="00F36873"/>
    <w:rsid w:val="00F418D1"/>
    <w:rsid w:val="00F41AC7"/>
    <w:rsid w:val="00F43E6C"/>
    <w:rsid w:val="00F44DEE"/>
    <w:rsid w:val="00F524D3"/>
    <w:rsid w:val="00F524E8"/>
    <w:rsid w:val="00F526EC"/>
    <w:rsid w:val="00F564B5"/>
    <w:rsid w:val="00F56BC3"/>
    <w:rsid w:val="00F60102"/>
    <w:rsid w:val="00F63608"/>
    <w:rsid w:val="00F63B64"/>
    <w:rsid w:val="00F655C0"/>
    <w:rsid w:val="00F679F8"/>
    <w:rsid w:val="00F70AB4"/>
    <w:rsid w:val="00F70E57"/>
    <w:rsid w:val="00F75976"/>
    <w:rsid w:val="00F770BC"/>
    <w:rsid w:val="00F81041"/>
    <w:rsid w:val="00F82237"/>
    <w:rsid w:val="00F824BF"/>
    <w:rsid w:val="00F82820"/>
    <w:rsid w:val="00F83661"/>
    <w:rsid w:val="00F86593"/>
    <w:rsid w:val="00F872B3"/>
    <w:rsid w:val="00F92968"/>
    <w:rsid w:val="00F92A88"/>
    <w:rsid w:val="00F92B40"/>
    <w:rsid w:val="00F973D8"/>
    <w:rsid w:val="00FA153D"/>
    <w:rsid w:val="00FA3229"/>
    <w:rsid w:val="00FA39DA"/>
    <w:rsid w:val="00FA43C5"/>
    <w:rsid w:val="00FA5031"/>
    <w:rsid w:val="00FB0F44"/>
    <w:rsid w:val="00FB127C"/>
    <w:rsid w:val="00FB5A02"/>
    <w:rsid w:val="00FC2059"/>
    <w:rsid w:val="00FC630B"/>
    <w:rsid w:val="00FD0E85"/>
    <w:rsid w:val="00FD38A8"/>
    <w:rsid w:val="00FD43AB"/>
    <w:rsid w:val="00FD5037"/>
    <w:rsid w:val="00FE1741"/>
    <w:rsid w:val="00FE6336"/>
    <w:rsid w:val="00FE7695"/>
    <w:rsid w:val="00FF0D69"/>
    <w:rsid w:val="00FF3B62"/>
    <w:rsid w:val="00FF4AD1"/>
    <w:rsid w:val="00FF59AF"/>
    <w:rsid w:val="00FF62D8"/>
    <w:rsid w:val="00FF6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0510704B-8772-499D-8C09-DA606BC5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0006"/>
    <w:rPr>
      <w:b/>
      <w:bCs/>
    </w:rPr>
  </w:style>
  <w:style w:type="paragraph" w:styleId="a4">
    <w:name w:val="Normal (Web)"/>
    <w:basedOn w:val="a"/>
    <w:uiPriority w:val="99"/>
    <w:unhideWhenUsed/>
    <w:rsid w:val="00240006"/>
    <w:pPr>
      <w:spacing w:before="100" w:beforeAutospacing="1" w:after="100" w:afterAutospacing="1"/>
    </w:pPr>
  </w:style>
  <w:style w:type="character" w:customStyle="1" w:styleId="msonormal1">
    <w:name w:val="msonormal1"/>
    <w:basedOn w:val="a0"/>
    <w:uiPriority w:val="99"/>
    <w:rsid w:val="00151EE6"/>
    <w:rPr>
      <w:rFonts w:cs="Times New Roman"/>
    </w:rPr>
  </w:style>
  <w:style w:type="paragraph" w:styleId="a5">
    <w:name w:val="Body Text Indent"/>
    <w:basedOn w:val="a"/>
    <w:link w:val="a6"/>
    <w:uiPriority w:val="99"/>
    <w:rsid w:val="006D2F3A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6D2F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ListParagraphChar"/>
    <w:rsid w:val="00943A56"/>
    <w:pPr>
      <w:spacing w:line="360" w:lineRule="auto"/>
      <w:ind w:left="720" w:firstLine="680"/>
      <w:contextualSpacing/>
      <w:jc w:val="both"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"/>
    <w:locked/>
    <w:rsid w:val="00943A56"/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3539"/>
    <w:rPr>
      <w:rFonts w:ascii="Calibri" w:hAnsi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3539"/>
    <w:rPr>
      <w:rFonts w:ascii="Calibri" w:eastAsia="Times New Roman" w:hAnsi="Calibri" w:cs="Times New Roman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0B2A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a">
    <w:name w:val="Знак"/>
    <w:basedOn w:val="a"/>
    <w:rsid w:val="00E9233C"/>
    <w:rPr>
      <w:rFonts w:ascii="Verdana" w:hAnsi="Verdana" w:cs="Verdana"/>
      <w:sz w:val="20"/>
      <w:szCs w:val="20"/>
      <w:lang w:val="en-US" w:eastAsia="en-US"/>
    </w:rPr>
  </w:style>
  <w:style w:type="character" w:customStyle="1" w:styleId="2">
    <w:name w:val="Основной текст (2)_"/>
    <w:basedOn w:val="a0"/>
    <w:link w:val="20"/>
    <w:rsid w:val="001B4F6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4F66"/>
    <w:pPr>
      <w:widowControl w:val="0"/>
      <w:shd w:val="clear" w:color="auto" w:fill="FFFFFF"/>
      <w:spacing w:after="300" w:line="274" w:lineRule="exact"/>
      <w:jc w:val="center"/>
    </w:pPr>
    <w:rPr>
      <w:sz w:val="22"/>
      <w:szCs w:val="22"/>
      <w:lang w:eastAsia="en-US"/>
    </w:rPr>
  </w:style>
  <w:style w:type="character" w:customStyle="1" w:styleId="2Consolas1pt">
    <w:name w:val="Основной текст (2) + Consolas;Полужирный;Курсив;Интервал 1 pt"/>
    <w:basedOn w:val="2"/>
    <w:rsid w:val="002D0335"/>
    <w:rPr>
      <w:rFonts w:ascii="Consolas" w:eastAsia="Consolas" w:hAnsi="Consolas" w:cs="Consolas"/>
      <w:b/>
      <w:bCs/>
      <w:i/>
      <w:iCs/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87127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712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7127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712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qFormat/>
    <w:rsid w:val="008F5ADB"/>
    <w:rPr>
      <w:rFonts w:ascii="Times New Roman" w:hAnsi="Times New Roman" w:cs="Times New Roman"/>
      <w:sz w:val="22"/>
      <w:szCs w:val="22"/>
    </w:rPr>
  </w:style>
  <w:style w:type="paragraph" w:styleId="af">
    <w:name w:val="No Spacing"/>
    <w:uiPriority w:val="1"/>
    <w:qFormat/>
    <w:rsid w:val="00831C1D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rsid w:val="00F52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uiPriority w:val="20"/>
    <w:qFormat/>
    <w:rsid w:val="00566622"/>
    <w:rPr>
      <w:i/>
      <w:iCs/>
    </w:rPr>
  </w:style>
  <w:style w:type="paragraph" w:customStyle="1" w:styleId="formattext">
    <w:name w:val="formattext"/>
    <w:basedOn w:val="a"/>
    <w:rsid w:val="00025660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semiHidden/>
    <w:unhideWhenUsed/>
    <w:rsid w:val="00F564B5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F564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D7FBA-2A2A-41CB-87BE-CB234E7E3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4619</Words>
  <Characters>26333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Андреевна Черных</dc:creator>
  <cp:lastModifiedBy>Семенюра Ольга Валерьевна</cp:lastModifiedBy>
  <cp:revision>3</cp:revision>
  <cp:lastPrinted>2024-04-03T06:40:00Z</cp:lastPrinted>
  <dcterms:created xsi:type="dcterms:W3CDTF">2024-04-12T06:03:00Z</dcterms:created>
  <dcterms:modified xsi:type="dcterms:W3CDTF">2024-04-18T00:43:00Z</dcterms:modified>
</cp:coreProperties>
</file>