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6D" w:rsidRPr="00837D6D" w:rsidRDefault="00837D6D" w:rsidP="00837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Пал сухой травы и отдых на природе.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837D6D" w:rsidRPr="00837D6D" w:rsidRDefault="00837D6D" w:rsidP="00837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Ответственность за нарушение требований пожарной безопасности!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Правила поведения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пожар не застал вас врасплох, заблаговременно позаботьтесь о безопасности своего дома: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- у каждого жилого строения установите ёмкость с водой;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- скосите сухую прошлогоднюю траву вокруг своего участка;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Если пламя подобралось к вашему участку близко: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- немедленно позвоните в пожарную охрану, назвав адрес, место возникновения пожар и свою фамилию;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- закройте все наружные окна, двери, вентиляционные отверстия;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если пожар не угрожает Вашей жизни, постарайтесь потушить его подручными средствами;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пожаре звоните по номерам: «01» (со стационарного телефона) и «101» или «112» (с мобильного).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Элементарные требования пожарной безопасности в летний период и на местах отдыха: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• В жаркое засушливое лето лучше не разжигать костры, особенно с применением горючих жидкостей;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• Оставлять на природе в местах отдыха обтирочный материал, который был пропитан горючими веществами;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• Оставлять бутылки, стекла и прочий мусор, особенно на солнечных полянах;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• На полях выжигать траву и стерню.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К нарушителям противопожарных правил, будут применены административная ответственность в виде штрафа на граждан-1500 рублей, на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Оказавшись в зоне природного пожара, следует сообщить об этом по телефонам со стационарного</w:t>
      </w: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 "01"</w:t>
      </w: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"101 </w:t>
      </w: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с мобильного или </w:t>
      </w: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112</w:t>
      </w: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Административная ответственность за нарушение требований пожарной безопасности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Статья 8.32 Кодекс РФ об административных правонарушениях:</w:t>
      </w:r>
    </w:p>
    <w:p w:rsidR="00837D6D" w:rsidRPr="00837D6D" w:rsidRDefault="00837D6D" w:rsidP="0083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для граждан – штраф в размере до 5 тысяч рублей;</w:t>
      </w:r>
    </w:p>
    <w:p w:rsidR="00837D6D" w:rsidRPr="00837D6D" w:rsidRDefault="00837D6D" w:rsidP="0083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для должностных лиц – штраф в размере до 50 тысяч рублей;</w:t>
      </w:r>
    </w:p>
    <w:p w:rsidR="00837D6D" w:rsidRPr="00837D6D" w:rsidRDefault="00837D6D" w:rsidP="0083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для юридических лиц – штраф в размере до 1 млн. рублей.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Статья 20.4 Кодекс РФ об административных правонарушениях:</w:t>
      </w:r>
    </w:p>
    <w:p w:rsidR="00837D6D" w:rsidRPr="00837D6D" w:rsidRDefault="00837D6D" w:rsidP="00837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для граждан – штраф в размере до 4 тысяч рублей;</w:t>
      </w:r>
    </w:p>
    <w:p w:rsidR="00837D6D" w:rsidRPr="00837D6D" w:rsidRDefault="00837D6D" w:rsidP="00837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для должностных лиц – штраф в размере до 30 тысяч рублей;</w:t>
      </w:r>
    </w:p>
    <w:p w:rsidR="00837D6D" w:rsidRPr="00837D6D" w:rsidRDefault="00837D6D" w:rsidP="00837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для юридических лиц – штраф в размере до 500 тысяч рублей.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Уголовная ответственность за нарушение требований пожарной безопасности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Статья 168 Уголовного кодекса РФ:</w:t>
      </w:r>
    </w:p>
    <w:p w:rsidR="00837D6D" w:rsidRPr="00837D6D" w:rsidRDefault="00837D6D" w:rsidP="00837D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штраф в размере до ста двадцати тысяч рублей;</w:t>
      </w:r>
    </w:p>
    <w:p w:rsidR="00837D6D" w:rsidRPr="00837D6D" w:rsidRDefault="00837D6D" w:rsidP="00837D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лишение свободы на срок до 1 года.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Статья 219 Уголовного кодекса РФ (часть 1):</w:t>
      </w:r>
    </w:p>
    <w:p w:rsidR="00837D6D" w:rsidRPr="00837D6D" w:rsidRDefault="00837D6D" w:rsidP="00837D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штраф в размере до восьмидесяти тысяч рублей;</w:t>
      </w:r>
    </w:p>
    <w:p w:rsidR="00837D6D" w:rsidRPr="00837D6D" w:rsidRDefault="00837D6D" w:rsidP="00837D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лишение свободы на срок до трех лет;</w:t>
      </w:r>
    </w:p>
    <w:p w:rsidR="00837D6D" w:rsidRPr="00837D6D" w:rsidRDefault="00837D6D" w:rsidP="00837D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Статья 261 Уголовного кодекса РФ: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 Часть 1</w:t>
      </w:r>
    </w:p>
    <w:p w:rsidR="00837D6D" w:rsidRPr="00837D6D" w:rsidRDefault="00837D6D" w:rsidP="00837D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штраф в размере до четырехсот тысяч рублей;</w:t>
      </w:r>
    </w:p>
    <w:p w:rsidR="00837D6D" w:rsidRPr="00837D6D" w:rsidRDefault="00837D6D" w:rsidP="00837D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лишение свободы на срок до 2 лет.</w:t>
      </w:r>
    </w:p>
    <w:p w:rsidR="00837D6D" w:rsidRPr="00837D6D" w:rsidRDefault="00837D6D" w:rsidP="0083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 Часть 2</w:t>
      </w:r>
    </w:p>
    <w:p w:rsidR="00837D6D" w:rsidRPr="00837D6D" w:rsidRDefault="00837D6D" w:rsidP="00837D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штраф в размере до пятисот тысяч;</w:t>
      </w:r>
    </w:p>
    <w:p w:rsidR="00837D6D" w:rsidRPr="00837D6D" w:rsidRDefault="00837D6D" w:rsidP="00837D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D6D">
        <w:rPr>
          <w:rFonts w:ascii="Times New Roman" w:eastAsia="Times New Roman" w:hAnsi="Times New Roman" w:cs="Times New Roman"/>
          <w:color w:val="000000"/>
          <w:sz w:val="27"/>
          <w:szCs w:val="27"/>
        </w:rPr>
        <w:t>лишение свободы на срок до 4 лет.</w:t>
      </w:r>
    </w:p>
    <w:p w:rsidR="00AA044C" w:rsidRPr="00837D6D" w:rsidRDefault="00AA044C" w:rsidP="00837D6D"/>
    <w:sectPr w:rsidR="00AA044C" w:rsidRPr="00837D6D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445"/>
    <w:multiLevelType w:val="multilevel"/>
    <w:tmpl w:val="143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D43EB"/>
    <w:multiLevelType w:val="multilevel"/>
    <w:tmpl w:val="BAE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5706"/>
    <w:multiLevelType w:val="multilevel"/>
    <w:tmpl w:val="812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E3E96"/>
    <w:multiLevelType w:val="multilevel"/>
    <w:tmpl w:val="95D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650B0"/>
    <w:multiLevelType w:val="multilevel"/>
    <w:tmpl w:val="8E4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C0C5C"/>
    <w:multiLevelType w:val="multilevel"/>
    <w:tmpl w:val="D01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83192"/>
    <w:rsid w:val="0014517F"/>
    <w:rsid w:val="001C7757"/>
    <w:rsid w:val="002D32E0"/>
    <w:rsid w:val="002E432F"/>
    <w:rsid w:val="003376FC"/>
    <w:rsid w:val="003F6DB9"/>
    <w:rsid w:val="0046489F"/>
    <w:rsid w:val="00564435"/>
    <w:rsid w:val="005924CA"/>
    <w:rsid w:val="005A6062"/>
    <w:rsid w:val="005C06F5"/>
    <w:rsid w:val="006003A1"/>
    <w:rsid w:val="006A7D2E"/>
    <w:rsid w:val="006D1AF7"/>
    <w:rsid w:val="006F7B19"/>
    <w:rsid w:val="0077476A"/>
    <w:rsid w:val="00837D6D"/>
    <w:rsid w:val="00840F01"/>
    <w:rsid w:val="00873CA1"/>
    <w:rsid w:val="008E7AEC"/>
    <w:rsid w:val="009C4E71"/>
    <w:rsid w:val="009F43EA"/>
    <w:rsid w:val="00AA044C"/>
    <w:rsid w:val="00B05CD5"/>
    <w:rsid w:val="00B70A64"/>
    <w:rsid w:val="00BD012F"/>
    <w:rsid w:val="00C23DED"/>
    <w:rsid w:val="00E07A42"/>
    <w:rsid w:val="00E15FD3"/>
    <w:rsid w:val="00EA5637"/>
    <w:rsid w:val="00ED5619"/>
    <w:rsid w:val="00F0579C"/>
    <w:rsid w:val="00F618C2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19</cp:revision>
  <dcterms:created xsi:type="dcterms:W3CDTF">2019-11-18T06:37:00Z</dcterms:created>
  <dcterms:modified xsi:type="dcterms:W3CDTF">2019-11-18T16:06:00Z</dcterms:modified>
</cp:coreProperties>
</file>