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BA" w:rsidRDefault="00637EBA" w:rsidP="00637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8314A">
        <w:rPr>
          <w:rFonts w:ascii="Times New Roman" w:hAnsi="Times New Roman" w:cs="Times New Roman"/>
          <w:b/>
          <w:sz w:val="28"/>
          <w:szCs w:val="28"/>
        </w:rPr>
        <w:t>нтикризисные меры, направленные на поддержку экономики страны, региона, малого и среднего бизнеса</w:t>
      </w:r>
      <w:r w:rsidR="007F5394">
        <w:rPr>
          <w:rFonts w:ascii="Times New Roman" w:hAnsi="Times New Roman" w:cs="Times New Roman"/>
          <w:b/>
          <w:sz w:val="28"/>
          <w:szCs w:val="28"/>
        </w:rPr>
        <w:t>*</w:t>
      </w:r>
      <w:bookmarkStart w:id="0" w:name="_GoBack"/>
      <w:bookmarkEnd w:id="0"/>
      <w:r w:rsidRPr="002831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EBA" w:rsidRPr="0028314A" w:rsidRDefault="00637EBA" w:rsidP="00637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EBA" w:rsidRDefault="00637EBA" w:rsidP="0063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4A">
        <w:rPr>
          <w:rFonts w:ascii="Times New Roman" w:hAnsi="Times New Roman" w:cs="Times New Roman"/>
          <w:sz w:val="28"/>
          <w:szCs w:val="28"/>
        </w:rPr>
        <w:t xml:space="preserve">Федеральным законом от 01.04.2020 № 98-ФЗ внесены изменения в Федеральный закон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 w:cs="Times New Roman"/>
          <w:sz w:val="28"/>
          <w:szCs w:val="28"/>
        </w:rPr>
        <w:t>изменения направлены на с</w:t>
      </w:r>
      <w:r w:rsidRPr="0028314A">
        <w:rPr>
          <w:rFonts w:ascii="Times New Roman" w:hAnsi="Times New Roman" w:cs="Times New Roman"/>
          <w:sz w:val="28"/>
          <w:szCs w:val="28"/>
        </w:rPr>
        <w:t xml:space="preserve">охранение финансовой стабильности, снижение административной нагрузки </w:t>
      </w:r>
      <w:r>
        <w:rPr>
          <w:rFonts w:ascii="Times New Roman" w:hAnsi="Times New Roman" w:cs="Times New Roman"/>
          <w:sz w:val="28"/>
          <w:szCs w:val="28"/>
        </w:rPr>
        <w:t>и оказание помощи</w:t>
      </w:r>
      <w:r w:rsidRPr="0028314A">
        <w:rPr>
          <w:rFonts w:ascii="Times New Roman" w:hAnsi="Times New Roman" w:cs="Times New Roman"/>
          <w:sz w:val="28"/>
          <w:szCs w:val="28"/>
        </w:rPr>
        <w:t xml:space="preserve"> предпринимательскому сектору </w:t>
      </w:r>
      <w:r>
        <w:rPr>
          <w:rFonts w:ascii="Times New Roman" w:hAnsi="Times New Roman" w:cs="Times New Roman"/>
          <w:sz w:val="28"/>
          <w:szCs w:val="28"/>
        </w:rPr>
        <w:t>в преодолении экономических</w:t>
      </w:r>
      <w:r w:rsidRPr="0028314A">
        <w:rPr>
          <w:rFonts w:ascii="Times New Roman" w:hAnsi="Times New Roman" w:cs="Times New Roman"/>
          <w:sz w:val="28"/>
          <w:szCs w:val="28"/>
        </w:rPr>
        <w:t xml:space="preserve"> трудност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831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EBA" w:rsidRDefault="00637EBA" w:rsidP="0063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314A">
        <w:rPr>
          <w:rFonts w:ascii="Times New Roman" w:hAnsi="Times New Roman" w:cs="Times New Roman"/>
          <w:sz w:val="28"/>
          <w:szCs w:val="28"/>
        </w:rPr>
        <w:t xml:space="preserve">веден мораторий на все плановые и внеплановые проверки субъектов малого и среднего предпринимательства до конца 2020 г. (за исключением внеплановых проверок, основаниями для которых являются причинение вреда жизни и здоровью граждан, возникновение чрезвычайной ситуации). При этом Правительство Российской Федерации в течение 2020 года вправе устанавливать особенности осуществления отдельных видов федерального государственного надзора, а также лицензирования, аттестаций, </w:t>
      </w:r>
      <w:proofErr w:type="spellStart"/>
      <w:r w:rsidRPr="0028314A">
        <w:rPr>
          <w:rFonts w:ascii="Times New Roman" w:hAnsi="Times New Roman" w:cs="Times New Roman"/>
          <w:sz w:val="28"/>
          <w:szCs w:val="28"/>
        </w:rPr>
        <w:t>госрегистраций</w:t>
      </w:r>
      <w:proofErr w:type="spellEnd"/>
      <w:r w:rsidRPr="0028314A">
        <w:rPr>
          <w:rFonts w:ascii="Times New Roman" w:hAnsi="Times New Roman" w:cs="Times New Roman"/>
          <w:sz w:val="28"/>
          <w:szCs w:val="28"/>
        </w:rPr>
        <w:t xml:space="preserve"> и иных разрешительных процедур, в том числе, продление срока действующих документов, установление упрощенного порядка выдачи лицензий, разрешений и т.д. </w:t>
      </w:r>
    </w:p>
    <w:p w:rsidR="00637EBA" w:rsidRDefault="00637EBA" w:rsidP="0063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4A">
        <w:rPr>
          <w:rFonts w:ascii="Times New Roman" w:hAnsi="Times New Roman" w:cs="Times New Roman"/>
          <w:sz w:val="28"/>
          <w:szCs w:val="28"/>
        </w:rPr>
        <w:t xml:space="preserve">Одной из мер поддержки, также предусмотренной названным выше федеральным законом, является обязанность арендодателей недвижимого имущества при обращении арендатора предоставлять отсрочку по платежам в 2020 году в регионах, где введен режим повышенной готовности или чрезвычайной ситуации. Требования к условиям и срокам такой отсрочки установит Правительство РФ. Арендатор также вправе требовать уменьшения арендной платы за период 2020 года в связи с невозможностью использовать имущество ввиду режима повышенной готовности или ЧС. Возможность получить отсрочку при аренде федерального имущества уже предусмотрена распоряжением Правительства РФ от 19.03.2020 № 670-р «О мерах поддержки субъектов малого и среднего предпринимательства». Аналогичную меру рекомендовано реализовать регионам и муниципалитетам. </w:t>
      </w:r>
    </w:p>
    <w:p w:rsidR="00637EBA" w:rsidRDefault="00637EBA" w:rsidP="0063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4A">
        <w:rPr>
          <w:rFonts w:ascii="Times New Roman" w:hAnsi="Times New Roman" w:cs="Times New Roman"/>
          <w:sz w:val="28"/>
          <w:szCs w:val="28"/>
        </w:rPr>
        <w:t xml:space="preserve">Центральным банком расширена программа рефинансирования по кредитам для малого и среднего бизнеса: предоставление кредитов по сниженным ставкам, отсрочки кредитных платежей до 6 месяцев, </w:t>
      </w:r>
      <w:proofErr w:type="spellStart"/>
      <w:r w:rsidRPr="0028314A">
        <w:rPr>
          <w:rFonts w:ascii="Times New Roman" w:hAnsi="Times New Roman" w:cs="Times New Roman"/>
          <w:sz w:val="28"/>
          <w:szCs w:val="28"/>
        </w:rPr>
        <w:t>неначисление</w:t>
      </w:r>
      <w:proofErr w:type="spellEnd"/>
      <w:r w:rsidRPr="0028314A">
        <w:rPr>
          <w:rFonts w:ascii="Times New Roman" w:hAnsi="Times New Roman" w:cs="Times New Roman"/>
          <w:sz w:val="28"/>
          <w:szCs w:val="28"/>
        </w:rPr>
        <w:t xml:space="preserve"> неустойки (штрафа, пени) за ненадлежащее исполнение договора (информационное письмо ЦБ РФ от 20.03.2020 № ИН-06-59/24). В свою очередь, кредитные организации, предоставившие такую отсрочку, будут иметь право на получение субсидии из федерального бюджета (постановление Правительства РФ от 02.04.2020 № 410). Отдельные банки разработали программы по выдаче беспроцентных кредитов МСП для выплаты зарплат. Ознакомиться с условиями и порядком их получения можно в кредитных организациях. </w:t>
      </w:r>
    </w:p>
    <w:p w:rsidR="00DF5952" w:rsidRDefault="00637EBA" w:rsidP="00637EBA">
      <w:pPr>
        <w:rPr>
          <w:rFonts w:ascii="Times New Roman" w:hAnsi="Times New Roman" w:cs="Times New Roman"/>
          <w:sz w:val="28"/>
          <w:szCs w:val="28"/>
        </w:rPr>
      </w:pPr>
      <w:r w:rsidRPr="0028314A">
        <w:rPr>
          <w:rFonts w:ascii="Times New Roman" w:hAnsi="Times New Roman" w:cs="Times New Roman"/>
          <w:sz w:val="28"/>
          <w:szCs w:val="28"/>
        </w:rPr>
        <w:t xml:space="preserve">Кроме того, постановлением Правительства РФ от 31.03.2020 № 378 внесены изменения в госпрограмму «Экономическое развитие и инновационная </w:t>
      </w:r>
      <w:r w:rsidRPr="0028314A">
        <w:rPr>
          <w:rFonts w:ascii="Times New Roman" w:hAnsi="Times New Roman" w:cs="Times New Roman"/>
          <w:sz w:val="28"/>
          <w:szCs w:val="28"/>
        </w:rPr>
        <w:lastRenderedPageBreak/>
        <w:t xml:space="preserve">экономика», предусматривающие предоставление субсидий субъектам РФ на проведение мероприятий по повышению доступности льготных кредитов и </w:t>
      </w:r>
      <w:proofErr w:type="spellStart"/>
      <w:r w:rsidRPr="0028314A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28314A">
        <w:rPr>
          <w:rFonts w:ascii="Times New Roman" w:hAnsi="Times New Roman" w:cs="Times New Roman"/>
          <w:sz w:val="28"/>
          <w:szCs w:val="28"/>
        </w:rPr>
        <w:t xml:space="preserve"> для субъектов малого и среднего предпринимательства в условиях ухудшения ситуации в связи с распространением </w:t>
      </w:r>
      <w:proofErr w:type="spellStart"/>
      <w:r w:rsidRPr="0028314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8314A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7F5394" w:rsidRDefault="007F5394" w:rsidP="00637EBA">
      <w:pPr>
        <w:rPr>
          <w:rFonts w:ascii="Times New Roman" w:hAnsi="Times New Roman" w:cs="Times New Roman"/>
          <w:sz w:val="28"/>
          <w:szCs w:val="28"/>
        </w:rPr>
      </w:pPr>
    </w:p>
    <w:p w:rsidR="007F5394" w:rsidRDefault="007F5394" w:rsidP="00637EBA">
      <w:pPr>
        <w:rPr>
          <w:rFonts w:ascii="Times New Roman" w:hAnsi="Times New Roman" w:cs="Times New Roman"/>
          <w:sz w:val="28"/>
          <w:szCs w:val="28"/>
        </w:rPr>
      </w:pPr>
    </w:p>
    <w:p w:rsidR="007F5394" w:rsidRDefault="007F5394" w:rsidP="00637EBA">
      <w:pPr>
        <w:rPr>
          <w:rFonts w:ascii="Times New Roman" w:hAnsi="Times New Roman" w:cs="Times New Roman"/>
          <w:sz w:val="28"/>
          <w:szCs w:val="28"/>
        </w:rPr>
      </w:pPr>
    </w:p>
    <w:p w:rsidR="007F5394" w:rsidRDefault="007F5394" w:rsidP="00637EBA">
      <w:pPr>
        <w:rPr>
          <w:rFonts w:ascii="Times New Roman" w:hAnsi="Times New Roman" w:cs="Times New Roman"/>
          <w:sz w:val="28"/>
          <w:szCs w:val="28"/>
        </w:rPr>
      </w:pPr>
    </w:p>
    <w:p w:rsidR="007F5394" w:rsidRDefault="007F5394" w:rsidP="00637EBA">
      <w:pPr>
        <w:rPr>
          <w:rFonts w:ascii="Times New Roman" w:hAnsi="Times New Roman" w:cs="Times New Roman"/>
          <w:sz w:val="28"/>
          <w:szCs w:val="28"/>
        </w:rPr>
      </w:pPr>
    </w:p>
    <w:p w:rsidR="007F5394" w:rsidRDefault="007F5394" w:rsidP="00637EBA">
      <w:pPr>
        <w:rPr>
          <w:rFonts w:ascii="Times New Roman" w:hAnsi="Times New Roman" w:cs="Times New Roman"/>
          <w:sz w:val="28"/>
          <w:szCs w:val="28"/>
        </w:rPr>
      </w:pPr>
    </w:p>
    <w:p w:rsidR="007F5394" w:rsidRDefault="007F5394" w:rsidP="00637EBA">
      <w:pPr>
        <w:rPr>
          <w:rFonts w:ascii="Times New Roman" w:hAnsi="Times New Roman" w:cs="Times New Roman"/>
          <w:sz w:val="28"/>
          <w:szCs w:val="28"/>
        </w:rPr>
      </w:pPr>
    </w:p>
    <w:p w:rsidR="007F5394" w:rsidRDefault="007F5394" w:rsidP="00637EBA">
      <w:pPr>
        <w:rPr>
          <w:rFonts w:ascii="Times New Roman" w:hAnsi="Times New Roman" w:cs="Times New Roman"/>
          <w:sz w:val="28"/>
          <w:szCs w:val="28"/>
        </w:rPr>
      </w:pPr>
    </w:p>
    <w:p w:rsidR="007F5394" w:rsidRDefault="007F5394" w:rsidP="00637EBA">
      <w:pPr>
        <w:rPr>
          <w:rFonts w:ascii="Times New Roman" w:hAnsi="Times New Roman" w:cs="Times New Roman"/>
          <w:sz w:val="28"/>
          <w:szCs w:val="28"/>
        </w:rPr>
      </w:pPr>
    </w:p>
    <w:p w:rsidR="007F5394" w:rsidRDefault="007F5394" w:rsidP="00637EBA">
      <w:pPr>
        <w:rPr>
          <w:rFonts w:ascii="Times New Roman" w:hAnsi="Times New Roman" w:cs="Times New Roman"/>
          <w:sz w:val="28"/>
          <w:szCs w:val="28"/>
        </w:rPr>
      </w:pPr>
    </w:p>
    <w:p w:rsidR="007F5394" w:rsidRDefault="007F5394" w:rsidP="00637EBA">
      <w:pPr>
        <w:rPr>
          <w:rFonts w:ascii="Times New Roman" w:hAnsi="Times New Roman" w:cs="Times New Roman"/>
          <w:sz w:val="28"/>
          <w:szCs w:val="28"/>
        </w:rPr>
      </w:pPr>
    </w:p>
    <w:p w:rsidR="007F5394" w:rsidRDefault="007F5394" w:rsidP="00637EBA">
      <w:pPr>
        <w:rPr>
          <w:rFonts w:ascii="Times New Roman" w:hAnsi="Times New Roman" w:cs="Times New Roman"/>
          <w:sz w:val="28"/>
          <w:szCs w:val="28"/>
        </w:rPr>
      </w:pPr>
    </w:p>
    <w:p w:rsidR="007F5394" w:rsidRDefault="007F5394" w:rsidP="00637EBA">
      <w:pPr>
        <w:rPr>
          <w:rFonts w:ascii="Times New Roman" w:hAnsi="Times New Roman" w:cs="Times New Roman"/>
          <w:sz w:val="28"/>
          <w:szCs w:val="28"/>
        </w:rPr>
      </w:pPr>
    </w:p>
    <w:p w:rsidR="007F5394" w:rsidRDefault="007F5394" w:rsidP="00637EBA">
      <w:pPr>
        <w:rPr>
          <w:rFonts w:ascii="Times New Roman" w:hAnsi="Times New Roman" w:cs="Times New Roman"/>
          <w:sz w:val="28"/>
          <w:szCs w:val="28"/>
        </w:rPr>
      </w:pPr>
    </w:p>
    <w:p w:rsidR="007F5394" w:rsidRDefault="007F5394" w:rsidP="00637EBA">
      <w:pPr>
        <w:rPr>
          <w:rFonts w:ascii="Times New Roman" w:hAnsi="Times New Roman" w:cs="Times New Roman"/>
          <w:sz w:val="28"/>
          <w:szCs w:val="28"/>
        </w:rPr>
      </w:pPr>
    </w:p>
    <w:p w:rsidR="007F5394" w:rsidRDefault="007F5394" w:rsidP="00637EBA">
      <w:pPr>
        <w:rPr>
          <w:rFonts w:ascii="Times New Roman" w:hAnsi="Times New Roman" w:cs="Times New Roman"/>
          <w:sz w:val="28"/>
          <w:szCs w:val="28"/>
        </w:rPr>
      </w:pPr>
    </w:p>
    <w:p w:rsidR="007F5394" w:rsidRDefault="007F5394" w:rsidP="00637EBA">
      <w:pPr>
        <w:rPr>
          <w:rFonts w:ascii="Times New Roman" w:hAnsi="Times New Roman" w:cs="Times New Roman"/>
          <w:sz w:val="28"/>
          <w:szCs w:val="28"/>
        </w:rPr>
      </w:pPr>
    </w:p>
    <w:p w:rsidR="007F5394" w:rsidRDefault="007F5394" w:rsidP="00637EBA">
      <w:pPr>
        <w:rPr>
          <w:rFonts w:ascii="Times New Roman" w:hAnsi="Times New Roman" w:cs="Times New Roman"/>
          <w:sz w:val="28"/>
          <w:szCs w:val="28"/>
        </w:rPr>
      </w:pPr>
    </w:p>
    <w:p w:rsidR="007F5394" w:rsidRDefault="007F5394" w:rsidP="00637EBA">
      <w:pPr>
        <w:rPr>
          <w:rFonts w:ascii="Times New Roman" w:hAnsi="Times New Roman" w:cs="Times New Roman"/>
          <w:sz w:val="28"/>
          <w:szCs w:val="28"/>
        </w:rPr>
      </w:pPr>
    </w:p>
    <w:p w:rsidR="007F5394" w:rsidRDefault="007F5394" w:rsidP="00637EBA">
      <w:pPr>
        <w:rPr>
          <w:rFonts w:ascii="Times New Roman" w:hAnsi="Times New Roman" w:cs="Times New Roman"/>
          <w:sz w:val="28"/>
          <w:szCs w:val="28"/>
        </w:rPr>
      </w:pPr>
    </w:p>
    <w:p w:rsidR="007F5394" w:rsidRPr="004D555B" w:rsidRDefault="007F5394" w:rsidP="007F5394">
      <w:pPr>
        <w:rPr>
          <w:rFonts w:ascii="Times New Roman" w:hAnsi="Times New Roman" w:cs="Times New Roman"/>
        </w:rPr>
      </w:pPr>
      <w:r w:rsidRPr="004D555B">
        <w:rPr>
          <w:rFonts w:ascii="Times New Roman" w:hAnsi="Times New Roman" w:cs="Times New Roman"/>
        </w:rPr>
        <w:t>___________</w:t>
      </w:r>
    </w:p>
    <w:p w:rsidR="007F5394" w:rsidRDefault="007F5394" w:rsidP="00637EBA">
      <w:r w:rsidRPr="004D555B">
        <w:rPr>
          <w:rFonts w:ascii="Times New Roman" w:hAnsi="Times New Roman" w:cs="Times New Roman"/>
        </w:rPr>
        <w:t xml:space="preserve">*по </w:t>
      </w:r>
      <w:proofErr w:type="gramStart"/>
      <w:r w:rsidRPr="004D555B">
        <w:rPr>
          <w:rFonts w:ascii="Times New Roman" w:hAnsi="Times New Roman" w:cs="Times New Roman"/>
        </w:rPr>
        <w:t>информации,  предоставленной</w:t>
      </w:r>
      <w:proofErr w:type="gramEnd"/>
      <w:r w:rsidRPr="004D555B">
        <w:rPr>
          <w:rFonts w:ascii="Times New Roman" w:hAnsi="Times New Roman" w:cs="Times New Roman"/>
        </w:rPr>
        <w:t xml:space="preserve"> Прокуратурой города Усолье-Сибирское Иркутской области</w:t>
      </w:r>
    </w:p>
    <w:sectPr w:rsidR="007F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BA"/>
    <w:rsid w:val="00637EBA"/>
    <w:rsid w:val="007F5394"/>
    <w:rsid w:val="00D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4DEF6-937B-4C8B-A7E2-DCD68492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Сергеевна Студеникина</dc:creator>
  <cp:keywords/>
  <dc:description/>
  <cp:lastModifiedBy>Наталия Сергеевна Студеникина</cp:lastModifiedBy>
  <cp:revision>2</cp:revision>
  <dcterms:created xsi:type="dcterms:W3CDTF">2020-04-09T07:41:00Z</dcterms:created>
  <dcterms:modified xsi:type="dcterms:W3CDTF">2020-04-09T07:51:00Z</dcterms:modified>
</cp:coreProperties>
</file>