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724535"/>
            <wp:effectExtent l="0" t="0" r="0" b="0"/>
            <wp:docPr id="2" name="Рисунок 2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Белореченское муниципальное образование</w:t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А Д М И Н И С Т Р А Ц И Я</w:t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Белореченского муниципального образования</w:t>
      </w:r>
    </w:p>
    <w:p w:rsidR="00CF7CF9" w:rsidRPr="00CF7CF9" w:rsidRDefault="00CF7CF9" w:rsidP="00CF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603" w:rsidRDefault="00D52603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D52603" w:rsidRDefault="00D52603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D52603" w:rsidRDefault="00D52603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FE18CE" w:rsidRDefault="00FE18CE" w:rsidP="00CF7CF9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FE18CE" w:rsidRDefault="00FE18CE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D52603" w:rsidRP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 w:rsidRPr="00D52603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СВОДНЫЙ ГОДОВОЙ ДОКЛАД</w:t>
      </w:r>
    </w:p>
    <w:p w:rsid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x-none"/>
        </w:rPr>
      </w:pPr>
      <w:r w:rsidRPr="00D52603">
        <w:rPr>
          <w:rFonts w:ascii="Times New Roman" w:eastAsia="Calibri" w:hAnsi="Times New Roman" w:cs="Times New Roman"/>
          <w:b/>
          <w:bCs/>
          <w:sz w:val="36"/>
          <w:szCs w:val="36"/>
          <w:lang w:eastAsia="x-none"/>
        </w:rPr>
        <w:t>о ходе реализации и оценке эффективности</w:t>
      </w:r>
    </w:p>
    <w:p w:rsidR="00FE18CE" w:rsidRPr="00FE18CE" w:rsidRDefault="00FE18CE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x-none"/>
        </w:rPr>
      </w:pPr>
      <w:r w:rsidRPr="00906C4F">
        <w:rPr>
          <w:rFonts w:ascii="Times New Roman" w:eastAsia="Calibri" w:hAnsi="Times New Roman" w:cs="Times New Roman"/>
          <w:b/>
          <w:bCs/>
          <w:sz w:val="36"/>
          <w:szCs w:val="36"/>
          <w:lang w:eastAsia="x-none"/>
        </w:rPr>
        <w:t>муниципальных программ</w:t>
      </w:r>
    </w:p>
    <w:p w:rsidR="00D52603" w:rsidRP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x-none"/>
        </w:rPr>
        <w:t xml:space="preserve">городского поселения Белореченского муниципального образования </w:t>
      </w:r>
      <w:r w:rsidRPr="00D52603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за 2022 год</w:t>
      </w: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8CE" w:rsidRDefault="00FE18CE" w:rsidP="00CF7C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CF7CF9" w:rsidP="00CF7CF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BA7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52603"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FE18CE" w:rsidRPr="00906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603">
        <w:rPr>
          <w:rFonts w:ascii="Times New Roman" w:eastAsia="Times New Roman" w:hAnsi="Times New Roman" w:cs="Times New Roman"/>
          <w:sz w:val="28"/>
          <w:szCs w:val="28"/>
        </w:rPr>
        <w:t>Белореченский 2023 год</w:t>
      </w:r>
    </w:p>
    <w:p w:rsidR="00447883" w:rsidRDefault="00447883" w:rsidP="0044788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447883" w:rsidRDefault="00447883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годовой доклад о ходе реализации и оценке эффективности муниципальных программ городского поселения Белореченского муниципального образования за 2022 год (далее - сводный годовой доклад) разработан в соответствии Порядком</w:t>
      </w:r>
      <w:r w:rsidRPr="00447883">
        <w:rPr>
          <w:rFonts w:ascii="Times New Roman" w:eastAsia="Times New Roman" w:hAnsi="Times New Roman" w:cs="Times New Roman"/>
          <w:sz w:val="28"/>
          <w:szCs w:val="28"/>
        </w:rPr>
        <w:t xml:space="preserve"> разработки, формировании, реализации и оценки эффективности муниципальных программ городского поселения Белореченского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администрации городского поселения Белореченского муниципального образования от 13 октября 2020 года №</w:t>
      </w:r>
      <w:r w:rsidR="00FE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512, на основе отчетов о реализации муниципальных программ городского муниципального образования за 2022 год.</w:t>
      </w: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883" w:rsidRPr="00BA742E" w:rsidRDefault="00447883" w:rsidP="00BA742E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4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сведения о муниципальных программах городского поселения Белореченского муниципального образования</w:t>
      </w:r>
    </w:p>
    <w:p w:rsidR="00447883" w:rsidRDefault="00447883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88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городского поселения Белореченского муниципального образования в 2022 году реализовывались 7 муниципальных программ (далее- муниципальные программы) согласно перечню муниципальных программ, утвержденному постановлением администрации городского поселения Белореченского муниципального образования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FB43B1">
        <w:rPr>
          <w:rFonts w:ascii="Times New Roman" w:eastAsia="Times New Roman" w:hAnsi="Times New Roman" w:cs="Times New Roman"/>
          <w:sz w:val="28"/>
          <w:szCs w:val="28"/>
        </w:rPr>
        <w:t>08 декабря 2020 года № 626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(далее- Перечень):</w:t>
      </w:r>
    </w:p>
    <w:p w:rsidR="00447883" w:rsidRPr="00B72D8C" w:rsidRDefault="00447883" w:rsidP="00FE18C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Pr="00B72D8C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Муниципальная программа </w:t>
      </w:r>
      <w:r w:rsidRPr="00B72D8C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B72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Эффективное управление и экономическое развитие на территории городского поселения Белореченского муниципального образования» на 2021-2025 годы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муниципальной программы:</w:t>
      </w:r>
    </w:p>
    <w:p w:rsidR="00447883" w:rsidRPr="00B72D8C" w:rsidRDefault="00447883" w:rsidP="00FE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1.1. «Обеспечение деятельности главы городского поселения Белореченского муниципального образования» на 2021 – 2025 годы.</w:t>
      </w:r>
    </w:p>
    <w:p w:rsidR="00447883" w:rsidRPr="00B72D8C" w:rsidRDefault="00447883" w:rsidP="00FE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1.2. «Обеспечение деятельности администрации городского поселения Белореченского муниципального образования» на 2021 – 2025 годы.</w:t>
      </w:r>
    </w:p>
    <w:p w:rsidR="00447883" w:rsidRPr="00B72D8C" w:rsidRDefault="00447883" w:rsidP="00FE18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1.3. </w:t>
      </w:r>
      <w:r w:rsidRPr="00B72D8C">
        <w:rPr>
          <w:rFonts w:ascii="Times New Roman" w:eastAsia="Times New Roman" w:hAnsi="Times New Roman" w:cs="Times New Roman"/>
          <w:iCs/>
          <w:sz w:val="28"/>
          <w:szCs w:val="28"/>
        </w:rPr>
        <w:t xml:space="preserve">«Эффективное управление и распоряжение муниципальным имуществом и земельными ресурсами на территории городского поселения Белореченского муниципального образования» на 2021-2025 годы. </w:t>
      </w:r>
    </w:p>
    <w:p w:rsidR="00447883" w:rsidRPr="00B72D8C" w:rsidRDefault="00447883" w:rsidP="00FE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1.4. «Повышение эффективности бюджетных расходов» в городском поселении Белореченском муниципальном образовании» на 2021 – 2025 годы.</w:t>
      </w:r>
    </w:p>
    <w:p w:rsidR="00447883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1.5. «</w:t>
      </w:r>
      <w:r w:rsidRPr="00B72D8C">
        <w:rPr>
          <w:rFonts w:ascii="Times New Roman" w:eastAsia="Times New Roman" w:hAnsi="Times New Roman" w:cs="Times New Roman"/>
          <w:iCs/>
          <w:sz w:val="28"/>
          <w:szCs w:val="28"/>
        </w:rPr>
        <w:t>Поддержка и развитие малого и среднего предпринимательства</w:t>
      </w:r>
      <w:r w:rsidRPr="00B72D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территории городского поселения Белореченского муниципального образования» на 2021 – 2025 годы.</w:t>
      </w:r>
    </w:p>
    <w:p w:rsidR="00447883" w:rsidRDefault="00447883" w:rsidP="00FE18CE">
      <w:pPr>
        <w:pStyle w:val="aa"/>
        <w:tabs>
          <w:tab w:val="left" w:pos="134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47883" w:rsidRPr="000221FA" w:rsidRDefault="00447883" w:rsidP="00FE18CE">
      <w:pPr>
        <w:pStyle w:val="aa"/>
        <w:tabs>
          <w:tab w:val="left" w:pos="134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Pr="000221FA">
        <w:rPr>
          <w:rFonts w:ascii="Times New Roman" w:eastAsia="Times New Roman" w:hAnsi="Times New Roman" w:cs="Times New Roman"/>
          <w:i/>
          <w:sz w:val="28"/>
          <w:szCs w:val="28"/>
        </w:rPr>
        <w:t>Муниципальная программа «Безопасность на территории Белореченского муниципального образования на 2021-2025 годы»</w:t>
      </w:r>
    </w:p>
    <w:p w:rsidR="00447883" w:rsidRPr="000221FA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FA">
        <w:rPr>
          <w:rFonts w:ascii="Times New Roman" w:eastAsia="Times New Roman" w:hAnsi="Times New Roman" w:cs="Times New Roman"/>
          <w:sz w:val="28"/>
          <w:szCs w:val="28"/>
        </w:rPr>
        <w:t>Подпрограммы муниципальной программы: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2.1. «Обеспечение комплексных мер противодействия чрезвычайным ситуациям природного и техногенного характера» на 2018-2022 годы;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2.2. «Профилактика экстремизма и терроризма в Белореченском муниципальном образовании» на 2021-2025 годы.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2.3. «Обеспечение безопасности граждан на водных объектах Белореченского муниципального образования» на 2021-2025 годы.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2.4. «Берегоукрепление, инженерная защита на реке Белая Белореченского муниципального образования Усольского района Иркутской области» на 2021-2025 годы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447883" w:rsidRPr="00C21BF9" w:rsidRDefault="00447883" w:rsidP="00FE18CE">
      <w:pPr>
        <w:pStyle w:val="aa"/>
        <w:tabs>
          <w:tab w:val="left" w:pos="134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3) </w:t>
      </w:r>
      <w:r w:rsidRPr="00C21B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Муниципальная программа «Работа с населением» на 2021-2025 гг. 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Подпрограммы муниципальной программы: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>3.1. «Поддержка ветеранов, ветеранского движения и незащищённых слоев населения Белореченского муниципального образования» на 2021 – 2025 годы;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3.2. «Молодежь Белореченского муниципального образования» </w:t>
      </w: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 – 2025 годы;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 xml:space="preserve"> 3.3. «Организация библиотечного обслуживания Белореченского муниципального образования» на 2021-2025 годы</w:t>
      </w: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3.4. «Развитие физической культуры и спорта Белореченского муниципального образования» на 2021-2025 годы;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>3.5. «Культура Белореченского муниципального образования» на 2021-2025 годы.</w:t>
      </w:r>
    </w:p>
    <w:p w:rsidR="00447883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47883" w:rsidRPr="00C21BF9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C21B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Муниципальная программа «Муниципальное хозяйство на территории Белореченского муниципального образования» на 2021-2025 годы. </w:t>
      </w:r>
    </w:p>
    <w:p w:rsidR="00447883" w:rsidRPr="00B72D8C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2D8C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 муниципальной программы: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4.1. «Жилищно-коммунальное хозяйство» на 2021-2025 годы.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4.2. «Энергосбережение» на 2021-2025 годы.</w:t>
      </w:r>
    </w:p>
    <w:p w:rsidR="00447883" w:rsidRPr="00B72D8C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D8C">
        <w:rPr>
          <w:rFonts w:ascii="Times New Roman" w:eastAsia="Times New Roman" w:hAnsi="Times New Roman" w:cs="Times New Roman"/>
          <w:sz w:val="28"/>
          <w:szCs w:val="28"/>
        </w:rPr>
        <w:t>4.3. «Благоустройство» на 2021-2025 годы.</w:t>
      </w:r>
    </w:p>
    <w:p w:rsidR="00447883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883" w:rsidRPr="00B25216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5)</w:t>
      </w:r>
      <w:r w:rsidRPr="00B2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2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Муниципальная программа «Формирование современной городской среды Белореченского муниципального образования на 2018-2024 годы».</w:t>
      </w:r>
    </w:p>
    <w:p w:rsidR="00447883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883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6) </w:t>
      </w:r>
      <w:r w:rsidRPr="00A438DF">
        <w:rPr>
          <w:rFonts w:ascii="Times New Roman" w:eastAsia="Times New Roman" w:hAnsi="Times New Roman" w:cs="Times New Roman"/>
          <w:i/>
          <w:sz w:val="28"/>
          <w:szCs w:val="28"/>
        </w:rPr>
        <w:t>Муниципальная программа «Архитектура и градостроительство на территории Белореченского муниципального образования на 2021-2025 годы».</w:t>
      </w:r>
    </w:p>
    <w:p w:rsidR="00447883" w:rsidRDefault="00447883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883" w:rsidRDefault="00447883" w:rsidP="00FE18CE">
      <w:pPr>
        <w:tabs>
          <w:tab w:val="left" w:pos="13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7</w:t>
      </w:r>
      <w:r w:rsidRPr="00A43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A438DF">
        <w:rPr>
          <w:rFonts w:ascii="Times New Roman" w:eastAsia="Times New Roman" w:hAnsi="Times New Roman" w:cs="Times New Roman"/>
          <w:i/>
          <w:sz w:val="28"/>
          <w:szCs w:val="28"/>
        </w:rPr>
        <w:t>Муниципальная программа «Безопасность гидротехнического сооружения, расположенного на озере Мальтинское с.Мальта Белореченского муниципального образования Усольского района Иркутской области на 2021-2025 годы»</w:t>
      </w:r>
    </w:p>
    <w:p w:rsidR="00447883" w:rsidRDefault="00447883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883" w:rsidRDefault="00447883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2022 года в муниципальные программы вносились текущие изменения</w:t>
      </w:r>
      <w:r w:rsidR="0079676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96764" w:rsidRPr="00796764">
        <w:rPr>
          <w:rFonts w:ascii="Times New Roman" w:eastAsia="Calibri" w:hAnsi="Times New Roman" w:cs="Times New Roman"/>
          <w:bCs/>
          <w:sz w:val="28"/>
          <w:szCs w:val="28"/>
        </w:rPr>
        <w:t xml:space="preserve">объемов бюджетных ассигнований, корректировки целевых показателей, наименования мероприятий, отдельных положений текстовой части муниципальных программы, в том числе подпрограмм </w:t>
      </w:r>
      <w:r w:rsidR="007B6ADF" w:rsidRPr="007B6ADF">
        <w:rPr>
          <w:rFonts w:ascii="Times New Roman" w:eastAsia="Calibri" w:hAnsi="Times New Roman" w:cs="Times New Roman"/>
          <w:bCs/>
          <w:sz w:val="28"/>
          <w:szCs w:val="28"/>
        </w:rPr>
        <w:t>38</w:t>
      </w:r>
      <w:r w:rsidR="00796764" w:rsidRPr="00796764">
        <w:rPr>
          <w:rFonts w:ascii="Times New Roman" w:eastAsia="Calibri" w:hAnsi="Times New Roman" w:cs="Times New Roman"/>
          <w:bCs/>
          <w:sz w:val="28"/>
          <w:szCs w:val="28"/>
        </w:rPr>
        <w:t xml:space="preserve"> раз (таблица 1).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796764" w:rsidTr="00796764">
        <w:tc>
          <w:tcPr>
            <w:tcW w:w="704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5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796764" w:rsidRPr="00BC1ECE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BC1E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Эффективное управление и экономическое развитие на территории городского поселения Белореченского муниципального образования» на 2021-2025 годы</w:t>
            </w:r>
          </w:p>
        </w:tc>
        <w:tc>
          <w:tcPr>
            <w:tcW w:w="3115" w:type="dxa"/>
          </w:tcPr>
          <w:p w:rsidR="00796764" w:rsidRPr="00796764" w:rsidRDefault="00D52603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796764" w:rsidRPr="00BC1ECE" w:rsidRDefault="00796764" w:rsidP="00FE18CE">
            <w:pPr>
              <w:pStyle w:val="aa"/>
              <w:tabs>
                <w:tab w:val="left" w:pos="134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«Безопасность на территории Белореченского муниципального образования на 2021-2025 годы»</w:t>
            </w:r>
          </w:p>
          <w:p w:rsidR="00796764" w:rsidRPr="00BC1ECE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96764" w:rsidRPr="00796764" w:rsidRDefault="00D52603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796764" w:rsidRPr="00BC1ECE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«Работа с населением» на 2021-2025 гг.</w:t>
            </w:r>
          </w:p>
        </w:tc>
        <w:tc>
          <w:tcPr>
            <w:tcW w:w="3115" w:type="dxa"/>
          </w:tcPr>
          <w:p w:rsidR="00796764" w:rsidRPr="005F5EA7" w:rsidRDefault="00906C4F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6C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6" w:type="dxa"/>
          </w:tcPr>
          <w:p w:rsidR="00796764" w:rsidRPr="00BC1ECE" w:rsidRDefault="00796764" w:rsidP="00FE18CE">
            <w:pPr>
              <w:tabs>
                <w:tab w:val="left" w:pos="13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«Муниципальное хозяйство на территории Белореченского муниципального образования» на 2021-2025 годы. </w:t>
            </w:r>
          </w:p>
          <w:p w:rsidR="00796764" w:rsidRPr="00BC1ECE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96764" w:rsidRPr="00796764" w:rsidRDefault="00D52603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796764" w:rsidRPr="00BC1ECE" w:rsidRDefault="00796764" w:rsidP="00FE1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Белореченского муниципального образования на 2018-2024 годы».</w:t>
            </w:r>
          </w:p>
          <w:p w:rsidR="00796764" w:rsidRPr="00BC1ECE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96764" w:rsidRPr="00796764" w:rsidRDefault="00D52603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796764" w:rsidRPr="00BC1ECE" w:rsidRDefault="00796764" w:rsidP="00FE1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«Архитектура и градостроительство на территории Белореченского муниципального образования на 2021-2025 годы».</w:t>
            </w:r>
          </w:p>
          <w:p w:rsidR="00796764" w:rsidRPr="00BC1ECE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96764" w:rsidRPr="007B6ADF" w:rsidRDefault="007B6ADF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96764" w:rsidTr="00796764">
        <w:tc>
          <w:tcPr>
            <w:tcW w:w="704" w:type="dxa"/>
          </w:tcPr>
          <w:p w:rsidR="00796764" w:rsidRPr="00796764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796764" w:rsidRPr="00BC1ECE" w:rsidRDefault="00796764" w:rsidP="00FE18CE">
            <w:pPr>
              <w:tabs>
                <w:tab w:val="left" w:pos="134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E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«Безопасность гидротехнического сооружения, расположенного на озере Мальтинское с.Мальта Белореченского муниципального образования Усольского района Иркутской области на 2021-2025 годы»</w:t>
            </w:r>
          </w:p>
          <w:p w:rsidR="00796764" w:rsidRPr="00BC1ECE" w:rsidRDefault="00796764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96764" w:rsidRPr="00796764" w:rsidRDefault="00D52603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ECE" w:rsidTr="00FE18CE">
        <w:tc>
          <w:tcPr>
            <w:tcW w:w="6230" w:type="dxa"/>
            <w:gridSpan w:val="2"/>
          </w:tcPr>
          <w:p w:rsidR="00BC1ECE" w:rsidRPr="00BC1ECE" w:rsidRDefault="00BC1ECE" w:rsidP="00FE18CE">
            <w:pPr>
              <w:tabs>
                <w:tab w:val="left" w:pos="13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BC1ECE" w:rsidRPr="00796764" w:rsidRDefault="00BC1ECE" w:rsidP="00FE1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6764" w:rsidRDefault="008C7FEF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муниципальной программы осуществляется ответственным исполнителем совместно с соисполнителями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FEF" w:rsidRDefault="008C7FEF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 </w:t>
      </w:r>
      <w:r w:rsidRPr="008C7FEF">
        <w:rPr>
          <w:rFonts w:ascii="Times New Roman" w:eastAsia="Times New Roman" w:hAnsi="Times New Roman" w:cs="Times New Roman"/>
          <w:sz w:val="28"/>
          <w:szCs w:val="28"/>
        </w:rPr>
        <w:t xml:space="preserve">5.1.1.4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 ответственный исполнитель </w:t>
      </w:r>
      <w:r w:rsidRPr="008C7FEF">
        <w:rPr>
          <w:rFonts w:ascii="Times New Roman" w:eastAsia="Times New Roman" w:hAnsi="Times New Roman" w:cs="Times New Roman"/>
          <w:sz w:val="28"/>
          <w:szCs w:val="28"/>
        </w:rPr>
        <w:t>5.1.1.4 подготавливает годовой отчет о ходе реализации и оценке эффективности реализации муниципальной программы (далее - годовой отчет)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FEF">
        <w:rPr>
          <w:rFonts w:ascii="Times New Roman" w:eastAsia="Times New Roman" w:hAnsi="Times New Roman" w:cs="Times New Roman"/>
          <w:sz w:val="28"/>
          <w:szCs w:val="28"/>
        </w:rPr>
        <w:t>в срок до 01 марта года, следующего за отчетным годом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Соисполнители </w:t>
      </w:r>
      <w:r w:rsidRPr="008C7FEF">
        <w:rPr>
          <w:rFonts w:ascii="Times New Roman" w:eastAsia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отчета, в срок до 10 февраля года, следующего за отчетным годом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FEF" w:rsidRDefault="008C7FEF" w:rsidP="00FE18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на основе критери</w:t>
      </w:r>
      <w:r>
        <w:rPr>
          <w:rFonts w:ascii="Times New Roman" w:eastAsia="Times New Roman" w:hAnsi="Times New Roman" w:cs="Times New Roman"/>
          <w:sz w:val="28"/>
          <w:szCs w:val="28"/>
        </w:rPr>
        <w:t>ев:</w:t>
      </w:r>
    </w:p>
    <w:p w:rsidR="008C7FEF" w:rsidRPr="008C7FEF" w:rsidRDefault="008C7FEF" w:rsidP="00FE18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- степени достижения целей муниципальной программы;</w:t>
      </w:r>
    </w:p>
    <w:p w:rsidR="008C7FEF" w:rsidRPr="008C7FEF" w:rsidRDefault="008C7FEF" w:rsidP="00FE1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-  степени достижения задач муниципальной программы;</w:t>
      </w:r>
    </w:p>
    <w:p w:rsidR="008C7FEF" w:rsidRPr="008C7FEF" w:rsidRDefault="008C7FEF" w:rsidP="00FE1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- степени эффективности использования бюджетных и внебюджетных средств.</w:t>
      </w:r>
    </w:p>
    <w:p w:rsidR="008C7FEF" w:rsidRDefault="008C7FEF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E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FEF" w:rsidRPr="00447883" w:rsidRDefault="008C7FEF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FEF" w:rsidRPr="008C7FEF" w:rsidRDefault="008C7FEF" w:rsidP="00FE18CE">
      <w:pPr>
        <w:keepNext/>
        <w:keepLines/>
        <w:numPr>
          <w:ilvl w:val="0"/>
          <w:numId w:val="40"/>
        </w:numPr>
        <w:spacing w:after="0" w:line="240" w:lineRule="auto"/>
        <w:ind w:firstLine="0"/>
        <w:jc w:val="both"/>
        <w:outlineLvl w:val="0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  <w:bookmarkStart w:id="0" w:name="_Toc100605426"/>
      <w:r w:rsidRPr="008C7FEF">
        <w:rPr>
          <w:rFonts w:ascii="TimesNewRomanPSMT" w:eastAsia="Times New Roman" w:hAnsi="TimesNewRomanPSMT" w:cs="Times New Roman"/>
          <w:b/>
          <w:sz w:val="28"/>
          <w:szCs w:val="26"/>
        </w:rPr>
        <w:lastRenderedPageBreak/>
        <w:t xml:space="preserve">Характеристика итогов реализации </w:t>
      </w:r>
      <w:r w:rsidRPr="008C7FE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Белореченского муниципального образования </w:t>
      </w:r>
      <w:r w:rsidRPr="008C7FEF">
        <w:rPr>
          <w:rFonts w:ascii="TimesNewRomanPSMT" w:eastAsia="Times New Roman" w:hAnsi="TimesNewRomanPSMT" w:cs="Times New Roman"/>
          <w:b/>
          <w:sz w:val="28"/>
          <w:szCs w:val="28"/>
        </w:rPr>
        <w:t>за 2022 год</w:t>
      </w:r>
      <w:bookmarkEnd w:id="0"/>
    </w:p>
    <w:p w:rsidR="00447883" w:rsidRDefault="00B413C9" w:rsidP="00FE18CE">
      <w:pPr>
        <w:keepNext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00605427"/>
      <w:r>
        <w:rPr>
          <w:rFonts w:ascii="TimesNewRomanPSMT" w:eastAsia="Times New Roman" w:hAnsi="TimesNewRomanPSMT" w:cs="Times New Roman"/>
          <w:b/>
          <w:bCs/>
          <w:iCs/>
          <w:color w:val="000000"/>
          <w:sz w:val="28"/>
          <w:szCs w:val="28"/>
        </w:rPr>
        <w:t>2</w:t>
      </w:r>
      <w:r w:rsidR="008C7FEF" w:rsidRPr="008C7FEF">
        <w:rPr>
          <w:rFonts w:ascii="TimesNewRomanPSMT" w:eastAsia="Times New Roman" w:hAnsi="TimesNewRomanPSMT" w:cs="Times New Roman"/>
          <w:b/>
          <w:bCs/>
          <w:iCs/>
          <w:color w:val="000000"/>
          <w:sz w:val="28"/>
          <w:szCs w:val="28"/>
        </w:rPr>
        <w:t xml:space="preserve">.1. О ходе реализации муниципальной программы </w:t>
      </w:r>
      <w:bookmarkEnd w:id="1"/>
      <w:r w:rsidR="008C7FEF" w:rsidRPr="008C7FEF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8C7FEF" w:rsidRPr="008C7F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Эффективное управление и экономическое развитие на территории городского поселения Белореченского муниципального образования» на 2021-2025 годы</w:t>
      </w:r>
    </w:p>
    <w:p w:rsidR="007135C7" w:rsidRPr="001C4BA1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тверждена постановлением администрации городского поселения Белореченского муниципального образования от 03.11.2020г. №543.</w:t>
      </w:r>
    </w:p>
    <w:p w:rsidR="008C7FEF" w:rsidRDefault="008C7FE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2F2D" w:rsidRDefault="003F2F2D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ограммы</w:t>
      </w:r>
      <w:r w:rsidRPr="003F2F2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3F2F2D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Обеспечение устойчивого экономического роста и эффективного управления</w:t>
      </w:r>
    </w:p>
    <w:p w:rsidR="003F2F2D" w:rsidRPr="003F2F2D" w:rsidRDefault="003F2F2D" w:rsidP="00FE1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Задачи муниципальной программы:</w:t>
      </w:r>
    </w:p>
    <w:p w:rsidR="003F2F2D" w:rsidRPr="003F2F2D" w:rsidRDefault="003F2F2D" w:rsidP="00FE1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3F2F2D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своевременного выполнения мероприятий по обеспечению условий для осуществления деятельности</w:t>
      </w:r>
      <w:r w:rsidRPr="003F2F2D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3F2F2D">
        <w:rPr>
          <w:rFonts w:ascii="Times New Roman" w:eastAsia="Times New Roman" w:hAnsi="Times New Roman" w:cs="Times New Roman"/>
          <w:iCs/>
          <w:sz w:val="28"/>
          <w:szCs w:val="28"/>
        </w:rPr>
        <w:t>главы городского поселения Белореченского муниципального образования.</w:t>
      </w:r>
    </w:p>
    <w:p w:rsidR="003F2F2D" w:rsidRPr="003F2F2D" w:rsidRDefault="003F2F2D" w:rsidP="00FE1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 </w:t>
      </w:r>
      <w:r w:rsidRPr="003F2F2D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своевременного выполнения установленных функций администрации</w:t>
      </w:r>
      <w:r w:rsidRPr="003F2F2D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городского поселения Белореченского муниципального образования.</w:t>
      </w:r>
    </w:p>
    <w:p w:rsidR="003F2F2D" w:rsidRPr="003F2F2D" w:rsidRDefault="003F2F2D" w:rsidP="00FE1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3F2F2D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Обеспечение условий для эффективного управления и распоряжения </w:t>
      </w:r>
      <w:r w:rsidRPr="003F2F2D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муниципальным имуществом и </w:t>
      </w:r>
      <w:r w:rsidRPr="003F2F2D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земельными ресурсами</w:t>
      </w: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F2F2D" w:rsidRPr="003F2F2D" w:rsidRDefault="003F2F2D" w:rsidP="00FE1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Повышение эффективности бюджетных расходов в городском поселении Белореченском муниципальном образовании.</w:t>
      </w:r>
    </w:p>
    <w:p w:rsidR="003F2F2D" w:rsidRDefault="003F2F2D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</w:t>
      </w:r>
      <w:r w:rsidRPr="003F2F2D">
        <w:rPr>
          <w:rFonts w:ascii="Times New Roman" w:eastAsia="Times New Roman" w:hAnsi="Times New Roman" w:cs="Times New Roman"/>
          <w:iCs/>
          <w:sz w:val="28"/>
          <w:szCs w:val="28"/>
        </w:rPr>
        <w:t>Поддержка и развитие предпринимательства на территории городского поселения Белореченского муниципального образования, в том числе на базе объектов муниципальной собственности.</w:t>
      </w:r>
    </w:p>
    <w:p w:rsidR="007135C7" w:rsidRP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4407C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6B6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Соисполнителями муниципальной программы являются: главный специалист по финансово-бюджетной политике, начальник отдела имущественных и земельных отношений, главный специалист по экономической политике и малому бизнесу. </w:t>
      </w:r>
    </w:p>
    <w:p w:rsidR="009676B6" w:rsidRDefault="009676B6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B6">
        <w:rPr>
          <w:rFonts w:ascii="Times New Roman" w:eastAsia="Times New Roman" w:hAnsi="Times New Roman" w:cs="Times New Roman"/>
          <w:color w:val="000000"/>
          <w:sz w:val="28"/>
          <w:szCs w:val="28"/>
        </w:rPr>
        <w:t>За 2022 год в муниципальную программу было внесено 5 изменений</w:t>
      </w:r>
      <w:r w:rsidR="00FB18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обусловлены </w:t>
      </w:r>
      <w:r w:rsidRPr="009676B6">
        <w:rPr>
          <w:rFonts w:ascii="Times New Roman" w:eastAsia="Times New Roman" w:hAnsi="Times New Roman" w:cs="Times New Roman"/>
          <w:sz w:val="28"/>
          <w:szCs w:val="28"/>
        </w:rPr>
        <w:t>корректировкой финансирования мероприятий программы.</w:t>
      </w:r>
    </w:p>
    <w:p w:rsidR="00DA215D" w:rsidRDefault="007135C7" w:rsidP="00FE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</w:t>
      </w:r>
      <w:r w:rsidRPr="007135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21894" w:rsidRPr="008332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721894" w:rsidRPr="008332D6">
        <w:rPr>
          <w:rFonts w:ascii="Times New Roman" w:eastAsia="Times New Roman" w:hAnsi="Times New Roman" w:cs="Times New Roman"/>
          <w:sz w:val="28"/>
          <w:szCs w:val="28"/>
        </w:rPr>
        <w:t>тепень</w:t>
      </w:r>
      <w:r w:rsidR="00B737DF" w:rsidRPr="008332D6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целей</w:t>
      </w:r>
      <w:r w:rsidR="002D2E4A" w:rsidRPr="00833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15D" w:rsidRPr="008332D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B737DF" w:rsidRPr="008332D6">
        <w:rPr>
          <w:rFonts w:ascii="Times New Roman" w:eastAsia="Times New Roman" w:hAnsi="Times New Roman" w:cs="Times New Roman"/>
          <w:sz w:val="28"/>
          <w:szCs w:val="28"/>
        </w:rPr>
        <w:t>ы(подпрограмм)</w:t>
      </w:r>
      <w:r w:rsidR="00725BBD" w:rsidRPr="00833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C14" w:rsidRPr="008332D6">
        <w:rPr>
          <w:rFonts w:ascii="Times New Roman" w:eastAsia="Calibri" w:hAnsi="Times New Roman" w:cs="Times New Roman"/>
          <w:bCs/>
          <w:sz w:val="28"/>
          <w:szCs w:val="28"/>
        </w:rPr>
        <w:t>в 2022 году</w:t>
      </w:r>
      <w:r w:rsidR="00DA215D" w:rsidRPr="008332D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486"/>
        <w:gridCol w:w="3762"/>
        <w:gridCol w:w="1276"/>
        <w:gridCol w:w="1275"/>
        <w:gridCol w:w="1347"/>
        <w:gridCol w:w="71"/>
        <w:gridCol w:w="1276"/>
      </w:tblGrid>
      <w:tr w:rsidR="004F2803" w:rsidRPr="007135C7" w:rsidTr="00B9673C">
        <w:trPr>
          <w:trHeight w:val="705"/>
        </w:trPr>
        <w:tc>
          <w:tcPr>
            <w:tcW w:w="486" w:type="dxa"/>
            <w:vMerge w:val="restart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62" w:type="dxa"/>
            <w:vMerge w:val="restart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 (наименование)</w:t>
            </w:r>
          </w:p>
        </w:tc>
        <w:tc>
          <w:tcPr>
            <w:tcW w:w="1276" w:type="dxa"/>
            <w:vMerge w:val="restart"/>
          </w:tcPr>
          <w:p w:rsidR="004F2803" w:rsidRPr="00FB181C" w:rsidRDefault="00B9673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</w:p>
        </w:tc>
      </w:tr>
      <w:tr w:rsidR="004F2803" w:rsidRPr="007135C7" w:rsidTr="00B9673C">
        <w:trPr>
          <w:trHeight w:val="384"/>
        </w:trPr>
        <w:tc>
          <w:tcPr>
            <w:tcW w:w="486" w:type="dxa"/>
            <w:vMerge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gridSpan w:val="2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C7" w:rsidRPr="007135C7" w:rsidTr="00B9673C">
        <w:tc>
          <w:tcPr>
            <w:tcW w:w="9493" w:type="dxa"/>
            <w:gridSpan w:val="7"/>
          </w:tcPr>
          <w:p w:rsidR="007135C7" w:rsidRPr="00FB181C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«Обеспечение деятельности главы городского поселения Белореченского муниципального образования» на 2021-2025 годы </w:t>
            </w:r>
          </w:p>
        </w:tc>
      </w:tr>
      <w:tr w:rsidR="004F2803" w:rsidRPr="007135C7" w:rsidTr="00B9673C">
        <w:tc>
          <w:tcPr>
            <w:tcW w:w="48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Соблюдение норматива формирования расходов на оплату труда главы </w:t>
            </w:r>
            <w:r w:rsidRPr="00FB181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Белореченского муниципального образования.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1-да</w:t>
            </w:r>
          </w:p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0-нет</w:t>
            </w:r>
          </w:p>
        </w:tc>
        <w:tc>
          <w:tcPr>
            <w:tcW w:w="1275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2803" w:rsidRPr="007135C7" w:rsidTr="00B9673C">
        <w:tc>
          <w:tcPr>
            <w:tcW w:w="48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62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Доля использованных бюджетных средств на представительские расходы от объема доведенных лимитов бюджетных обязательств на эти цели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4F2803" w:rsidRPr="00FB181C" w:rsidRDefault="005C4AA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2803" w:rsidRPr="00FB181C" w:rsidRDefault="005C4AA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5C7" w:rsidRPr="007135C7" w:rsidTr="00B9673C">
        <w:tc>
          <w:tcPr>
            <w:tcW w:w="9493" w:type="dxa"/>
            <w:gridSpan w:val="7"/>
          </w:tcPr>
          <w:p w:rsidR="007135C7" w:rsidRPr="00FB181C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деятельности администрации городского поселения Белореченского муниципального образования» на 2021-2025 годы</w:t>
            </w:r>
          </w:p>
        </w:tc>
      </w:tr>
      <w:tr w:rsidR="004F2803" w:rsidRPr="007135C7" w:rsidTr="00B9673C">
        <w:tc>
          <w:tcPr>
            <w:tcW w:w="48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Отношение уровня фактической материально-технической базы и финансового обеспечения администрации городского поселения Белореченского муниципального образования к плановым значениям.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7135C7" w:rsidRPr="007135C7" w:rsidTr="00B9673C">
        <w:tc>
          <w:tcPr>
            <w:tcW w:w="9493" w:type="dxa"/>
            <w:gridSpan w:val="7"/>
          </w:tcPr>
          <w:p w:rsidR="007135C7" w:rsidRPr="00FB181C" w:rsidRDefault="007135C7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Подпрограмма: «Эффективное управление и распоряжение муниципальным имуществом и земельными ресурсами на территории городского поселения Белореченского муниципального образования» на 2021-2025гг.</w:t>
            </w:r>
          </w:p>
        </w:tc>
      </w:tr>
      <w:tr w:rsidR="00B75CE8" w:rsidRPr="007135C7" w:rsidTr="00DC36ED">
        <w:trPr>
          <w:trHeight w:val="1840"/>
        </w:trPr>
        <w:tc>
          <w:tcPr>
            <w:tcW w:w="486" w:type="dxa"/>
            <w:tcBorders>
              <w:bottom w:val="single" w:sz="4" w:space="0" w:color="auto"/>
            </w:tcBorders>
          </w:tcPr>
          <w:p w:rsidR="00B75CE8" w:rsidRPr="00FB181C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B75CE8" w:rsidRPr="00B75CE8" w:rsidRDefault="00B75CE8" w:rsidP="00B75C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Доля объектов имущества и земельных участков, учтенных в реестре муниципального имущества городского поселения Белореченского муниципального образования от количества объектов, поступивших (переданных, приобретенных, изъятых и др.) в муниципальную собственность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CE8" w:rsidRPr="00FB181C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CE8" w:rsidRPr="00FB181C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B75CE8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B75CE8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B75CE8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B75CE8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CE8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CE8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CE8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CE8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CE8" w:rsidRPr="00FB181C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CE8" w:rsidRPr="007135C7" w:rsidTr="00981081">
        <w:tc>
          <w:tcPr>
            <w:tcW w:w="486" w:type="dxa"/>
          </w:tcPr>
          <w:p w:rsidR="00B75CE8" w:rsidRPr="00FB181C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</w:tcPr>
          <w:p w:rsidR="00B75CE8" w:rsidRPr="00FB181C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/>
              </w:rPr>
              <w:t xml:space="preserve">Количество объектов муниципальной собственности </w:t>
            </w: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отношении которых необходимо провести оценку рыночной стоимости, техническую инвентаризацию, паспортизацию, кадастровые работы и государственную регистрацию права (в том числе бесхозяйных объектов) и др</w:t>
            </w: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/>
              </w:rPr>
              <w:t>.</w:t>
            </w:r>
          </w:p>
        </w:tc>
        <w:tc>
          <w:tcPr>
            <w:tcW w:w="1276" w:type="dxa"/>
          </w:tcPr>
          <w:p w:rsidR="00B75CE8" w:rsidRPr="00FB181C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B75CE8" w:rsidRPr="00A803AA" w:rsidRDefault="00B75CE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:rsidR="00B75CE8" w:rsidRPr="00A803AA" w:rsidRDefault="00101141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347" w:type="dxa"/>
            <w:gridSpan w:val="2"/>
          </w:tcPr>
          <w:p w:rsidR="00B75CE8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186,6</w:t>
            </w:r>
          </w:p>
        </w:tc>
      </w:tr>
      <w:tr w:rsidR="000A1DFC" w:rsidRPr="007135C7" w:rsidTr="00981081">
        <w:tc>
          <w:tcPr>
            <w:tcW w:w="48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муниципального имущества и земельных участков, переданных во владение и (или) пользование хозяйствующим субъектам в течение 12-ти месяцев календарного года</w:t>
            </w:r>
          </w:p>
        </w:tc>
        <w:tc>
          <w:tcPr>
            <w:tcW w:w="127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0A1DFC" w:rsidRPr="00A803AA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0A1DFC" w:rsidRPr="00A803AA" w:rsidRDefault="00101141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47" w:type="dxa"/>
            <w:gridSpan w:val="2"/>
          </w:tcPr>
          <w:p w:rsidR="000A1DFC" w:rsidRPr="00A803AA" w:rsidRDefault="00101141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57,14</w:t>
            </w:r>
          </w:p>
        </w:tc>
      </w:tr>
      <w:tr w:rsidR="000A1DFC" w:rsidRPr="007135C7" w:rsidTr="00981081">
        <w:tc>
          <w:tcPr>
            <w:tcW w:w="48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2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Доля изъятых и приобретенных объектов недвижимого имущества, земельных участков для муниципальных нужд от количества объектов недвижимого имущества, земельных участков, запланированных к изъятию и приобретению</w:t>
            </w:r>
          </w:p>
        </w:tc>
        <w:tc>
          <w:tcPr>
            <w:tcW w:w="127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0A1DFC" w:rsidRPr="00A803AA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</w:tcPr>
          <w:p w:rsidR="000A1DFC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gridSpan w:val="2"/>
          </w:tcPr>
          <w:p w:rsidR="000A1DFC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1DFC" w:rsidRPr="007135C7" w:rsidTr="00981081">
        <w:tc>
          <w:tcPr>
            <w:tcW w:w="48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2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объектов муниципального имущества, находящихся во владении и (или) пользовании некоммерческих организаций и субъектов малого и среднего предпринимательства, переданных в рамках оказания имущественной поддержки из расчета действующих договоров аренды и безвозмездного пользования</w:t>
            </w:r>
          </w:p>
        </w:tc>
        <w:tc>
          <w:tcPr>
            <w:tcW w:w="127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0A1DFC" w:rsidRPr="00A803AA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</w:tcPr>
          <w:p w:rsidR="000A1DFC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</w:tcPr>
          <w:p w:rsidR="000A1DFC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11,11</w:t>
            </w:r>
          </w:p>
        </w:tc>
      </w:tr>
      <w:tr w:rsidR="000A1DFC" w:rsidRPr="007135C7" w:rsidTr="00981081">
        <w:tc>
          <w:tcPr>
            <w:tcW w:w="48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2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сформированных земельных участков для вовлечения их в гражданские правоотношения</w:t>
            </w:r>
          </w:p>
        </w:tc>
        <w:tc>
          <w:tcPr>
            <w:tcW w:w="127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0A1DFC" w:rsidRPr="00A803AA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</w:tcPr>
          <w:p w:rsidR="000A1DFC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7" w:type="dxa"/>
            <w:gridSpan w:val="2"/>
          </w:tcPr>
          <w:p w:rsidR="000A1DFC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118,18</w:t>
            </w:r>
          </w:p>
        </w:tc>
      </w:tr>
      <w:tr w:rsidR="000A1DFC" w:rsidRPr="007135C7" w:rsidTr="00981081">
        <w:tc>
          <w:tcPr>
            <w:tcW w:w="48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2" w:type="dxa"/>
          </w:tcPr>
          <w:p w:rsidR="00B75CE8" w:rsidRPr="00B75CE8" w:rsidRDefault="000A1DFC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Белореченского муниципального образования</w:t>
            </w: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/>
              </w:rPr>
              <w:t>.</w:t>
            </w:r>
          </w:p>
        </w:tc>
        <w:tc>
          <w:tcPr>
            <w:tcW w:w="127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0A1DFC" w:rsidRPr="00A803AA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47" w:type="dxa"/>
            <w:vMerge w:val="restart"/>
          </w:tcPr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  <w:p w:rsidR="00A803AA" w:rsidRPr="00A803AA" w:rsidRDefault="00A803AA" w:rsidP="00A80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DFC" w:rsidRPr="00A803AA" w:rsidRDefault="000A1DFC" w:rsidP="00A8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A8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A8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A8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A8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A8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80,5</w:t>
            </w:r>
          </w:p>
          <w:p w:rsidR="00A803AA" w:rsidRPr="00A803AA" w:rsidRDefault="00A803AA" w:rsidP="00A8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A8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A8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A803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2"/>
            <w:vMerge w:val="restart"/>
          </w:tcPr>
          <w:p w:rsidR="000A1DFC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80,5</w:t>
            </w:r>
          </w:p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3AA" w:rsidRPr="00A803AA" w:rsidRDefault="00A803AA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3AA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0A1DFC" w:rsidRPr="007135C7" w:rsidTr="00981081">
        <w:tc>
          <w:tcPr>
            <w:tcW w:w="48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62" w:type="dxa"/>
          </w:tcPr>
          <w:p w:rsidR="00B75CE8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Доля использованных бюджетных средств на оплату взносов на капитальный ремонт общего имущества в многоквартирных домах от общей суммы начислений данных взносов</w:t>
            </w:r>
          </w:p>
        </w:tc>
        <w:tc>
          <w:tcPr>
            <w:tcW w:w="127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7CD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vMerge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47" w:type="dxa"/>
            <w:gridSpan w:val="2"/>
            <w:vMerge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1DFC" w:rsidRPr="007135C7" w:rsidTr="00981081">
        <w:tc>
          <w:tcPr>
            <w:tcW w:w="48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2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объектов недвижимости, содержание и ремонт которых в течение 12-ти месяцев календарного года осуществлено за счет средств бюджета городского поселения Белореченского муниципального образования</w:t>
            </w:r>
          </w:p>
        </w:tc>
        <w:tc>
          <w:tcPr>
            <w:tcW w:w="1276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vMerge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47" w:type="dxa"/>
            <w:gridSpan w:val="2"/>
            <w:vMerge/>
          </w:tcPr>
          <w:p w:rsidR="000A1DFC" w:rsidRPr="00FB181C" w:rsidRDefault="000A1DFC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2803" w:rsidRPr="007135C7" w:rsidTr="00B9673C">
        <w:tc>
          <w:tcPr>
            <w:tcW w:w="9493" w:type="dxa"/>
            <w:gridSpan w:val="7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эффективности бюджетных расходов в городском поселении Белореченском муниципальном образовании» на 2021-2025 годы</w:t>
            </w:r>
          </w:p>
        </w:tc>
      </w:tr>
      <w:tr w:rsidR="004F2803" w:rsidRPr="007135C7" w:rsidTr="00B9673C">
        <w:tc>
          <w:tcPr>
            <w:tcW w:w="48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расходов бюджета городского поселения Белореченского муниципального образования, формируемых в рамках муниципальных программ, в общем объеме расходов бюджета в отчетном финансовом году.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  <w:gridSpan w:val="2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94,90</w:t>
            </w:r>
          </w:p>
        </w:tc>
      </w:tr>
      <w:tr w:rsidR="004F2803" w:rsidRPr="007135C7" w:rsidTr="00B9673C">
        <w:tc>
          <w:tcPr>
            <w:tcW w:w="48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дефицита бюджета к доходам без учета объема безвозмездных поступлений.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4F2803" w:rsidRPr="00FB181C" w:rsidRDefault="005C4AA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4F2803" w:rsidRPr="00FB181C" w:rsidRDefault="005C4AA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803" w:rsidRPr="007135C7" w:rsidTr="00B9673C">
        <w:tc>
          <w:tcPr>
            <w:tcW w:w="9493" w:type="dxa"/>
            <w:gridSpan w:val="7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«Поддержка и развитие малого и среднего предпринимательства на территории Белореченского муниципального образован</w:t>
            </w:r>
            <w:r w:rsidR="00F23E5F">
              <w:rPr>
                <w:rFonts w:ascii="Times New Roman" w:eastAsia="Times New Roman" w:hAnsi="Times New Roman" w:cs="Times New Roman"/>
                <w:sz w:val="20"/>
                <w:szCs w:val="20"/>
              </w:rPr>
              <w:t>ия» на 2021</w:t>
            </w: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F23E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4F2803" w:rsidRPr="007135C7" w:rsidTr="00B9673C">
        <w:tc>
          <w:tcPr>
            <w:tcW w:w="48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Белореченского муниципального образования, нарастающим итогом.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C4AA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276" w:type="dxa"/>
          </w:tcPr>
          <w:p w:rsidR="004F2803" w:rsidRPr="00FB181C" w:rsidRDefault="005C4AA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2803" w:rsidRPr="007135C7" w:rsidTr="00B9673C">
        <w:tc>
          <w:tcPr>
            <w:tcW w:w="48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проинформированных субъектов малого и среднего предпринимательства (включая индивидуальных предпринимателей) </w:t>
            </w: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 вопросам организации бизнеса</w:t>
            </w: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функционирования предпринимательской деятельности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F2803" w:rsidRPr="007135C7" w:rsidTr="00B9673C">
        <w:tc>
          <w:tcPr>
            <w:tcW w:w="48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информационных материалов в СМИ, освещающих вопросы развития малого и среднего предпринимательства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4F2803" w:rsidRPr="007135C7" w:rsidTr="00B9673C">
        <w:tc>
          <w:tcPr>
            <w:tcW w:w="48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2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Участие субъектов малого и среднего предпринимательства (включая индивидуальных предпринимателей) </w:t>
            </w:r>
          </w:p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проведении выставки достижений предприятий и предпринимателей Усольского района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Да-1</w:t>
            </w:r>
          </w:p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Нет-0</w:t>
            </w:r>
          </w:p>
        </w:tc>
        <w:tc>
          <w:tcPr>
            <w:tcW w:w="1275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2803" w:rsidRPr="007135C7" w:rsidTr="00B9673C">
        <w:tc>
          <w:tcPr>
            <w:tcW w:w="48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2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FB18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Количество предоставленных субъектам малого и среднего предпринимательства (включая индивидуальных предпринимателей)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75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2803" w:rsidRPr="00FB181C" w:rsidRDefault="004F280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8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135C7" w:rsidRPr="00B64BB9" w:rsidRDefault="00DA215D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B9">
        <w:rPr>
          <w:rFonts w:ascii="Times New Roman" w:eastAsia="Times New Roman" w:hAnsi="Times New Roman" w:cs="Times New Roman"/>
          <w:sz w:val="28"/>
          <w:szCs w:val="28"/>
        </w:rPr>
        <w:t>Среднее з</w:t>
      </w:r>
      <w:r w:rsidR="007135C7" w:rsidRPr="00B64BB9">
        <w:rPr>
          <w:rFonts w:ascii="Times New Roman" w:eastAsia="Times New Roman" w:hAnsi="Times New Roman" w:cs="Times New Roman"/>
          <w:sz w:val="28"/>
          <w:szCs w:val="28"/>
        </w:rPr>
        <w:t xml:space="preserve">начение </w:t>
      </w:r>
      <w:r w:rsidR="00775AA1" w:rsidRPr="00B64BB9">
        <w:rPr>
          <w:rFonts w:ascii="Times New Roman" w:eastAsia="Times New Roman" w:hAnsi="Times New Roman" w:cs="Times New Roman"/>
          <w:sz w:val="28"/>
          <w:szCs w:val="28"/>
        </w:rPr>
        <w:t xml:space="preserve">степени </w:t>
      </w:r>
      <w:r w:rsidR="007135C7" w:rsidRPr="00B64BB9">
        <w:rPr>
          <w:rFonts w:ascii="Times New Roman" w:eastAsia="Times New Roman" w:hAnsi="Times New Roman" w:cs="Times New Roman"/>
          <w:sz w:val="28"/>
          <w:szCs w:val="28"/>
        </w:rPr>
        <w:t>достижения цел</w:t>
      </w:r>
      <w:r w:rsidR="003F7CD5" w:rsidRPr="00B64BB9">
        <w:rPr>
          <w:rFonts w:ascii="Times New Roman" w:eastAsia="Times New Roman" w:hAnsi="Times New Roman" w:cs="Times New Roman"/>
          <w:sz w:val="28"/>
          <w:szCs w:val="28"/>
        </w:rPr>
        <w:t>евого индикатора</w:t>
      </w:r>
      <w:r w:rsidRPr="00B64BB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3F7CD5" w:rsidRPr="00B64B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35C7" w:rsidRPr="003F7CD5" w:rsidRDefault="002D2E4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«Обеспечение деятельности главы городского поселения Белореченского муниципального образования» на 2021-2025 годы </w:t>
      </w:r>
      <w:r w:rsidR="005C4AA4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>%</w:t>
      </w:r>
      <w:r w:rsidR="009960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C7" w:rsidRPr="003F7CD5" w:rsidRDefault="002D2E4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>подпрограмма «Обеспечение деятельности администрации городского поселения Белореченского муниципального обр</w:t>
      </w:r>
      <w:r w:rsidR="00CC4600" w:rsidRPr="003F7CD5">
        <w:rPr>
          <w:rFonts w:ascii="Times New Roman" w:eastAsia="Times New Roman" w:hAnsi="Times New Roman" w:cs="Times New Roman"/>
          <w:sz w:val="28"/>
          <w:szCs w:val="28"/>
        </w:rPr>
        <w:t>азования» на 2021-2025 годы 94,1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>%</w:t>
      </w:r>
      <w:r w:rsidR="009960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C7" w:rsidRPr="003F7CD5" w:rsidRDefault="002D2E4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«Эффективное управление и распоряжение муниципальным имуществом и земельными ресурсами на территории городского поселения Белореченского муниципального образования» на 2021-2025 годы 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60B5">
        <w:rPr>
          <w:rFonts w:ascii="Times New Roman" w:eastAsia="Times New Roman" w:hAnsi="Times New Roman" w:cs="Times New Roman"/>
          <w:sz w:val="28"/>
          <w:szCs w:val="28"/>
        </w:rPr>
        <w:t xml:space="preserve"> 85,57 %</w:t>
      </w:r>
      <w:r w:rsidR="007D149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135C7" w:rsidRPr="003F7CD5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4A" w:rsidRPr="003F7C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7CD5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«Повышение эффективности бюджетных расходов» в городском поселении Белореченском муниципальном образовании» на 2021-2025 годы </w:t>
      </w:r>
      <w:r w:rsidR="00CC4600" w:rsidRPr="003F7CD5">
        <w:rPr>
          <w:rFonts w:ascii="Times New Roman" w:eastAsia="Times New Roman" w:hAnsi="Times New Roman" w:cs="Times New Roman"/>
          <w:sz w:val="28"/>
          <w:szCs w:val="28"/>
        </w:rPr>
        <w:t>94,9</w:t>
      </w:r>
      <w:r w:rsidRPr="003F7CD5">
        <w:rPr>
          <w:rFonts w:ascii="Times New Roman" w:eastAsia="Times New Roman" w:hAnsi="Times New Roman" w:cs="Times New Roman"/>
          <w:sz w:val="28"/>
          <w:szCs w:val="28"/>
        </w:rPr>
        <w:t>%</w:t>
      </w:r>
      <w:r w:rsidR="009960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C7" w:rsidRDefault="002D2E4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и развитие малого и среднего предпринимательства на территории городского поселения Белореченского муниципального образования» на 2021-2025 годы </w:t>
      </w:r>
      <w:r w:rsidR="00CC4600" w:rsidRPr="003F7CD5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5C4A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35C7" w:rsidRPr="003F7CD5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24584" w:rsidRPr="00154AF7" w:rsidRDefault="00F24584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мероприятий муниципальной программы в 2022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учетом изменений)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в размере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44505,5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яч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Решением Думы городского поселения Белореченского муниципального образования от 29 декабря 2021 года «О бюджете городского поселения Белореченского муниципального образования на 2022 год и плановый период 2023 и 2024 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изменениями)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данной муниципальной программы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утверждено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44505,5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яч 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4584" w:rsidRPr="00154AF7" w:rsidRDefault="00F24584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финансовое обеспечение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муниципальной п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соответствует решению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556B" w:rsidRPr="00651D9E" w:rsidRDefault="00F8556B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C74B9">
        <w:rPr>
          <w:rFonts w:ascii="Times New Roman" w:eastAsia="Times New Roman" w:hAnsi="Times New Roman" w:cs="Times New Roman"/>
          <w:sz w:val="28"/>
          <w:szCs w:val="28"/>
        </w:rPr>
        <w:t>Анализ степени эффективности использования бюджетных средств</w:t>
      </w:r>
      <w:r w:rsidR="00DC74B9" w:rsidRPr="00DC74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556B" w:rsidRPr="00E74E37" w:rsidRDefault="00E74E3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701"/>
      </w:tblGrid>
      <w:tr w:rsidR="00DC74B9" w:rsidRPr="00F8556B" w:rsidTr="00DC74B9">
        <w:tc>
          <w:tcPr>
            <w:tcW w:w="3823" w:type="dxa"/>
            <w:vMerge w:val="restart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программы(подпрограммы)</w:t>
            </w:r>
          </w:p>
        </w:tc>
        <w:tc>
          <w:tcPr>
            <w:tcW w:w="2551" w:type="dxa"/>
            <w:gridSpan w:val="2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</w:t>
            </w:r>
          </w:p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тыс., рублей</w:t>
            </w:r>
          </w:p>
        </w:tc>
        <w:tc>
          <w:tcPr>
            <w:tcW w:w="1276" w:type="dxa"/>
            <w:vMerge w:val="restart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701" w:type="dxa"/>
            <w:vMerge w:val="restart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бюджета,</w:t>
            </w:r>
            <w:r w:rsidR="001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74B9" w:rsidRPr="00F8556B" w:rsidTr="00DC74B9">
        <w:tc>
          <w:tcPr>
            <w:tcW w:w="3823" w:type="dxa"/>
            <w:vMerge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vMerge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908" w:rsidRPr="00F8556B" w:rsidTr="00DC74B9">
        <w:tc>
          <w:tcPr>
            <w:tcW w:w="3823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«Эффективное управление и экономическое развитие на территории городского поселения Белореченского муниципального образования» на 2021-2025 годы</w:t>
            </w:r>
          </w:p>
        </w:tc>
        <w:tc>
          <w:tcPr>
            <w:tcW w:w="1275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44505,46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41014,78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-3490,7</w:t>
            </w:r>
          </w:p>
        </w:tc>
        <w:tc>
          <w:tcPr>
            <w:tcW w:w="1701" w:type="dxa"/>
          </w:tcPr>
          <w:p w:rsidR="008C5908" w:rsidRPr="00E74E37" w:rsidRDefault="008C5908" w:rsidP="00FE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 w:cs="Times New Roman"/>
                <w:sz w:val="20"/>
                <w:szCs w:val="20"/>
              </w:rPr>
              <w:t>92,16</w:t>
            </w:r>
          </w:p>
        </w:tc>
      </w:tr>
      <w:tr w:rsidR="008C5908" w:rsidRPr="00F8556B" w:rsidTr="00DC74B9">
        <w:tc>
          <w:tcPr>
            <w:tcW w:w="3823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1"Обеспечение деятельности главы городского поселения Белореченского муниципального образования" на 2021-2025 годы</w:t>
            </w:r>
          </w:p>
        </w:tc>
        <w:tc>
          <w:tcPr>
            <w:tcW w:w="1275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2735,52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2701,09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-34,43</w:t>
            </w:r>
          </w:p>
        </w:tc>
        <w:tc>
          <w:tcPr>
            <w:tcW w:w="1701" w:type="dxa"/>
          </w:tcPr>
          <w:p w:rsidR="008C5908" w:rsidRPr="00E74E37" w:rsidRDefault="008C5908" w:rsidP="00FE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 w:cs="Times New Roman"/>
                <w:sz w:val="20"/>
                <w:szCs w:val="20"/>
              </w:rPr>
              <w:t>98,74</w:t>
            </w:r>
          </w:p>
        </w:tc>
      </w:tr>
      <w:tr w:rsidR="008C5908" w:rsidRPr="00F8556B" w:rsidTr="00DC74B9">
        <w:tc>
          <w:tcPr>
            <w:tcW w:w="3823" w:type="dxa"/>
          </w:tcPr>
          <w:p w:rsidR="008C5908" w:rsidRPr="00E74E37" w:rsidRDefault="008C5908" w:rsidP="00FE18CE">
            <w:pPr>
              <w:jc w:val="both"/>
              <w:rPr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Подпрограмма 2 "Обеспечение деятельности администрации городского поселения Белореченского муниципального образования" на 2021-2025 годы</w:t>
            </w:r>
          </w:p>
        </w:tc>
        <w:tc>
          <w:tcPr>
            <w:tcW w:w="1275" w:type="dxa"/>
          </w:tcPr>
          <w:p w:rsidR="008C5908" w:rsidRPr="00E74E37" w:rsidRDefault="008C5908" w:rsidP="00FE18CE">
            <w:pPr>
              <w:jc w:val="both"/>
              <w:rPr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37279,03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35079,98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sz w:val="20"/>
                <w:szCs w:val="20"/>
              </w:rPr>
            </w:pPr>
            <w:r w:rsidRPr="00E74E37">
              <w:rPr>
                <w:sz w:val="20"/>
                <w:szCs w:val="20"/>
              </w:rPr>
              <w:t>-</w:t>
            </w:r>
            <w:r w:rsidRPr="00E74E37">
              <w:rPr>
                <w:rFonts w:ascii="Times New Roman" w:hAnsi="Times New Roman" w:cs="Times New Roman"/>
                <w:sz w:val="20"/>
                <w:szCs w:val="20"/>
              </w:rPr>
              <w:t>2199,05</w:t>
            </w:r>
          </w:p>
        </w:tc>
        <w:tc>
          <w:tcPr>
            <w:tcW w:w="1701" w:type="dxa"/>
          </w:tcPr>
          <w:p w:rsidR="008C5908" w:rsidRPr="00E74E37" w:rsidRDefault="008C5908" w:rsidP="00FE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 w:cs="Times New Roman"/>
                <w:sz w:val="20"/>
                <w:szCs w:val="20"/>
              </w:rPr>
              <w:t>94,10</w:t>
            </w:r>
          </w:p>
        </w:tc>
      </w:tr>
      <w:tr w:rsidR="008C5908" w:rsidRPr="00F8556B" w:rsidTr="00DC74B9">
        <w:tc>
          <w:tcPr>
            <w:tcW w:w="3823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3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«Эффективное управление и распоряжение муниципальным имуществом и земельными ресурсами на территории городского поселения Белореченского муниципального образования» на 2021-2025 годы.</w:t>
            </w:r>
          </w:p>
        </w:tc>
        <w:tc>
          <w:tcPr>
            <w:tcW w:w="1275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4416,92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3169,62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-1247,3</w:t>
            </w:r>
          </w:p>
        </w:tc>
        <w:tc>
          <w:tcPr>
            <w:tcW w:w="1701" w:type="dxa"/>
          </w:tcPr>
          <w:p w:rsidR="008C5908" w:rsidRPr="00E74E37" w:rsidRDefault="008C5908" w:rsidP="00FE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 w:cs="Times New Roman"/>
                <w:sz w:val="20"/>
                <w:szCs w:val="20"/>
              </w:rPr>
              <w:t>71,76</w:t>
            </w:r>
          </w:p>
        </w:tc>
      </w:tr>
      <w:tr w:rsidR="008C5908" w:rsidRPr="00F8556B" w:rsidTr="00DC74B9">
        <w:tc>
          <w:tcPr>
            <w:tcW w:w="3823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«Повышение эффективности бюджетных расходов в городском поселении Белореченском муниципальном образовании» на 2021-2025 год</w:t>
            </w:r>
          </w:p>
        </w:tc>
        <w:tc>
          <w:tcPr>
            <w:tcW w:w="1275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73,99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64,09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1701" w:type="dxa"/>
          </w:tcPr>
          <w:p w:rsidR="008C5908" w:rsidRPr="00E74E37" w:rsidRDefault="008C5908" w:rsidP="00FE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 w:cs="Times New Roman"/>
                <w:sz w:val="20"/>
                <w:szCs w:val="20"/>
              </w:rPr>
              <w:t>86,62</w:t>
            </w:r>
          </w:p>
        </w:tc>
      </w:tr>
      <w:tr w:rsidR="008C5908" w:rsidRPr="00F8556B" w:rsidTr="00DC74B9">
        <w:tc>
          <w:tcPr>
            <w:tcW w:w="3823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«Поддержка и развитие малого и среднего предпринимательства на территории Белореченского муниципального образования» на 2021-2025 годы</w:t>
            </w:r>
          </w:p>
        </w:tc>
        <w:tc>
          <w:tcPr>
            <w:tcW w:w="1275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</w:t>
            </w:r>
          </w:p>
        </w:tc>
        <w:tc>
          <w:tcPr>
            <w:tcW w:w="1276" w:type="dxa"/>
          </w:tcPr>
          <w:p w:rsidR="008C5908" w:rsidRPr="00E74E37" w:rsidRDefault="008C5908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908" w:rsidRPr="00E74E37" w:rsidRDefault="008C5908" w:rsidP="00FE1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35C7" w:rsidRPr="00154AF7" w:rsidRDefault="00F24584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Кассовый расход в рамках мероприятий муниципальной программы за 2022 год исполнен в размере 41014,78 тысяч рублей, что составляет 92,16% от утвержденных </w:t>
      </w:r>
      <w:r w:rsidR="00142F7A"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бюджетных ассигнований.</w:t>
      </w:r>
      <w:r w:rsidR="00387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465" w:rsidRPr="00387465">
        <w:rPr>
          <w:rFonts w:ascii="Times New Roman" w:eastAsia="Times New Roman" w:hAnsi="Times New Roman" w:cs="Times New Roman"/>
          <w:sz w:val="28"/>
          <w:szCs w:val="28"/>
        </w:rPr>
        <w:t>Неисполненные финансовые обязательства по заключенным муниципальным контрактам по муниципальной программе перешли на очередной финансовый год в виде кредиторской задолженности в размере 1478,68 тысяч рублей.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F86407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7465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2022 год не освоено</w:t>
      </w:r>
      <w:r w:rsidR="00F86407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7465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2012,02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</w:t>
      </w:r>
      <w:r w:rsidR="00387465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яч</w:t>
      </w:r>
      <w:r w:rsidR="00F86407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рублей или </w:t>
      </w:r>
      <w:r w:rsidR="00387465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4,52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5739"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F86407" w:rsidRDefault="00F8640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значение степени эффективности использования средств бюджета составляет 87,81 %</w:t>
      </w:r>
      <w:r w:rsidR="00A10BE1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0F42F7" w:rsidRDefault="000F42F7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4BA1" w:rsidRDefault="00BA742E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 xml:space="preserve">2.Муниципальная программа «Безопасность на территории Белореченского муниципального образования» на 2021-2025 годы» </w:t>
      </w:r>
    </w:p>
    <w:p w:rsidR="001C4BA1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5C7" w:rsidRPr="001C4BA1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тверждена постановлением администрации городского поселения Белореченского муниципального образования от </w:t>
      </w:r>
      <w:r w:rsidR="00127511" w:rsidRPr="001C4BA1">
        <w:rPr>
          <w:rFonts w:ascii="Times New Roman" w:eastAsia="Times New Roman" w:hAnsi="Times New Roman" w:cs="Times New Roman"/>
          <w:sz w:val="28"/>
          <w:szCs w:val="28"/>
        </w:rPr>
        <w:t>16.11.2020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27511" w:rsidRPr="001C4BA1">
        <w:rPr>
          <w:rFonts w:ascii="Times New Roman" w:eastAsia="Times New Roman" w:hAnsi="Times New Roman" w:cs="Times New Roman"/>
          <w:sz w:val="28"/>
          <w:szCs w:val="28"/>
        </w:rPr>
        <w:t>582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C7" w:rsidRPr="007135C7" w:rsidRDefault="007135C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4407C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5C7" w:rsidRPr="007135C7" w:rsidRDefault="007135C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Соисполнителем муниципальной программы является: </w:t>
      </w:r>
      <w:r w:rsidR="000D54CA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по ГО, 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0D54CA">
        <w:rPr>
          <w:rFonts w:ascii="Times New Roman" w:eastAsia="Times New Roman" w:hAnsi="Times New Roman" w:cs="Times New Roman"/>
          <w:sz w:val="28"/>
          <w:szCs w:val="28"/>
        </w:rPr>
        <w:t xml:space="preserve"> и ПБ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5C7" w:rsidRPr="007135C7" w:rsidRDefault="004C4264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бюджета 2022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вносились изменения в муниципальную программу, связанных с исполнением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программы. Всего в течение 2022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было внесено </w:t>
      </w:r>
      <w:r w:rsidR="00F36273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изменений.</w:t>
      </w:r>
    </w:p>
    <w:p w:rsidR="00F36273" w:rsidRDefault="00F36273" w:rsidP="00FE18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7DF">
        <w:rPr>
          <w:rFonts w:ascii="Times New Roman" w:hAnsi="Times New Roman"/>
          <w:color w:val="000000"/>
          <w:sz w:val="28"/>
          <w:szCs w:val="28"/>
        </w:rPr>
        <w:t>Из 4 подпрограмм, включающих в себя 50 мероприятий, направленных на достижение результатов исполнения программы за отчетный период 2022 года финансирование по 33 мероприятиям программы не проводилось.</w:t>
      </w:r>
    </w:p>
    <w:p w:rsidR="007135C7" w:rsidRDefault="00B737DF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тепень достижения целей программы(подпрограмм) 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4C42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6"/>
        <w:gridCol w:w="2796"/>
        <w:gridCol w:w="1164"/>
        <w:gridCol w:w="1593"/>
        <w:gridCol w:w="29"/>
        <w:gridCol w:w="1623"/>
        <w:gridCol w:w="1594"/>
      </w:tblGrid>
      <w:tr w:rsidR="007E7796" w:rsidRPr="007135C7" w:rsidTr="003517E3">
        <w:trPr>
          <w:trHeight w:val="597"/>
        </w:trPr>
        <w:tc>
          <w:tcPr>
            <w:tcW w:w="546" w:type="dxa"/>
            <w:vMerge w:val="restart"/>
          </w:tcPr>
          <w:p w:rsidR="00E566A7" w:rsidRDefault="00E566A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6" w:type="dxa"/>
            <w:vMerge w:val="restart"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 (наименование)</w:t>
            </w:r>
          </w:p>
        </w:tc>
        <w:tc>
          <w:tcPr>
            <w:tcW w:w="1164" w:type="dxa"/>
            <w:vMerge w:val="restart"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45" w:type="dxa"/>
            <w:gridSpan w:val="3"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</w:p>
        </w:tc>
      </w:tr>
      <w:tr w:rsidR="007E7796" w:rsidRPr="007135C7" w:rsidTr="00B9673C">
        <w:trPr>
          <w:trHeight w:val="435"/>
        </w:trPr>
        <w:tc>
          <w:tcPr>
            <w:tcW w:w="546" w:type="dxa"/>
            <w:vMerge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Merge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23" w:type="dxa"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94" w:type="dxa"/>
            <w:vMerge/>
          </w:tcPr>
          <w:p w:rsidR="007E7796" w:rsidRPr="004C4264" w:rsidRDefault="007E7796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C7" w:rsidRPr="007135C7" w:rsidTr="00BA7C11">
        <w:tc>
          <w:tcPr>
            <w:tcW w:w="9345" w:type="dxa"/>
            <w:gridSpan w:val="7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комплексных мер противодействия чрезвычайным ситуациям природного и техногенного характера на 2021-2025 годы».</w:t>
            </w:r>
          </w:p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числа природных пожаров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7135C7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52" w:type="dxa"/>
            <w:gridSpan w:val="2"/>
          </w:tcPr>
          <w:p w:rsidR="007135C7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4" w:type="dxa"/>
          </w:tcPr>
          <w:p w:rsidR="007135C7" w:rsidRPr="004C4264" w:rsidRDefault="00F07F0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59,09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числа бытовых пожаров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7135C7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2" w:type="dxa"/>
            <w:gridSpan w:val="2"/>
          </w:tcPr>
          <w:p w:rsidR="007135C7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7135C7" w:rsidRPr="004C4264" w:rsidRDefault="00F07F0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41884" w:rsidRPr="007135C7" w:rsidTr="00D17C3D">
        <w:trPr>
          <w:trHeight w:val="798"/>
        </w:trPr>
        <w:tc>
          <w:tcPr>
            <w:tcW w:w="546" w:type="dxa"/>
          </w:tcPr>
          <w:p w:rsidR="00E41884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E41884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884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числа пожаров на несанкционированных свалках</w:t>
            </w:r>
          </w:p>
        </w:tc>
        <w:tc>
          <w:tcPr>
            <w:tcW w:w="1164" w:type="dxa"/>
          </w:tcPr>
          <w:p w:rsidR="00E41884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E41884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2" w:type="dxa"/>
            <w:gridSpan w:val="2"/>
          </w:tcPr>
          <w:p w:rsidR="00E41884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E41884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0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населения Белореченского муниципального образования, обученного методам и способам защиты от чрезвычайных ситуаций природного</w:t>
            </w: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7135C7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652" w:type="dxa"/>
            <w:gridSpan w:val="2"/>
          </w:tcPr>
          <w:p w:rsidR="007135C7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594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210,18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печатной и иной продукции по тематике ГОЧС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7135C7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52" w:type="dxa"/>
            <w:gridSpan w:val="2"/>
          </w:tcPr>
          <w:p w:rsidR="007135C7" w:rsidRPr="004C4264" w:rsidRDefault="00E41884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9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оснащенности учебно-материальной базы учебно-консультационного пункта Белореченского муниципального образования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2" w:type="dxa"/>
            <w:gridSpan w:val="2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оснащенности аварийно-спасательных формирований Белореченского муниципального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2" w:type="dxa"/>
            <w:gridSpan w:val="2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135C7" w:rsidRPr="007135C7" w:rsidTr="00BA7C11">
        <w:tc>
          <w:tcPr>
            <w:tcW w:w="9345" w:type="dxa"/>
            <w:gridSpan w:val="7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«Профилактика экстремизма и терроризма в Белореченском муниципальном образовании на 2021-2025 годы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0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населения Белореченского муниципального образования, обученного методам и способам защиты в случае совершения террористического акта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652" w:type="dxa"/>
            <w:gridSpan w:val="2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594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210,18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печатной и иной продукции по тематике гармонизации межэтнических и межконфессиональных отношений 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52" w:type="dxa"/>
            <w:gridSpan w:val="2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9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профилактических мероприятий по предупреждению экстремистских и террористических проявлений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2" w:type="dxa"/>
            <w:gridSpan w:val="2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7135C7" w:rsidTr="00BA7C11">
        <w:tc>
          <w:tcPr>
            <w:tcW w:w="9345" w:type="dxa"/>
            <w:gridSpan w:val="7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254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«Обеспечении </w:t>
            </w: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 граждан на водных объектах Белореченского муниципального образования» на 2021-2025 годы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0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людей на водных объектах Белореченского муниципального образования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3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:rsidR="007135C7" w:rsidRPr="004C4264" w:rsidRDefault="00283E0F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населения Белореченского муниципального образования, обученного правилам поведения на водных объектах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652" w:type="dxa"/>
            <w:gridSpan w:val="2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59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печатной и иной продукции по правилам поведения на водных объектах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52" w:type="dxa"/>
            <w:gridSpan w:val="2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9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7135C7" w:rsidTr="00BA7C11">
        <w:tc>
          <w:tcPr>
            <w:tcW w:w="9345" w:type="dxa"/>
            <w:gridSpan w:val="7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«Берегоукрепление, инженерная защита на реке Белая Белореченского муниципального образования Усольского района Иркутской области» на 2021-2025 годы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обосновывающих материалов по объекту:</w:t>
            </w:r>
          </w:p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Берегоукрепление на реке Белая Белореченского муниципального образования Усольского района Иркутской области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93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gridSpan w:val="2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:rsidR="007135C7" w:rsidRPr="004C4264" w:rsidRDefault="00D17C3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5C7" w:rsidRPr="007135C7" w:rsidTr="00BA7C11">
        <w:tc>
          <w:tcPr>
            <w:tcW w:w="54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проектно-сметных документаций на Берегоурепление на реке Белая Белореченского муниципального образования Усольского района Иркутской области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93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5C7" w:rsidRPr="007135C7" w:rsidTr="00531A09">
        <w:trPr>
          <w:trHeight w:val="813"/>
        </w:trPr>
        <w:tc>
          <w:tcPr>
            <w:tcW w:w="54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берегоукрепления</w:t>
            </w:r>
          </w:p>
        </w:tc>
        <w:tc>
          <w:tcPr>
            <w:tcW w:w="116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93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gridSpan w:val="2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:rsidR="007135C7" w:rsidRPr="004C4264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35C7" w:rsidRPr="007135C7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 значение достижения целевого индикатора (показателя)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 </w:t>
      </w:r>
      <w:r w:rsidR="0025495F">
        <w:rPr>
          <w:rFonts w:ascii="Times New Roman" w:eastAsia="Times New Roman" w:hAnsi="Times New Roman" w:cs="Times New Roman"/>
          <w:sz w:val="28"/>
          <w:szCs w:val="28"/>
          <w:u w:val="single"/>
        </w:rPr>
        <w:t>83,44</w:t>
      </w: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>%:</w:t>
      </w:r>
    </w:p>
    <w:p w:rsidR="007135C7" w:rsidRPr="007135C7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«Обеспечение комплексных мер противодействия чрезвычайным ситуациям природного и техногенн</w:t>
      </w:r>
      <w:r w:rsidR="003B6C32">
        <w:rPr>
          <w:rFonts w:ascii="Times New Roman" w:eastAsia="Times New Roman" w:hAnsi="Times New Roman" w:cs="Times New Roman"/>
          <w:sz w:val="28"/>
          <w:szCs w:val="28"/>
        </w:rPr>
        <w:t>ого характера» на 2021-2025 годы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AED">
        <w:rPr>
          <w:rFonts w:ascii="Times New Roman" w:eastAsia="Times New Roman" w:hAnsi="Times New Roman" w:cs="Times New Roman"/>
          <w:sz w:val="28"/>
          <w:szCs w:val="28"/>
        </w:rPr>
        <w:t>97,04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135C7" w:rsidRPr="007135C7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«Профилактика экстремизма и терроризма в Белореченском муниципальном</w:t>
      </w:r>
      <w:r w:rsidR="003B6C32">
        <w:rPr>
          <w:rFonts w:ascii="Times New Roman" w:eastAsia="Times New Roman" w:hAnsi="Times New Roman" w:cs="Times New Roman"/>
          <w:sz w:val="28"/>
          <w:szCs w:val="28"/>
        </w:rPr>
        <w:t xml:space="preserve"> образовании» на 2021-2025 годы</w:t>
      </w:r>
      <w:r w:rsidR="004F2AED">
        <w:rPr>
          <w:rFonts w:ascii="Times New Roman" w:eastAsia="Times New Roman" w:hAnsi="Times New Roman" w:cs="Times New Roman"/>
          <w:sz w:val="28"/>
          <w:szCs w:val="28"/>
        </w:rPr>
        <w:t>136,73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135C7" w:rsidRPr="007135C7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«Обеспечение безопасности граждан на водных объектах Белореченского муниципального образования» на 2021-2025 годы </w:t>
      </w:r>
      <w:r w:rsidR="0025495F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E767E8" w:rsidRPr="00E767E8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«Берегоукрепление, инженерная защита на реке Белая Белореченского муниципального образования Усольского района Иркутской области» на 2021-2025 годы </w:t>
      </w:r>
      <w:r w:rsidR="004F2AED">
        <w:rPr>
          <w:rFonts w:ascii="Times New Roman" w:eastAsia="Times New Roman" w:hAnsi="Times New Roman" w:cs="Times New Roman"/>
          <w:sz w:val="28"/>
          <w:szCs w:val="28"/>
        </w:rPr>
        <w:t>0%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7E8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7609C4">
        <w:rPr>
          <w:rFonts w:ascii="Times New Roman" w:eastAsia="Times New Roman" w:hAnsi="Times New Roman" w:cs="Times New Roman"/>
          <w:iCs/>
          <w:sz w:val="28"/>
          <w:szCs w:val="28"/>
        </w:rPr>
        <w:t>ц</w:t>
      </w:r>
      <w:r w:rsidR="00E767E8" w:rsidRPr="00E767E8">
        <w:rPr>
          <w:rFonts w:ascii="Times New Roman" w:eastAsia="Times New Roman" w:hAnsi="Times New Roman" w:cs="Times New Roman"/>
          <w:iCs/>
          <w:sz w:val="28"/>
          <w:szCs w:val="28"/>
        </w:rPr>
        <w:t xml:space="preserve">елевые индикаторы не </w:t>
      </w:r>
      <w:r w:rsidR="00E767E8" w:rsidRPr="00E767E8">
        <w:rPr>
          <w:rFonts w:ascii="Times New Roman" w:eastAsia="Times New Roman" w:hAnsi="Times New Roman" w:cs="Times New Roman"/>
          <w:bCs/>
          <w:sz w:val="28"/>
          <w:szCs w:val="28"/>
        </w:rPr>
        <w:t>достигнуты по причине отсутствия финансирования мероприятий подпрограммы</w:t>
      </w:r>
      <w:r w:rsidR="00E767E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767E8" w:rsidRPr="00E767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B6C80" w:rsidRPr="00154AF7" w:rsidRDefault="00BB6C80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мероприятий муниципальной программы в 2022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учетом изменений)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в размере </w:t>
      </w:r>
      <w:r w:rsidR="00FD48B5" w:rsidRPr="00FD48B5">
        <w:rPr>
          <w:rFonts w:ascii="Times New Roman" w:eastAsia="Times New Roman" w:hAnsi="Times New Roman" w:cs="Times New Roman"/>
          <w:sz w:val="28"/>
          <w:szCs w:val="28"/>
        </w:rPr>
        <w:t>1114,70</w:t>
      </w:r>
      <w:r w:rsidR="00FD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яч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Решением Думы городского поселения Белореченского муниципального образования от 29 декабря 2021 года «О бюджете городского поселения Белореченского муниципального образования на 2022 год и плановый период 2023 и 2024 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изменениями)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данной муниципальной программы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утверждено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48B5" w:rsidRPr="00FD48B5">
        <w:rPr>
          <w:rFonts w:ascii="Times New Roman" w:eastAsia="Times New Roman" w:hAnsi="Times New Roman" w:cs="Times New Roman"/>
          <w:sz w:val="28"/>
          <w:szCs w:val="28"/>
        </w:rPr>
        <w:t>1114,70</w:t>
      </w:r>
      <w:r w:rsidR="00FD4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8B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6C80" w:rsidRPr="00154AF7" w:rsidRDefault="00BB6C80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финансовое обеспечение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муниципальной п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соответствует решению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566A7" w:rsidRDefault="00E566A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C73" w:rsidRDefault="00DB0C73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степени эффективности использован</w:t>
      </w:r>
      <w:r w:rsidR="00725BBD">
        <w:rPr>
          <w:rFonts w:ascii="Times New Roman" w:eastAsia="Times New Roman" w:hAnsi="Times New Roman" w:cs="Times New Roman"/>
          <w:sz w:val="28"/>
          <w:szCs w:val="28"/>
        </w:rPr>
        <w:t>ия бюджетных средств: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1276"/>
        <w:gridCol w:w="1559"/>
      </w:tblGrid>
      <w:tr w:rsidR="00725BBD" w:rsidRPr="00F8556B" w:rsidTr="00112863">
        <w:trPr>
          <w:trHeight w:val="996"/>
        </w:trPr>
        <w:tc>
          <w:tcPr>
            <w:tcW w:w="4106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программы(подпрограммы)</w:t>
            </w:r>
          </w:p>
        </w:tc>
        <w:tc>
          <w:tcPr>
            <w:tcW w:w="2410" w:type="dxa"/>
            <w:gridSpan w:val="2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тыс., рублей</w:t>
            </w:r>
          </w:p>
        </w:tc>
        <w:tc>
          <w:tcPr>
            <w:tcW w:w="1276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Отклонения, +-</w:t>
            </w:r>
          </w:p>
        </w:tc>
        <w:tc>
          <w:tcPr>
            <w:tcW w:w="1559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соответствия запланированному уровню затрат и эффективности использования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бюджета, %</w:t>
            </w:r>
          </w:p>
        </w:tc>
      </w:tr>
      <w:tr w:rsidR="00725BBD" w:rsidRPr="00F8556B" w:rsidTr="00112863">
        <w:trPr>
          <w:trHeight w:val="62"/>
        </w:trPr>
        <w:tc>
          <w:tcPr>
            <w:tcW w:w="4106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BBD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4B9" w:rsidRPr="00F8556B" w:rsidTr="00112863">
        <w:tc>
          <w:tcPr>
            <w:tcW w:w="4106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«Безопасность на территории Белореченского муниципального образования на 2021-2025 годы»</w:t>
            </w:r>
          </w:p>
        </w:tc>
        <w:tc>
          <w:tcPr>
            <w:tcW w:w="1134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1114,70</w:t>
            </w:r>
          </w:p>
        </w:tc>
        <w:tc>
          <w:tcPr>
            <w:tcW w:w="1276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1006,44</w:t>
            </w:r>
          </w:p>
        </w:tc>
        <w:tc>
          <w:tcPr>
            <w:tcW w:w="1276" w:type="dxa"/>
          </w:tcPr>
          <w:p w:rsidR="00DC74B9" w:rsidRPr="00E74E37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-108,26</w:t>
            </w:r>
          </w:p>
        </w:tc>
        <w:tc>
          <w:tcPr>
            <w:tcW w:w="1559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90,29</w:t>
            </w:r>
          </w:p>
        </w:tc>
      </w:tr>
      <w:tr w:rsidR="00DC74B9" w:rsidRPr="00F8556B" w:rsidTr="00112863">
        <w:tc>
          <w:tcPr>
            <w:tcW w:w="4106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/>
                <w:sz w:val="20"/>
                <w:szCs w:val="20"/>
              </w:rPr>
              <w:t>Подпрограмма «Обеспечение комплексных мер противодействия чрезвычайным ситуациям природного и техногенного характера на 2021 – 2025 годы»</w:t>
            </w:r>
          </w:p>
        </w:tc>
        <w:tc>
          <w:tcPr>
            <w:tcW w:w="1134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1044,70</w:t>
            </w:r>
          </w:p>
        </w:tc>
        <w:tc>
          <w:tcPr>
            <w:tcW w:w="1276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936,44</w:t>
            </w:r>
          </w:p>
        </w:tc>
        <w:tc>
          <w:tcPr>
            <w:tcW w:w="1276" w:type="dxa"/>
          </w:tcPr>
          <w:p w:rsidR="00DC74B9" w:rsidRPr="00E74E37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-108,26</w:t>
            </w:r>
          </w:p>
        </w:tc>
        <w:tc>
          <w:tcPr>
            <w:tcW w:w="1559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89,64</w:t>
            </w:r>
          </w:p>
        </w:tc>
      </w:tr>
      <w:tr w:rsidR="00DC74B9" w:rsidRPr="00F8556B" w:rsidTr="00112863">
        <w:tc>
          <w:tcPr>
            <w:tcW w:w="4106" w:type="dxa"/>
          </w:tcPr>
          <w:p w:rsidR="00DC74B9" w:rsidRPr="00E74E37" w:rsidRDefault="00DC74B9" w:rsidP="00FE18CE">
            <w:pPr>
              <w:jc w:val="both"/>
              <w:rPr>
                <w:sz w:val="20"/>
                <w:szCs w:val="20"/>
              </w:rPr>
            </w:pPr>
            <w:r w:rsidRPr="00E74E37">
              <w:rPr>
                <w:rFonts w:ascii="Times New Roman" w:hAnsi="Times New Roman"/>
                <w:sz w:val="20"/>
                <w:szCs w:val="20"/>
              </w:rPr>
              <w:t>Подпрограмма «Профилактика экстремизма и терроризма в Белореченском муниципальном образовании на 2021-2025 годы»</w:t>
            </w:r>
          </w:p>
        </w:tc>
        <w:tc>
          <w:tcPr>
            <w:tcW w:w="1134" w:type="dxa"/>
          </w:tcPr>
          <w:p w:rsidR="00DC74B9" w:rsidRPr="00E74E37" w:rsidRDefault="00DC74B9" w:rsidP="00FE18CE">
            <w:pPr>
              <w:jc w:val="both"/>
              <w:rPr>
                <w:sz w:val="20"/>
                <w:szCs w:val="20"/>
              </w:rPr>
            </w:pPr>
            <w:r w:rsidRPr="00E74E3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C74B9" w:rsidRPr="00E74E37" w:rsidRDefault="00DC74B9" w:rsidP="00FE18CE">
            <w:pPr>
              <w:jc w:val="both"/>
              <w:rPr>
                <w:sz w:val="20"/>
                <w:szCs w:val="20"/>
              </w:rPr>
            </w:pPr>
            <w:r w:rsidRPr="00E74E3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C74B9" w:rsidRPr="00E74E37" w:rsidRDefault="00112863" w:rsidP="00FE18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74B9" w:rsidRPr="00E74E37" w:rsidRDefault="00DC74B9" w:rsidP="00FE18CE">
            <w:pPr>
              <w:jc w:val="both"/>
              <w:rPr>
                <w:sz w:val="20"/>
                <w:szCs w:val="20"/>
              </w:rPr>
            </w:pPr>
            <w:r w:rsidRPr="00E74E37">
              <w:rPr>
                <w:sz w:val="20"/>
                <w:szCs w:val="20"/>
              </w:rPr>
              <w:t>-</w:t>
            </w:r>
          </w:p>
        </w:tc>
      </w:tr>
      <w:tr w:rsidR="00DC74B9" w:rsidRPr="00F8556B" w:rsidTr="00112863">
        <w:tc>
          <w:tcPr>
            <w:tcW w:w="4106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/>
                <w:sz w:val="20"/>
                <w:szCs w:val="20"/>
              </w:rPr>
              <w:t>Подпрограмма «Обеспечение безопасности граждан на водных объектах Белореченского муниципального образования на 2018-2022 годы»</w:t>
            </w:r>
          </w:p>
        </w:tc>
        <w:tc>
          <w:tcPr>
            <w:tcW w:w="1134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DC74B9" w:rsidRPr="00E74E37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74B9" w:rsidRPr="00F8556B" w:rsidTr="00112863">
        <w:tc>
          <w:tcPr>
            <w:tcW w:w="4106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hAnsi="Times New Roman"/>
                <w:sz w:val="20"/>
                <w:szCs w:val="20"/>
              </w:rPr>
              <w:t>Подпрограмма «Берегоукрепление на реке Белая Белореченского муниципального образования Усольского района Иркутской области на 2021-2025 годы»</w:t>
            </w:r>
          </w:p>
        </w:tc>
        <w:tc>
          <w:tcPr>
            <w:tcW w:w="1134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C74B9" w:rsidRPr="00E74E37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74B9" w:rsidRPr="00E74E37" w:rsidRDefault="00DC74B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6454" w:rsidRDefault="0025495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значение степени эффективности использования средств бюджета составляет </w:t>
      </w:r>
      <w:r w:rsidR="004F2AED">
        <w:rPr>
          <w:rFonts w:ascii="Times New Roman" w:eastAsia="Times New Roman" w:hAnsi="Times New Roman" w:cs="Times New Roman"/>
          <w:sz w:val="28"/>
          <w:szCs w:val="28"/>
        </w:rPr>
        <w:t>90,29</w:t>
      </w:r>
      <w:r w:rsidR="003C6454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FD48B5" w:rsidRPr="00154AF7" w:rsidRDefault="00FD48B5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Кассовый расход в рамках мероприятий муниципальной программы за 2022 год исполнен в размере </w:t>
      </w:r>
      <w:r w:rsidRPr="00E56977">
        <w:rPr>
          <w:rFonts w:ascii="Times New Roman" w:eastAsia="Times New Roman" w:hAnsi="Times New Roman" w:cs="Times New Roman"/>
          <w:sz w:val="28"/>
          <w:szCs w:val="28"/>
        </w:rPr>
        <w:t>1006,44</w:t>
      </w:r>
      <w:r w:rsidR="00E5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977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9</w:t>
      </w:r>
      <w:r w:rsidR="00E569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33A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% от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бюджетных ассигнований.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Неисполненные финансовые обязательства по заключенным муниципальным контрактам по муниципальной программе перешли на очередной финансовый год в виде кредиторской задолженности в размере </w:t>
      </w:r>
      <w:r w:rsidR="00E233A9">
        <w:rPr>
          <w:rFonts w:ascii="Times New Roman" w:eastAsia="Times New Roman" w:hAnsi="Times New Roman" w:cs="Times New Roman"/>
          <w:sz w:val="28"/>
          <w:szCs w:val="28"/>
        </w:rPr>
        <w:t>48,15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 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финансовое обеспечение на 2022 год не освоено в размере </w:t>
      </w:r>
      <w:r w:rsidR="00E233A9">
        <w:rPr>
          <w:rFonts w:ascii="Times New Roman" w:eastAsiaTheme="minorHAnsi" w:hAnsi="Times New Roman" w:cs="Times New Roman"/>
          <w:sz w:val="28"/>
          <w:szCs w:val="28"/>
          <w:lang w:eastAsia="en-US"/>
        </w:rPr>
        <w:t>60,11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тысяч рублей или </w:t>
      </w:r>
      <w:r w:rsidR="00E233A9">
        <w:rPr>
          <w:rFonts w:ascii="Times New Roman" w:eastAsiaTheme="minorHAnsi" w:hAnsi="Times New Roman" w:cs="Times New Roman"/>
          <w:sz w:val="28"/>
          <w:szCs w:val="28"/>
          <w:lang w:eastAsia="en-US"/>
        </w:rPr>
        <w:t>5,39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</w:t>
      </w:r>
    </w:p>
    <w:p w:rsidR="001C4BA1" w:rsidRDefault="00BA742E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«Безопасность гидротехнического сооружения, расположенного на озере Мальтинское с.Мальта Белореченского муниципального образования Усольского района Иркутской области</w:t>
      </w:r>
      <w:r w:rsidR="001E16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2021-2025 годы.</w:t>
      </w:r>
    </w:p>
    <w:p w:rsidR="007135C7" w:rsidRDefault="001C4BA1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тверждена постановлением администрации городского поселения Белореченского муниципального образования от 16 ноября 2020 года №583.</w:t>
      </w:r>
    </w:p>
    <w:p w:rsidR="001C4BA1" w:rsidRPr="001C4BA1" w:rsidRDefault="001C4BA1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2E6" w:rsidRDefault="006B22E6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2E6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программы:</w:t>
      </w:r>
      <w:r w:rsidRPr="006B22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 защищенности населения и объектов экономики с. Мальта Белореченского муниципального образования от негативного воздействия вод и восстановление озера Мальтинское до состояния, обеспечивающего экологически благоприятные условия жизни населения.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22E6" w:rsidRDefault="006B22E6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22E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программы:</w:t>
      </w:r>
    </w:p>
    <w:p w:rsidR="006B22E6" w:rsidRDefault="006B22E6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6B22E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гидротехнического сооружения декларацией безопасности.</w:t>
      </w:r>
    </w:p>
    <w:p w:rsidR="006B22E6" w:rsidRPr="006B22E6" w:rsidRDefault="006B22E6" w:rsidP="00FE18CE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</w:t>
      </w:r>
      <w:r w:rsidRPr="006B22E6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эксплуатационной надежности гидротехнического сооружения путем его приведения к безопасному техническому состоянию.</w:t>
      </w:r>
    </w:p>
    <w:p w:rsidR="007135C7" w:rsidRPr="007135C7" w:rsidRDefault="006B22E6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бюджета 2022</w:t>
      </w:r>
      <w:r w:rsidR="00D16477">
        <w:rPr>
          <w:rFonts w:ascii="Times New Roman" w:eastAsia="Times New Roman" w:hAnsi="Times New Roman" w:cs="Times New Roman"/>
          <w:sz w:val="28"/>
          <w:szCs w:val="28"/>
        </w:rPr>
        <w:t xml:space="preserve"> года вносились изменения в 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программу, связанных с исполнением основных мероприятий программы. Всего в течение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было внесено </w:t>
      </w:r>
      <w:r w:rsidR="00D541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изменения.</w:t>
      </w:r>
    </w:p>
    <w:p w:rsidR="007135C7" w:rsidRPr="007135C7" w:rsidRDefault="007135C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</w:t>
      </w:r>
      <w:r w:rsidR="00D541D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 w:rsidR="006B22E6">
        <w:rPr>
          <w:rFonts w:ascii="Times New Roman" w:eastAsia="Times New Roman" w:hAnsi="Times New Roman" w:cs="Times New Roman"/>
          <w:sz w:val="28"/>
          <w:szCs w:val="28"/>
        </w:rPr>
        <w:t>оприятий за отчетный период 2022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финансирование по 4 мероприятиям не проводилось.</w:t>
      </w:r>
    </w:p>
    <w:p w:rsidR="007135C7" w:rsidRPr="007135C7" w:rsidRDefault="00725BBD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</w:t>
      </w:r>
      <w:r w:rsidR="00B737D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B22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в 2022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497"/>
        <w:gridCol w:w="4034"/>
        <w:gridCol w:w="1134"/>
        <w:gridCol w:w="1276"/>
        <w:gridCol w:w="1134"/>
        <w:gridCol w:w="1418"/>
      </w:tblGrid>
      <w:tr w:rsidR="008E6CB5" w:rsidRPr="007135C7" w:rsidTr="008E6CB5">
        <w:trPr>
          <w:trHeight w:val="597"/>
        </w:trPr>
        <w:tc>
          <w:tcPr>
            <w:tcW w:w="497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34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</w:p>
        </w:tc>
      </w:tr>
      <w:tr w:rsidR="008E6CB5" w:rsidRPr="007135C7" w:rsidTr="008E6CB5">
        <w:trPr>
          <w:trHeight w:val="597"/>
        </w:trPr>
        <w:tc>
          <w:tcPr>
            <w:tcW w:w="497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CB5" w:rsidRPr="007135C7" w:rsidTr="008E6CB5">
        <w:tc>
          <w:tcPr>
            <w:tcW w:w="49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застрахованных ГТС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76" w:type="dxa"/>
          </w:tcPr>
          <w:p w:rsidR="008E6CB5" w:rsidRPr="00E74E37" w:rsidRDefault="001F5CE9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49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4E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Количество разработанных проектных документаций по капитальному ремонту ГТС, получивших положительные заключения экспертиз в соответствии с требованиями действующего законодательства.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135C7" w:rsidRPr="008E6CB5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Среднее значение достижения целевого индикатора (показателя) программы </w:t>
      </w:r>
      <w:r w:rsidRPr="00D541DD">
        <w:rPr>
          <w:rFonts w:ascii="Times New Roman" w:eastAsia="Times New Roman" w:hAnsi="Times New Roman" w:cs="Times New Roman"/>
          <w:sz w:val="28"/>
          <w:szCs w:val="28"/>
          <w:u w:val="single"/>
        </w:rPr>
        <w:t>50%,</w:t>
      </w: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то ес</w:t>
      </w:r>
      <w:r w:rsidR="001E1604">
        <w:rPr>
          <w:rFonts w:ascii="Times New Roman" w:eastAsia="Times New Roman" w:hAnsi="Times New Roman" w:cs="Times New Roman"/>
          <w:sz w:val="28"/>
          <w:szCs w:val="28"/>
          <w:u w:val="single"/>
        </w:rPr>
        <w:t>ть цели программы не достигнуты</w:t>
      </w:r>
      <w:r w:rsidR="008E6CB5" w:rsidRPr="001E16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E16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6CB5" w:rsidRPr="008E6CB5">
        <w:rPr>
          <w:rFonts w:ascii="Times New Roman" w:eastAsia="Times New Roman" w:hAnsi="Times New Roman" w:cs="Times New Roman"/>
          <w:sz w:val="28"/>
          <w:szCs w:val="28"/>
        </w:rPr>
        <w:t xml:space="preserve"> связи с перенесением исполнения контракта на выполнение комплекса работ по разработке проектной документации на капитальный ремонт гидротехнического сооружения)</w:t>
      </w:r>
    </w:p>
    <w:p w:rsidR="00115403" w:rsidRPr="00154AF7" w:rsidRDefault="00115403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мероприятий муниципальной программы в 2022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учетом изменений)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в размере </w:t>
      </w:r>
      <w:r w:rsidRPr="00115403">
        <w:rPr>
          <w:rFonts w:ascii="Times New Roman" w:eastAsia="Times New Roman" w:hAnsi="Times New Roman" w:cs="Times New Roman"/>
          <w:sz w:val="28"/>
          <w:szCs w:val="28"/>
        </w:rPr>
        <w:t>6564,38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403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Решением Думы городского поселения Белореченского муниципального образования от 29 декабря 2021 года «О бюджете городского поселения Белореченского муниципального образования на 2022 год и плановый период 2023 и 2024 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изменениями)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данной муниципальной программы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утверждено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5403">
        <w:rPr>
          <w:rFonts w:ascii="Times New Roman" w:eastAsia="Times New Roman" w:hAnsi="Times New Roman" w:cs="Times New Roman"/>
          <w:sz w:val="28"/>
          <w:szCs w:val="28"/>
        </w:rPr>
        <w:t>6564,38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8B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5403" w:rsidRPr="00154AF7" w:rsidRDefault="00115403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финансовое обеспечение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муниципальной п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соответствует решению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41DD" w:rsidRDefault="00D541DD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степени эффективности использов</w:t>
      </w:r>
      <w:r w:rsidR="00725BBD">
        <w:rPr>
          <w:rFonts w:ascii="Times New Roman" w:eastAsia="Times New Roman" w:hAnsi="Times New Roman" w:cs="Times New Roman"/>
          <w:sz w:val="28"/>
          <w:szCs w:val="28"/>
        </w:rPr>
        <w:t>ания бюджетных средств: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134"/>
        <w:gridCol w:w="1276"/>
        <w:gridCol w:w="1843"/>
      </w:tblGrid>
      <w:tr w:rsidR="00725BBD" w:rsidRPr="00F8556B" w:rsidTr="00112863">
        <w:tc>
          <w:tcPr>
            <w:tcW w:w="4248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программы(подпрограммы)</w:t>
            </w:r>
          </w:p>
        </w:tc>
        <w:tc>
          <w:tcPr>
            <w:tcW w:w="2126" w:type="dxa"/>
            <w:gridSpan w:val="2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тыс., рублей</w:t>
            </w:r>
          </w:p>
        </w:tc>
        <w:tc>
          <w:tcPr>
            <w:tcW w:w="1276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Отклонения, +-</w:t>
            </w:r>
          </w:p>
        </w:tc>
        <w:tc>
          <w:tcPr>
            <w:tcW w:w="1843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бюджета, %</w:t>
            </w:r>
          </w:p>
        </w:tc>
      </w:tr>
      <w:tr w:rsidR="00725BBD" w:rsidRPr="00F8556B" w:rsidTr="00112863">
        <w:tc>
          <w:tcPr>
            <w:tcW w:w="4248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863" w:rsidRPr="00F8556B" w:rsidTr="00112863">
        <w:tc>
          <w:tcPr>
            <w:tcW w:w="4248" w:type="dxa"/>
          </w:tcPr>
          <w:p w:rsidR="00112863" w:rsidRPr="00E74E37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«Безопасность гидротехнического сооружения, расположенного на озере Мальтинское с.Мальта Белореченского муниципального образования Усольского района Иркутской области на 2021-2025 годы»</w:t>
            </w:r>
          </w:p>
        </w:tc>
        <w:tc>
          <w:tcPr>
            <w:tcW w:w="992" w:type="dxa"/>
          </w:tcPr>
          <w:p w:rsidR="00112863" w:rsidRPr="00E74E37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6564,38</w:t>
            </w:r>
          </w:p>
        </w:tc>
        <w:tc>
          <w:tcPr>
            <w:tcW w:w="1134" w:type="dxa"/>
          </w:tcPr>
          <w:p w:rsidR="00112863" w:rsidRPr="00E74E37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</w:tcPr>
          <w:p w:rsidR="00112863" w:rsidRPr="00E74E37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-6538,88</w:t>
            </w:r>
          </w:p>
        </w:tc>
        <w:tc>
          <w:tcPr>
            <w:tcW w:w="1843" w:type="dxa"/>
          </w:tcPr>
          <w:p w:rsidR="00112863" w:rsidRPr="00E74E37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112863" w:rsidRPr="00F8556B" w:rsidTr="00112863">
        <w:tc>
          <w:tcPr>
            <w:tcW w:w="4248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капитальный ремонт гидротехнического сооружения, расположенного в с. Мальта Белореченского муниципального образования Усольского района, Иркутской области, северо-восточная и юго-западная стороны озера Мальтинское, уч. № 3</w:t>
            </w:r>
          </w:p>
        </w:tc>
        <w:tc>
          <w:tcPr>
            <w:tcW w:w="992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6538,84</w:t>
            </w:r>
          </w:p>
        </w:tc>
        <w:tc>
          <w:tcPr>
            <w:tcW w:w="1134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-6538,88</w:t>
            </w:r>
          </w:p>
        </w:tc>
        <w:tc>
          <w:tcPr>
            <w:tcW w:w="1843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863" w:rsidRPr="00F8556B" w:rsidTr="00112863">
        <w:tc>
          <w:tcPr>
            <w:tcW w:w="4248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договора обязательного страхования гражданской ответственности в </w:t>
            </w: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законодательством Российской Федерации об обязательном страховании гражданской ответственности владельца гидротехнического сооружения</w:t>
            </w:r>
          </w:p>
        </w:tc>
        <w:tc>
          <w:tcPr>
            <w:tcW w:w="992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22,04</w:t>
            </w:r>
          </w:p>
        </w:tc>
        <w:tc>
          <w:tcPr>
            <w:tcW w:w="1134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22,04</w:t>
            </w:r>
          </w:p>
        </w:tc>
        <w:tc>
          <w:tcPr>
            <w:tcW w:w="1276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2863" w:rsidRPr="00F8556B" w:rsidTr="00112863">
        <w:trPr>
          <w:trHeight w:val="663"/>
        </w:trPr>
        <w:tc>
          <w:tcPr>
            <w:tcW w:w="4248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Оплата госпошлины на выдачу разрешения </w:t>
            </w:r>
            <w:r w:rsidRPr="00FF53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эксплуатацию гидротехнического сооружения</w:t>
            </w:r>
          </w:p>
        </w:tc>
        <w:tc>
          <w:tcPr>
            <w:tcW w:w="992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12863" w:rsidRPr="00FF531A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15403" w:rsidRDefault="00115403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Кассовый расход в рамках мероприятий муниципальной программы за 2022 год исполнен в размере </w:t>
      </w:r>
      <w:r w:rsidR="0074483B">
        <w:rPr>
          <w:rFonts w:ascii="Times New Roman" w:eastAsia="Times New Roman" w:hAnsi="Times New Roman" w:cs="Times New Roman"/>
          <w:sz w:val="28"/>
          <w:szCs w:val="28"/>
        </w:rPr>
        <w:t>25,5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977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74483B">
        <w:rPr>
          <w:rFonts w:ascii="Times New Roman" w:eastAsia="Times New Roman" w:hAnsi="Times New Roman" w:cs="Times New Roman"/>
          <w:sz w:val="28"/>
          <w:szCs w:val="28"/>
        </w:rPr>
        <w:t>0,39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% от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бюджетных ассигнований.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Неисполненные </w:t>
      </w:r>
      <w:r w:rsidR="00046DB3">
        <w:rPr>
          <w:rFonts w:ascii="Times New Roman" w:eastAsia="Times New Roman" w:hAnsi="Times New Roman" w:cs="Times New Roman"/>
          <w:sz w:val="28"/>
          <w:szCs w:val="28"/>
        </w:rPr>
        <w:t>бюджетные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 по заключенным муниципальным контрактам по муниципальной программе перешли на очередной финансовый год в размере </w:t>
      </w:r>
      <w:r w:rsidR="00046DB3">
        <w:rPr>
          <w:rFonts w:ascii="Times New Roman" w:eastAsia="Times New Roman" w:hAnsi="Times New Roman" w:cs="Times New Roman"/>
          <w:sz w:val="28"/>
          <w:szCs w:val="28"/>
        </w:rPr>
        <w:t>6538,84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 </w:t>
      </w:r>
    </w:p>
    <w:p w:rsidR="00FF531A" w:rsidRDefault="00FF531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03B">
        <w:rPr>
          <w:rFonts w:ascii="Times New Roman" w:eastAsia="Times New Roman" w:hAnsi="Times New Roman" w:cs="Times New Roman"/>
          <w:sz w:val="28"/>
          <w:szCs w:val="28"/>
        </w:rPr>
        <w:t xml:space="preserve">Среднее значение степени эффективности использования средств бюджета </w:t>
      </w:r>
      <w:r w:rsidR="0089403B" w:rsidRPr="0089403B">
        <w:rPr>
          <w:rFonts w:ascii="Times New Roman" w:eastAsia="Times New Roman" w:hAnsi="Times New Roman" w:cs="Times New Roman"/>
          <w:sz w:val="28"/>
          <w:szCs w:val="28"/>
        </w:rPr>
        <w:t xml:space="preserve">за 2022 год </w:t>
      </w:r>
      <w:r w:rsidRPr="0089403B">
        <w:rPr>
          <w:rFonts w:ascii="Times New Roman" w:eastAsia="Times New Roman" w:hAnsi="Times New Roman" w:cs="Times New Roman"/>
          <w:sz w:val="28"/>
          <w:szCs w:val="28"/>
        </w:rPr>
        <w:t>составляет 0,39%. Низкая рассчитанная степень эффективности реализации средств муниципальной программы обусловлена перенесением исполнения контракта на выполнение работ по разработке проектной документации на капитальный ремонт гидротехнического сооружения, расположенного по адресу: Иркутская область, Усольский район, с. Мальта, северо-восточная и юго-восточная стороны озера Мальтинское, участок № 3 (следовательно, и оплата работы по контракту) на 2023 финансовый год.</w:t>
      </w:r>
    </w:p>
    <w:p w:rsidR="00FF531A" w:rsidRPr="00154AF7" w:rsidRDefault="00FF531A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4BA1" w:rsidRDefault="00BA742E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«Работа с населением» на 2021-2025 годы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35C7" w:rsidRPr="001C4BA1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тверждена постановлением администрации городского поселения Белореченского муниципального образования </w:t>
      </w:r>
      <w:r w:rsidR="0074483B" w:rsidRPr="001C4BA1">
        <w:rPr>
          <w:rFonts w:ascii="Times New Roman" w:eastAsia="Times New Roman" w:hAnsi="Times New Roman" w:cs="Times New Roman"/>
          <w:color w:val="000000"/>
          <w:sz w:val="28"/>
          <w:szCs w:val="28"/>
        </w:rPr>
        <w:t>от 03 ноября 2020 года</w:t>
      </w:r>
      <w:r w:rsidR="000D54CA" w:rsidRPr="001C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№544</w:t>
      </w:r>
      <w:r w:rsidRPr="001C4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35C7" w:rsidRP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1E16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дминистрация. </w:t>
      </w:r>
    </w:p>
    <w:p w:rsid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Соисполнителями муниципальной программы являются: </w:t>
      </w:r>
      <w:r w:rsidRPr="007135C7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главный специалист по работе с населением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, главный специалист по молодежной политике и спорту, муниципальное бюджетное учреждение культуры «Библиотека семейного чтения»,</w:t>
      </w:r>
      <w:r w:rsidRPr="00713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«Спортивно - оздоровительный комплекс», муниципальное бюджетное учреждение культуры «Мальтинский центр информационной культурно-досуговой и спортивной деятельности». </w:t>
      </w:r>
    </w:p>
    <w:p w:rsidR="00D741B7" w:rsidRDefault="00D741B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741B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муниципальной политики, направленной на развитие местного самоуправления и улучшение жизнеобеспечения населения Белореченского муниципального образования.</w:t>
      </w:r>
    </w:p>
    <w:p w:rsidR="00D741B7" w:rsidRPr="00D741B7" w:rsidRDefault="00D741B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программы</w:t>
      </w:r>
      <w:r w:rsidRPr="00D741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1B7" w:rsidRPr="00D741B7" w:rsidRDefault="00D741B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</w:rPr>
        <w:t>1.Обеспечение социальной поддержки ветеранов, создание условий для культурно -досуговой деятельности ветеранов и их успешной адаптации в обществе.</w:t>
      </w:r>
    </w:p>
    <w:p w:rsidR="00D741B7" w:rsidRPr="00D741B7" w:rsidRDefault="00D741B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7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1B7">
        <w:rPr>
          <w:rFonts w:ascii="Times New Roman" w:eastAsia="Times New Roman" w:hAnsi="Times New Roman" w:cs="Times New Roman"/>
          <w:sz w:val="28"/>
          <w:szCs w:val="28"/>
        </w:rPr>
        <w:t>Привлечение молодежи к осознанному, ответственному и активному участию в общественной жизни Белореченского муниципального образования.</w:t>
      </w:r>
    </w:p>
    <w:p w:rsidR="00D741B7" w:rsidRPr="00D741B7" w:rsidRDefault="00D741B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</w:rPr>
        <w:lastRenderedPageBreak/>
        <w:t>3.Организация библиотечного обслуживания в Белореченском образовании.</w:t>
      </w:r>
    </w:p>
    <w:p w:rsidR="00D741B7" w:rsidRPr="00D741B7" w:rsidRDefault="00D741B7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</w:rPr>
        <w:t>4.Комплексный подход к оздоровлению населения путем целенаправленного использования всех возможностей физической культуры и спорта среди различных групп населения, с различными возможностями.</w:t>
      </w:r>
    </w:p>
    <w:p w:rsidR="00D741B7" w:rsidRDefault="00D741B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1B7">
        <w:rPr>
          <w:rFonts w:ascii="Times New Roman" w:eastAsia="Times New Roman" w:hAnsi="Times New Roman" w:cs="Times New Roman"/>
          <w:sz w:val="28"/>
          <w:szCs w:val="28"/>
        </w:rPr>
        <w:t>5.Организация и проведение культурно-просветительских, культурно-досуговых и культурно-массовых мероприятий.</w:t>
      </w:r>
    </w:p>
    <w:p w:rsidR="007135C7" w:rsidRPr="007135C7" w:rsidRDefault="00B737DF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тепень достижения целей программы(подпрограмм) 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41F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504"/>
        <w:gridCol w:w="4027"/>
        <w:gridCol w:w="1134"/>
        <w:gridCol w:w="1134"/>
        <w:gridCol w:w="1276"/>
        <w:gridCol w:w="1270"/>
        <w:gridCol w:w="6"/>
      </w:tblGrid>
      <w:tr w:rsidR="008E6CB5" w:rsidRPr="007135C7" w:rsidTr="008E6CB5">
        <w:trPr>
          <w:trHeight w:val="798"/>
        </w:trPr>
        <w:tc>
          <w:tcPr>
            <w:tcW w:w="504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27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</w:p>
        </w:tc>
      </w:tr>
      <w:tr w:rsidR="008E6CB5" w:rsidRPr="007135C7" w:rsidTr="008E6CB5">
        <w:trPr>
          <w:trHeight w:val="798"/>
        </w:trPr>
        <w:tc>
          <w:tcPr>
            <w:tcW w:w="504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gridSpan w:val="2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C7" w:rsidRPr="007135C7" w:rsidTr="008E6CB5">
        <w:trPr>
          <w:gridAfter w:val="1"/>
          <w:wAfter w:w="6" w:type="dxa"/>
        </w:trPr>
        <w:tc>
          <w:tcPr>
            <w:tcW w:w="9345" w:type="dxa"/>
            <w:gridSpan w:val="6"/>
          </w:tcPr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«Поддержка ветеранов, ветеранского движения и незащищённых слоев населения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Белореченского муниципального образования</w:t>
            </w: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годы.</w:t>
            </w:r>
          </w:p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отдельных граждан получающих ежемесячную доплату к трудовой пенсии (Закон Иркутской области от 29 декабря 2007 года № 152-оз «О пенсии за выслугу лет 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замещавшим должности государственной гражданской службы Иркутской области»)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Почетных граждан Белореченского муниципального образования получающих компенсацию затрат на оплату коммунальных услуг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86,96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проведённых  мероприятий, памятных дат для лиц старшего поколения и в том числе приобретение новогодних подарков</w:t>
            </w: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многодетных семей, ветеранам ВОВ и для незащищённым слоям населения.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новогодних подарков для детей из многодетных семей, ветеранам ВОВ и незащищённым слоям населения.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88,89</w:t>
            </w:r>
          </w:p>
        </w:tc>
      </w:tr>
      <w:tr w:rsidR="007135C7" w:rsidRPr="007135C7" w:rsidTr="008E6CB5">
        <w:trPr>
          <w:gridAfter w:val="1"/>
          <w:wAfter w:w="6" w:type="dxa"/>
        </w:trPr>
        <w:tc>
          <w:tcPr>
            <w:tcW w:w="9345" w:type="dxa"/>
            <w:gridSpan w:val="6"/>
          </w:tcPr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«Молодежь Белореченского муниципального образования» на 2021- 2025гг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творчески одаренных личностей и юных талантов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209,09</w:t>
            </w:r>
          </w:p>
        </w:tc>
      </w:tr>
      <w:tr w:rsidR="008E6CB5" w:rsidRPr="007135C7" w:rsidTr="008E6CB5">
        <w:trPr>
          <w:trHeight w:val="1251"/>
        </w:trPr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реализация конкурса проектов по работе с детьми и молодежью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направленных на пропаганду здорового образа жизни.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7135C7" w:rsidTr="008E6CB5">
        <w:trPr>
          <w:gridAfter w:val="1"/>
          <w:wAfter w:w="6" w:type="dxa"/>
        </w:trPr>
        <w:tc>
          <w:tcPr>
            <w:tcW w:w="9345" w:type="dxa"/>
            <w:gridSpan w:val="6"/>
          </w:tcPr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 «Организация библиотечного обслуживания Белореченского муниципального образования на 2021-2025 годы».</w:t>
            </w:r>
          </w:p>
        </w:tc>
      </w:tr>
      <w:tr w:rsidR="008E6CB5" w:rsidRPr="007135C7" w:rsidTr="008E6CB5">
        <w:trPr>
          <w:trHeight w:val="681"/>
        </w:trPr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пользователей библиотеки от общего числа населения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90,91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22515</w:t>
            </w:r>
          </w:p>
        </w:tc>
        <w:tc>
          <w:tcPr>
            <w:tcW w:w="1276" w:type="dxa"/>
          </w:tcPr>
          <w:p w:rsidR="008E6CB5" w:rsidRPr="007F4388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388">
              <w:rPr>
                <w:rFonts w:ascii="Times New Roman" w:eastAsia="Times New Roman" w:hAnsi="Times New Roman" w:cs="Times New Roman"/>
                <w:sz w:val="20"/>
                <w:szCs w:val="20"/>
              </w:rPr>
              <w:t>31 944</w:t>
            </w:r>
          </w:p>
          <w:p w:rsidR="008E6CB5" w:rsidRPr="007F4388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E6CB5" w:rsidRPr="007F4388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388">
              <w:rPr>
                <w:rFonts w:ascii="Times New Roman" w:eastAsia="Times New Roman" w:hAnsi="Times New Roman" w:cs="Times New Roman"/>
                <w:sz w:val="20"/>
                <w:szCs w:val="20"/>
              </w:rPr>
              <w:t>141,88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Книговыдачи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43940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38 995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88,75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Редакционная деятельность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11988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11988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7135C7" w:rsidTr="008E6CB5">
        <w:trPr>
          <w:gridAfter w:val="1"/>
          <w:wAfter w:w="6" w:type="dxa"/>
        </w:trPr>
        <w:tc>
          <w:tcPr>
            <w:tcW w:w="9345" w:type="dxa"/>
            <w:gridSpan w:val="6"/>
          </w:tcPr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 Белореченского муниципального образования на 2021-2025 годы».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площадок, сооружений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акций конкурсов, фестивалей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273,33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спортивных мероприятий 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107,41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школьных мероприятий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специалистов, прохождение курсов повышения квалификации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5C7" w:rsidRPr="007135C7" w:rsidTr="008E6CB5">
        <w:trPr>
          <w:gridAfter w:val="1"/>
          <w:wAfter w:w="6" w:type="dxa"/>
        </w:trPr>
        <w:tc>
          <w:tcPr>
            <w:tcW w:w="9345" w:type="dxa"/>
            <w:gridSpan w:val="6"/>
          </w:tcPr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«Культура Белореченского муниципального образования» на 2021-2025 годы.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136,25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клубных формирований.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детей, привлекаемых к участию в творческих мероприятиях.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5031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201,24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E6CB5" w:rsidRPr="007135C7" w:rsidTr="008E6CB5">
        <w:tc>
          <w:tcPr>
            <w:tcW w:w="50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7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посещений культурно-массовых мероприятий.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2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14648</w:t>
            </w:r>
          </w:p>
        </w:tc>
        <w:tc>
          <w:tcPr>
            <w:tcW w:w="1276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112,68</w:t>
            </w:r>
          </w:p>
        </w:tc>
      </w:tr>
    </w:tbl>
    <w:p w:rsidR="007135C7" w:rsidRPr="007135C7" w:rsidRDefault="000D54C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Степень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достижения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целевых индикаторов (показателей):</w:t>
      </w:r>
    </w:p>
    <w:p w:rsidR="007135C7" w:rsidRP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«Поддержка ветеранов, ветеранского движения и незащищённых слоев населения Белореченского муниципального образования» на 2021-2025 годы -</w:t>
      </w:r>
      <w:r w:rsidR="00992C2F">
        <w:rPr>
          <w:rFonts w:ascii="Times New Roman" w:eastAsia="Times New Roman" w:hAnsi="Times New Roman" w:cs="Times New Roman"/>
          <w:sz w:val="28"/>
          <w:szCs w:val="28"/>
        </w:rPr>
        <w:t>112,71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135C7" w:rsidRP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«Молодежь Белореченского муниципального образования» на 2021-2025 годы </w:t>
      </w:r>
      <w:r w:rsidR="00992C2F">
        <w:rPr>
          <w:rFonts w:ascii="Times New Roman" w:eastAsia="Times New Roman" w:hAnsi="Times New Roman" w:cs="Times New Roman"/>
          <w:sz w:val="28"/>
          <w:szCs w:val="28"/>
        </w:rPr>
        <w:t>102,27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135C7" w:rsidRP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«Организация библиотечного обслуживания Белореченского муниципальног</w:t>
      </w:r>
      <w:r w:rsidR="001E1604">
        <w:rPr>
          <w:rFonts w:ascii="Times New Roman" w:eastAsia="Times New Roman" w:hAnsi="Times New Roman" w:cs="Times New Roman"/>
          <w:sz w:val="28"/>
          <w:szCs w:val="28"/>
        </w:rPr>
        <w:t>о образования» на 2021-2025 годы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C2F" w:rsidRPr="00992C2F">
        <w:rPr>
          <w:rFonts w:ascii="Times New Roman" w:eastAsia="Times New Roman" w:hAnsi="Times New Roman" w:cs="Times New Roman"/>
          <w:sz w:val="28"/>
          <w:szCs w:val="28"/>
        </w:rPr>
        <w:t>105,39</w:t>
      </w:r>
      <w:r w:rsidRPr="00992C2F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C7" w:rsidRP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«Развитие физической культуры и спорта Белореченс</w:t>
      </w:r>
      <w:r w:rsidR="001E1604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образования» 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на 2021-2025 годы </w:t>
      </w:r>
      <w:r w:rsidR="002C1F56">
        <w:rPr>
          <w:rFonts w:ascii="Times New Roman" w:eastAsia="Times New Roman" w:hAnsi="Times New Roman" w:cs="Times New Roman"/>
          <w:sz w:val="28"/>
          <w:szCs w:val="28"/>
        </w:rPr>
        <w:t>108,15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«Культура Белореченского муниципального образования» на 2021-2025 годы </w:t>
      </w:r>
      <w:r w:rsidR="00992C2F">
        <w:rPr>
          <w:rFonts w:ascii="Times New Roman" w:eastAsia="Times New Roman" w:hAnsi="Times New Roman" w:cs="Times New Roman"/>
          <w:sz w:val="28"/>
          <w:szCs w:val="28"/>
        </w:rPr>
        <w:t>145,23%</w:t>
      </w:r>
    </w:p>
    <w:p w:rsidR="000D54CA" w:rsidRPr="007135C7" w:rsidRDefault="000D54CA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Среднее значение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степени </w:t>
      </w: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достижения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цели муниципальной программы 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114,75%</w:t>
      </w:r>
    </w:p>
    <w:p w:rsidR="00992C2F" w:rsidRPr="00154AF7" w:rsidRDefault="00992C2F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мероприятий муниципальной программы в 2022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учетом изменений)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в размере </w:t>
      </w:r>
      <w:r w:rsidR="001B7EDB" w:rsidRPr="001B7EDB">
        <w:rPr>
          <w:rFonts w:ascii="Times New Roman" w:eastAsia="Times New Roman" w:hAnsi="Times New Roman" w:cs="Times New Roman"/>
          <w:sz w:val="28"/>
          <w:szCs w:val="28"/>
        </w:rPr>
        <w:t>33924,68</w:t>
      </w:r>
      <w:r w:rsidR="001B7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ED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Решением Думы городского поселения Белореченского муниципального образования от 29 декабря 2021 года «О бюджете городского поселения Белореченского муниципального образования на 2022 год и плановый период 2023 и 2024 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изменениями)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данной муниципальной программы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утверждено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7EDB" w:rsidRPr="001B7EDB">
        <w:rPr>
          <w:rFonts w:ascii="Times New Roman" w:eastAsia="Times New Roman" w:hAnsi="Times New Roman" w:cs="Times New Roman"/>
          <w:sz w:val="28"/>
          <w:szCs w:val="28"/>
        </w:rPr>
        <w:t>33924,68</w:t>
      </w:r>
      <w:r w:rsidR="001B7E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48B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2C2F" w:rsidRPr="00154AF7" w:rsidRDefault="00992C2F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финансовое обеспечение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муниципальной п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соответствует решению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C1F56" w:rsidRDefault="002C1F56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степени эффективности использования бюджетных средств</w:t>
      </w:r>
      <w:r w:rsidR="00725BB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4021"/>
        <w:gridCol w:w="989"/>
        <w:gridCol w:w="1114"/>
        <w:gridCol w:w="1242"/>
        <w:gridCol w:w="1979"/>
      </w:tblGrid>
      <w:tr w:rsidR="00725BBD" w:rsidRPr="00F8556B" w:rsidTr="00112863">
        <w:tc>
          <w:tcPr>
            <w:tcW w:w="4021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E3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программы(подпрограммы)</w:t>
            </w:r>
          </w:p>
        </w:tc>
        <w:tc>
          <w:tcPr>
            <w:tcW w:w="2103" w:type="dxa"/>
            <w:gridSpan w:val="2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E3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тыс., рублей</w:t>
            </w:r>
          </w:p>
        </w:tc>
        <w:tc>
          <w:tcPr>
            <w:tcW w:w="1242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Отклонения, +-</w:t>
            </w:r>
          </w:p>
        </w:tc>
        <w:tc>
          <w:tcPr>
            <w:tcW w:w="1979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E37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соответствия запланированному уровню затрат и эффективности использования средств бюджета, %</w:t>
            </w:r>
          </w:p>
        </w:tc>
      </w:tr>
      <w:tr w:rsidR="00725BBD" w:rsidRPr="00F8556B" w:rsidTr="00112863">
        <w:tc>
          <w:tcPr>
            <w:tcW w:w="4021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E3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14" w:type="dxa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E37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42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112863" w:rsidP="00FE18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«Работа с населением» на 2021-2025 годы</w:t>
            </w:r>
          </w:p>
        </w:tc>
        <w:tc>
          <w:tcPr>
            <w:tcW w:w="989" w:type="dxa"/>
          </w:tcPr>
          <w:p w:rsidR="00112863" w:rsidRPr="0069460E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33924,68</w:t>
            </w:r>
          </w:p>
        </w:tc>
        <w:tc>
          <w:tcPr>
            <w:tcW w:w="1114" w:type="dxa"/>
          </w:tcPr>
          <w:p w:rsidR="00112863" w:rsidRPr="0069460E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33873,60</w:t>
            </w:r>
          </w:p>
        </w:tc>
        <w:tc>
          <w:tcPr>
            <w:tcW w:w="1242" w:type="dxa"/>
          </w:tcPr>
          <w:p w:rsidR="00112863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-51,08</w:t>
            </w:r>
          </w:p>
        </w:tc>
        <w:tc>
          <w:tcPr>
            <w:tcW w:w="1979" w:type="dxa"/>
          </w:tcPr>
          <w:p w:rsidR="00112863" w:rsidRPr="0069460E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99,85</w:t>
            </w: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112863" w:rsidP="00FE18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  <w:r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«Поддержка ветеранов, ветеранского движения и незащищённых слоев населения Белореченского муниципального образования»</w:t>
            </w:r>
          </w:p>
        </w:tc>
        <w:tc>
          <w:tcPr>
            <w:tcW w:w="989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2872,04</w:t>
            </w:r>
          </w:p>
        </w:tc>
        <w:tc>
          <w:tcPr>
            <w:tcW w:w="1114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2821,13</w:t>
            </w:r>
          </w:p>
        </w:tc>
        <w:tc>
          <w:tcPr>
            <w:tcW w:w="1242" w:type="dxa"/>
          </w:tcPr>
          <w:p w:rsidR="0011286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-50,91</w:t>
            </w:r>
          </w:p>
        </w:tc>
        <w:tc>
          <w:tcPr>
            <w:tcW w:w="1979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98,23</w:t>
            </w: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112863" w:rsidP="00FE18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«Молодежь Белореченского муниципального образования»</w:t>
            </w:r>
          </w:p>
        </w:tc>
        <w:tc>
          <w:tcPr>
            <w:tcW w:w="989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1701,16</w:t>
            </w:r>
          </w:p>
        </w:tc>
        <w:tc>
          <w:tcPr>
            <w:tcW w:w="1114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1700,99</w:t>
            </w:r>
          </w:p>
        </w:tc>
        <w:tc>
          <w:tcPr>
            <w:tcW w:w="1242" w:type="dxa"/>
          </w:tcPr>
          <w:p w:rsidR="0011286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-0,17</w:t>
            </w:r>
          </w:p>
        </w:tc>
        <w:tc>
          <w:tcPr>
            <w:tcW w:w="1979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Белореченского муниципального образования»</w:t>
            </w:r>
          </w:p>
        </w:tc>
        <w:tc>
          <w:tcPr>
            <w:tcW w:w="989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5278,32</w:t>
            </w:r>
          </w:p>
        </w:tc>
        <w:tc>
          <w:tcPr>
            <w:tcW w:w="1114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5278,32</w:t>
            </w:r>
          </w:p>
        </w:tc>
        <w:tc>
          <w:tcPr>
            <w:tcW w:w="1242" w:type="dxa"/>
          </w:tcPr>
          <w:p w:rsidR="0011286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4 </w:t>
            </w:r>
            <w:r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Белореченского муниципального образования на</w:t>
            </w:r>
          </w:p>
        </w:tc>
        <w:tc>
          <w:tcPr>
            <w:tcW w:w="989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14766,00</w:t>
            </w:r>
          </w:p>
        </w:tc>
        <w:tc>
          <w:tcPr>
            <w:tcW w:w="1114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14766,00</w:t>
            </w:r>
          </w:p>
        </w:tc>
        <w:tc>
          <w:tcPr>
            <w:tcW w:w="1242" w:type="dxa"/>
          </w:tcPr>
          <w:p w:rsidR="0011286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2863" w:rsidRPr="00F8556B" w:rsidTr="00112863">
        <w:tc>
          <w:tcPr>
            <w:tcW w:w="4021" w:type="dxa"/>
          </w:tcPr>
          <w:p w:rsidR="00112863" w:rsidRPr="00273C4F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5 </w:t>
            </w:r>
            <w:r w:rsidRPr="00273C4F"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«Культура Белореченского муниципального образования»</w:t>
            </w:r>
          </w:p>
        </w:tc>
        <w:tc>
          <w:tcPr>
            <w:tcW w:w="989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9307,16</w:t>
            </w:r>
          </w:p>
        </w:tc>
        <w:tc>
          <w:tcPr>
            <w:tcW w:w="1114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9307,16</w:t>
            </w:r>
          </w:p>
        </w:tc>
        <w:tc>
          <w:tcPr>
            <w:tcW w:w="1242" w:type="dxa"/>
          </w:tcPr>
          <w:p w:rsidR="0011286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112863" w:rsidRPr="00DB0AF9" w:rsidRDefault="0011286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A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D0142" w:rsidRDefault="008D0142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A09">
        <w:rPr>
          <w:rFonts w:ascii="Times New Roman" w:eastAsia="Times New Roman" w:hAnsi="Times New Roman" w:cs="Times New Roman"/>
          <w:sz w:val="28"/>
          <w:szCs w:val="28"/>
        </w:rPr>
        <w:t>тепень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99,85 %</w:t>
      </w:r>
    </w:p>
    <w:p w:rsidR="001B7EDB" w:rsidRPr="00154AF7" w:rsidRDefault="001B7EDB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Кассовый расход в рамках мероприятий муниципальной программы за 2022 год исполнен в размере </w:t>
      </w:r>
      <w:r w:rsidRPr="001B7EDB">
        <w:rPr>
          <w:rFonts w:ascii="Times New Roman" w:eastAsia="Times New Roman" w:hAnsi="Times New Roman" w:cs="Times New Roman"/>
          <w:sz w:val="28"/>
          <w:szCs w:val="28"/>
        </w:rPr>
        <w:t>33873,60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6977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99,85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% от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бюджетных ассигнований.</w:t>
      </w:r>
      <w:r w:rsidR="00A74129" w:rsidRPr="00A74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129" w:rsidRPr="00387465">
        <w:rPr>
          <w:rFonts w:ascii="Times New Roman" w:eastAsia="Times New Roman" w:hAnsi="Times New Roman" w:cs="Times New Roman"/>
          <w:sz w:val="28"/>
          <w:szCs w:val="28"/>
        </w:rPr>
        <w:t xml:space="preserve">Неисполненные финансовые обязательства по заключенным муниципальным контрактам по муниципальной программе перешли на очередной финансовый год в размере </w:t>
      </w:r>
      <w:r w:rsidR="00A74129">
        <w:rPr>
          <w:rFonts w:ascii="Times New Roman" w:eastAsia="Times New Roman" w:hAnsi="Times New Roman" w:cs="Times New Roman"/>
          <w:sz w:val="28"/>
          <w:szCs w:val="28"/>
        </w:rPr>
        <w:t>980,87</w:t>
      </w:r>
      <w:r w:rsidR="00A74129" w:rsidRPr="0038746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A741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финансовое обеспечение на 2022 год не освоено в размере </w:t>
      </w:r>
      <w:r w:rsidR="00A769D2">
        <w:rPr>
          <w:rFonts w:ascii="Times New Roman" w:eastAsiaTheme="minorHAnsi" w:hAnsi="Times New Roman" w:cs="Times New Roman"/>
          <w:sz w:val="28"/>
          <w:szCs w:val="28"/>
          <w:lang w:eastAsia="en-US"/>
        </w:rPr>
        <w:t>51,08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тысяч рублей или </w:t>
      </w:r>
      <w:r w:rsidR="00A769D2">
        <w:rPr>
          <w:rFonts w:ascii="Times New Roman" w:eastAsiaTheme="minorHAnsi" w:hAnsi="Times New Roman" w:cs="Times New Roman"/>
          <w:sz w:val="28"/>
          <w:szCs w:val="28"/>
          <w:lang w:eastAsia="en-US"/>
        </w:rPr>
        <w:t>0,15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</w:t>
      </w:r>
    </w:p>
    <w:p w:rsidR="002C1F56" w:rsidRDefault="002C1F56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BA1" w:rsidRDefault="00BA742E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«Муниципальное хозяйство на территории городского поселения Белореченского муниципальног</w:t>
      </w:r>
      <w:r w:rsidR="001E1604">
        <w:rPr>
          <w:rFonts w:ascii="Times New Roman" w:eastAsia="Times New Roman" w:hAnsi="Times New Roman" w:cs="Times New Roman"/>
          <w:b/>
          <w:sz w:val="28"/>
          <w:szCs w:val="28"/>
        </w:rPr>
        <w:t>о образования» на 2021-2025 годы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35C7" w:rsidRPr="001C4BA1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тверждена постановлением администрации городского поселения Белореченского муниципального образования от 16.11.2020г. №581</w:t>
      </w:r>
      <w:r w:rsidRPr="001C4B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- Администрация.</w:t>
      </w:r>
    </w:p>
    <w:p w:rsidR="002E7ACF" w:rsidRDefault="002E7AC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ACF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E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7ACF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проживания населения Белореченского муниципального образования</w:t>
      </w:r>
    </w:p>
    <w:p w:rsidR="002E7ACF" w:rsidRPr="002E7ACF" w:rsidRDefault="002E7AC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CF">
        <w:rPr>
          <w:rFonts w:ascii="Times New Roman" w:eastAsia="Times New Roman" w:hAnsi="Times New Roman" w:cs="Times New Roman"/>
          <w:sz w:val="28"/>
          <w:szCs w:val="28"/>
          <w:u w:val="single"/>
        </w:rPr>
        <w:t>Задача программы:</w:t>
      </w:r>
      <w:r w:rsidRPr="002E7ACF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устойчивого развития территории Белореченского муниципального образования путем реализации комплекса мероприятий по модернизации и ремонту коммунальной инфраструктуры, развитию инженерного благоустройства, улучшению внешнего облика поселения, обеспечению экологической безопасности</w:t>
      </w:r>
    </w:p>
    <w:p w:rsidR="00741FC6" w:rsidRDefault="00741FC6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бюджета 2022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вносились изменения в муниципальную программу, связанных с исполнением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программы. Всего в течение 2022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было внесено </w:t>
      </w:r>
      <w:r w:rsidRPr="00741FC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изменений.</w:t>
      </w:r>
    </w:p>
    <w:p w:rsidR="007135C7" w:rsidRPr="007135C7" w:rsidRDefault="00B737DF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тепень достижения целей программы(подпрограмм) 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25B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469"/>
        <w:gridCol w:w="4062"/>
        <w:gridCol w:w="1134"/>
        <w:gridCol w:w="1134"/>
        <w:gridCol w:w="1134"/>
        <w:gridCol w:w="1418"/>
      </w:tblGrid>
      <w:tr w:rsidR="008E6CB5" w:rsidRPr="00E74E37" w:rsidTr="008E6CB5">
        <w:trPr>
          <w:trHeight w:val="694"/>
        </w:trPr>
        <w:tc>
          <w:tcPr>
            <w:tcW w:w="469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62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достижения целевого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индикатора, показателя</w:t>
            </w:r>
          </w:p>
        </w:tc>
      </w:tr>
      <w:tr w:rsidR="008E6CB5" w:rsidRPr="00E74E37" w:rsidTr="008E6CB5">
        <w:trPr>
          <w:trHeight w:val="694"/>
        </w:trPr>
        <w:tc>
          <w:tcPr>
            <w:tcW w:w="469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C7" w:rsidRPr="00E74E37" w:rsidTr="008E6CB5">
        <w:tc>
          <w:tcPr>
            <w:tcW w:w="9351" w:type="dxa"/>
            <w:gridSpan w:val="6"/>
          </w:tcPr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«Жилищно-коммунальное хозяйство» на 2021-2025 годы </w:t>
            </w:r>
          </w:p>
        </w:tc>
      </w:tr>
      <w:tr w:rsidR="008E6CB5" w:rsidRPr="00E74E37" w:rsidTr="008E6CB5">
        <w:tc>
          <w:tcPr>
            <w:tcW w:w="469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2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объектов коммунальной инфраструктуры, на которые приобретено и установлено новое оборудование (материалы) в целях обеспечения бесперебойной работы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E74E37" w:rsidTr="008E6CB5">
        <w:tc>
          <w:tcPr>
            <w:tcW w:w="469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2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объектов коммунальной инфраструктуры, вновь введенных в эксплуатацию путем реализации инвестиционных программ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CB5" w:rsidRPr="00E74E37" w:rsidTr="008E6CB5">
        <w:tc>
          <w:tcPr>
            <w:tcW w:w="469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2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утвержденных актуализированных схем теплоснабжения, водоснабжения, водоотведения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5C7" w:rsidRPr="00E74E37" w:rsidTr="008E6CB5">
        <w:tc>
          <w:tcPr>
            <w:tcW w:w="9351" w:type="dxa"/>
            <w:gridSpan w:val="6"/>
          </w:tcPr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«Энергосбережение» на 2021-2025 годы</w:t>
            </w:r>
          </w:p>
        </w:tc>
      </w:tr>
      <w:tr w:rsidR="008E6CB5" w:rsidRPr="00E74E37" w:rsidTr="008E6CB5">
        <w:tc>
          <w:tcPr>
            <w:tcW w:w="469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2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приобретенных и установленных приборов учета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E6CB5" w:rsidRPr="00E74E37" w:rsidTr="008E6CB5">
        <w:tc>
          <w:tcPr>
            <w:tcW w:w="469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2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оформленных энергопаспортов объектов бюджетной сферы Белореченского муниципального образования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135C7" w:rsidRPr="00E74E37" w:rsidTr="008E6CB5">
        <w:tc>
          <w:tcPr>
            <w:tcW w:w="9351" w:type="dxa"/>
            <w:gridSpan w:val="6"/>
          </w:tcPr>
          <w:p w:rsidR="007135C7" w:rsidRPr="00E74E37" w:rsidRDefault="007135C7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 «Благоустройство» на 2021-2025 годы</w:t>
            </w:r>
          </w:p>
        </w:tc>
      </w:tr>
      <w:tr w:rsidR="008E6CB5" w:rsidRPr="00E74E37" w:rsidTr="008E6CB5">
        <w:tc>
          <w:tcPr>
            <w:tcW w:w="469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2" w:type="dxa"/>
          </w:tcPr>
          <w:p w:rsidR="008E6CB5" w:rsidRPr="00FF531A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отремонтированного дорожного полотна автомобильных дорог общего пользования местного значения (в разрезе асфальтобетонного и щебеночного покрытий)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М(асфальт/щебень)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200/0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1763/700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882/-</w:t>
            </w:r>
          </w:p>
        </w:tc>
      </w:tr>
      <w:tr w:rsidR="008E6CB5" w:rsidRPr="00E74E37" w:rsidTr="008E6CB5">
        <w:tc>
          <w:tcPr>
            <w:tcW w:w="469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2" w:type="dxa"/>
          </w:tcPr>
          <w:p w:rsidR="008E6CB5" w:rsidRPr="00FF531A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3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единиц спортивного и игрового оборудования, приобретенного и установленного на территориях детских площадок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8E6CB5" w:rsidRPr="00E74E37" w:rsidTr="008E6CB5">
        <w:tc>
          <w:tcPr>
            <w:tcW w:w="469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2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субботников, организованных по инициативе органов местного самоуправления Белореченского муниципального образования, с количеством участников более 50 человек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E74E37" w:rsidTr="008E6CB5">
        <w:tc>
          <w:tcPr>
            <w:tcW w:w="469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2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вновь обустроенных площадок накопления твердых коммунальных отходов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35C7" w:rsidRPr="007135C7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 значение достижения целевого индикатора(показателя)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024" w:rsidRPr="004E2024">
        <w:rPr>
          <w:rFonts w:ascii="Times New Roman" w:eastAsia="Times New Roman" w:hAnsi="Times New Roman" w:cs="Times New Roman"/>
          <w:sz w:val="28"/>
          <w:szCs w:val="28"/>
        </w:rPr>
        <w:t>160,13</w:t>
      </w:r>
      <w:r w:rsidRPr="004E2024">
        <w:rPr>
          <w:rFonts w:ascii="Times New Roman" w:eastAsia="Times New Roman" w:hAnsi="Times New Roman" w:cs="Times New Roman"/>
          <w:sz w:val="28"/>
          <w:szCs w:val="28"/>
        </w:rPr>
        <w:t>%:</w:t>
      </w:r>
    </w:p>
    <w:p w:rsidR="007135C7" w:rsidRPr="007135C7" w:rsidRDefault="007135C7" w:rsidP="00FE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«Жилищно-коммунальное хозяйство» на 2021-2025 годы 100%</w:t>
      </w:r>
    </w:p>
    <w:p w:rsidR="007135C7" w:rsidRPr="007135C7" w:rsidRDefault="007135C7" w:rsidP="00FE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>подпрограмма «Энергосбережение» на 2021 – 2025 годы 1</w:t>
      </w:r>
      <w:r w:rsidR="004B4C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0%</w:t>
      </w:r>
    </w:p>
    <w:p w:rsidR="007135C7" w:rsidRDefault="007135C7" w:rsidP="00FE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«Благоустройство» 2021 – 2025 годы </w:t>
      </w:r>
      <w:r w:rsidR="004B4C7C">
        <w:rPr>
          <w:rFonts w:ascii="Times New Roman" w:eastAsia="Times New Roman" w:hAnsi="Times New Roman" w:cs="Times New Roman"/>
          <w:sz w:val="28"/>
          <w:szCs w:val="28"/>
        </w:rPr>
        <w:t>240,4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0D3BBF" w:rsidRDefault="000D3BB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BBF" w:rsidRPr="007135C7" w:rsidRDefault="000D3BB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реализовывалась за счет бюджета Белореченского муниципального образования, бюджета Иркутской области (субсидии </w:t>
      </w:r>
      <w:r w:rsidRPr="000D3BBF">
        <w:rPr>
          <w:rFonts w:ascii="Times New Roman" w:eastAsia="Times New Roman" w:hAnsi="Times New Roman" w:cs="Times New Roman"/>
          <w:sz w:val="28"/>
          <w:szCs w:val="28"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области)</w:t>
      </w:r>
      <w:r w:rsidRPr="000D3B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7C4" w:rsidRPr="00154AF7" w:rsidRDefault="007937C4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мероприятий муниципальной программы в 2022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учетом изменений)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34092,2 </w:t>
      </w:r>
      <w:r w:rsidRPr="001B7ED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Решением Думы городского поселения Белореченского муниципального образования от 29 декабря 2021 года «О бюджете городского поселения Белореченского муниципального образования 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2022 год и плановый период 2023 и 2024 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изменениями)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данной муниципальной программы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утверждено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34092,2 </w:t>
      </w:r>
      <w:r w:rsidRPr="00FD48B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77169" w:rsidRDefault="007937C4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финансовое обеспечение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муниципальной п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соответствует решению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77169" w:rsidRDefault="00577169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степени эффективности использования бюджетны</w:t>
      </w:r>
      <w:r w:rsidR="00725BBD">
        <w:rPr>
          <w:rFonts w:ascii="Times New Roman" w:eastAsia="Times New Roman" w:hAnsi="Times New Roman" w:cs="Times New Roman"/>
          <w:sz w:val="28"/>
          <w:szCs w:val="28"/>
        </w:rPr>
        <w:t>х средств: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3973"/>
        <w:gridCol w:w="971"/>
        <w:gridCol w:w="988"/>
        <w:gridCol w:w="1434"/>
        <w:gridCol w:w="1979"/>
      </w:tblGrid>
      <w:tr w:rsidR="00725BBD" w:rsidRPr="00F8556B" w:rsidTr="005A4FF3">
        <w:tc>
          <w:tcPr>
            <w:tcW w:w="3973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программы(подпрограммы)</w:t>
            </w:r>
          </w:p>
        </w:tc>
        <w:tc>
          <w:tcPr>
            <w:tcW w:w="1959" w:type="dxa"/>
            <w:gridSpan w:val="2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тыс., рублей</w:t>
            </w:r>
          </w:p>
        </w:tc>
        <w:tc>
          <w:tcPr>
            <w:tcW w:w="1434" w:type="dxa"/>
            <w:vMerge w:val="restart"/>
          </w:tcPr>
          <w:p w:rsidR="00725BBD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Отклонения,</w:t>
            </w:r>
          </w:p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+-</w:t>
            </w:r>
          </w:p>
        </w:tc>
        <w:tc>
          <w:tcPr>
            <w:tcW w:w="1979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соответствия запланированному уровню затрат и эффективности использования средств бюджета, %</w:t>
            </w:r>
          </w:p>
        </w:tc>
      </w:tr>
      <w:tr w:rsidR="00725BBD" w:rsidRPr="00F8556B" w:rsidTr="005A4FF3">
        <w:tc>
          <w:tcPr>
            <w:tcW w:w="3973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88" w:type="dxa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34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FF3" w:rsidRPr="00F8556B" w:rsidTr="005A4FF3">
        <w:tc>
          <w:tcPr>
            <w:tcW w:w="3973" w:type="dxa"/>
          </w:tcPr>
          <w:p w:rsidR="005A4FF3" w:rsidRPr="00E74E37" w:rsidRDefault="005A4FF3" w:rsidP="00FE18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«Муниципальное хозяйство на территории Белореченского муниципального образования» на 2021-2025 годы</w:t>
            </w:r>
          </w:p>
        </w:tc>
        <w:tc>
          <w:tcPr>
            <w:tcW w:w="971" w:type="dxa"/>
          </w:tcPr>
          <w:p w:rsidR="005A4FF3" w:rsidRPr="00E74E37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34092,2</w:t>
            </w:r>
          </w:p>
        </w:tc>
        <w:tc>
          <w:tcPr>
            <w:tcW w:w="988" w:type="dxa"/>
          </w:tcPr>
          <w:p w:rsidR="005A4FF3" w:rsidRPr="00E74E37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33277,86</w:t>
            </w:r>
          </w:p>
        </w:tc>
        <w:tc>
          <w:tcPr>
            <w:tcW w:w="1434" w:type="dxa"/>
          </w:tcPr>
          <w:p w:rsidR="005A4FF3" w:rsidRPr="00E74E37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-814,34</w:t>
            </w:r>
          </w:p>
        </w:tc>
        <w:tc>
          <w:tcPr>
            <w:tcW w:w="1979" w:type="dxa"/>
          </w:tcPr>
          <w:p w:rsidR="005A4FF3" w:rsidRPr="00E74E37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97,61</w:t>
            </w:r>
          </w:p>
        </w:tc>
      </w:tr>
      <w:tr w:rsidR="005A4FF3" w:rsidRPr="00F8556B" w:rsidTr="005A4FF3">
        <w:tc>
          <w:tcPr>
            <w:tcW w:w="3973" w:type="dxa"/>
          </w:tcPr>
          <w:p w:rsidR="005A4FF3" w:rsidRPr="00273C4F" w:rsidRDefault="005A4FF3" w:rsidP="00FE18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4C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4B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«Жилищно-коммунальное хозяйство»</w:t>
            </w:r>
          </w:p>
        </w:tc>
        <w:tc>
          <w:tcPr>
            <w:tcW w:w="971" w:type="dxa"/>
          </w:tcPr>
          <w:p w:rsidR="005A4FF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7334,5</w:t>
            </w:r>
          </w:p>
        </w:tc>
        <w:tc>
          <w:tcPr>
            <w:tcW w:w="988" w:type="dxa"/>
          </w:tcPr>
          <w:p w:rsidR="005A4FF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7231,38</w:t>
            </w:r>
          </w:p>
        </w:tc>
        <w:tc>
          <w:tcPr>
            <w:tcW w:w="1434" w:type="dxa"/>
          </w:tcPr>
          <w:p w:rsidR="005A4FF3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-103,12</w:t>
            </w:r>
          </w:p>
        </w:tc>
        <w:tc>
          <w:tcPr>
            <w:tcW w:w="1979" w:type="dxa"/>
          </w:tcPr>
          <w:p w:rsidR="005A4FF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98,59</w:t>
            </w:r>
          </w:p>
        </w:tc>
      </w:tr>
      <w:tr w:rsidR="005A4FF3" w:rsidRPr="00F8556B" w:rsidTr="005A4FF3">
        <w:tc>
          <w:tcPr>
            <w:tcW w:w="3973" w:type="dxa"/>
          </w:tcPr>
          <w:p w:rsidR="005A4FF3" w:rsidRPr="004B4C7C" w:rsidRDefault="005A4FF3" w:rsidP="00FE18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«Энергосбережение» </w:t>
            </w:r>
          </w:p>
        </w:tc>
        <w:tc>
          <w:tcPr>
            <w:tcW w:w="971" w:type="dxa"/>
          </w:tcPr>
          <w:p w:rsidR="005A4FF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4C6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88" w:type="dxa"/>
          </w:tcPr>
          <w:p w:rsidR="005A4FF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434" w:type="dxa"/>
          </w:tcPr>
          <w:p w:rsidR="005A4FF3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979" w:type="dxa"/>
          </w:tcPr>
          <w:p w:rsidR="005A4FF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99,59</w:t>
            </w:r>
          </w:p>
        </w:tc>
      </w:tr>
      <w:tr w:rsidR="005A4FF3" w:rsidRPr="00F8556B" w:rsidTr="005A4FF3">
        <w:tc>
          <w:tcPr>
            <w:tcW w:w="3973" w:type="dxa"/>
          </w:tcPr>
          <w:p w:rsidR="005A4FF3" w:rsidRPr="004B4C7C" w:rsidRDefault="005A4FF3" w:rsidP="00FE18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«Благоустройство» </w:t>
            </w:r>
          </w:p>
          <w:p w:rsidR="005A4FF3" w:rsidRPr="00273C4F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1" w:type="dxa"/>
          </w:tcPr>
          <w:p w:rsidR="005A4FF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4C6">
              <w:rPr>
                <w:rFonts w:ascii="Times New Roman" w:eastAsia="Times New Roman" w:hAnsi="Times New Roman" w:cs="Times New Roman"/>
                <w:sz w:val="20"/>
                <w:szCs w:val="20"/>
              </w:rPr>
              <w:t>26708,7</w:t>
            </w:r>
          </w:p>
        </w:tc>
        <w:tc>
          <w:tcPr>
            <w:tcW w:w="988" w:type="dxa"/>
          </w:tcPr>
          <w:p w:rsidR="005A4FF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25997,68</w:t>
            </w:r>
          </w:p>
        </w:tc>
        <w:tc>
          <w:tcPr>
            <w:tcW w:w="1434" w:type="dxa"/>
          </w:tcPr>
          <w:p w:rsidR="005A4FF3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-711,02</w:t>
            </w:r>
          </w:p>
        </w:tc>
        <w:tc>
          <w:tcPr>
            <w:tcW w:w="1979" w:type="dxa"/>
          </w:tcPr>
          <w:p w:rsidR="005A4FF3" w:rsidRPr="00DB0AF9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97,34</w:t>
            </w:r>
          </w:p>
        </w:tc>
      </w:tr>
    </w:tbl>
    <w:p w:rsidR="00577169" w:rsidRDefault="00577169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A09">
        <w:rPr>
          <w:rFonts w:ascii="Times New Roman" w:eastAsia="Times New Roman" w:hAnsi="Times New Roman" w:cs="Times New Roman"/>
          <w:sz w:val="28"/>
          <w:szCs w:val="28"/>
        </w:rPr>
        <w:t>тепень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717375">
        <w:rPr>
          <w:rFonts w:ascii="Times New Roman" w:eastAsia="Times New Roman" w:hAnsi="Times New Roman" w:cs="Times New Roman"/>
          <w:sz w:val="28"/>
          <w:szCs w:val="28"/>
        </w:rPr>
        <w:t>97,</w:t>
      </w:r>
      <w:r w:rsidR="00956AB6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7937C4" w:rsidRPr="00154AF7" w:rsidRDefault="007937C4" w:rsidP="00FE18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Кассовый расход в рамках мероприятий муниципальной программы за 2022 год исполнен в размере </w:t>
      </w:r>
      <w:r w:rsidRPr="007937C4">
        <w:rPr>
          <w:rFonts w:ascii="Times New Roman" w:eastAsia="Times New Roman" w:hAnsi="Times New Roman" w:cs="Times New Roman"/>
          <w:sz w:val="28"/>
          <w:szCs w:val="28"/>
        </w:rPr>
        <w:t>33277,86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7C4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97,61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% от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бюджетных ассигнований.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129" w:rsidRPr="00387465">
        <w:rPr>
          <w:rFonts w:ascii="Times New Roman" w:eastAsia="Times New Roman" w:hAnsi="Times New Roman" w:cs="Times New Roman"/>
          <w:sz w:val="28"/>
          <w:szCs w:val="28"/>
        </w:rPr>
        <w:t xml:space="preserve">Неисполненные финансовые обязательства по заключенным муниципальным контрактам по муниципальной программе перешли на очередной финансовый год в размере </w:t>
      </w:r>
      <w:r w:rsidR="00A74129">
        <w:rPr>
          <w:rFonts w:ascii="Times New Roman" w:eastAsia="Times New Roman" w:hAnsi="Times New Roman" w:cs="Times New Roman"/>
          <w:sz w:val="28"/>
          <w:szCs w:val="28"/>
        </w:rPr>
        <w:t>746,54</w:t>
      </w:r>
      <w:r w:rsidR="00A74129" w:rsidRPr="0038746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A74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финансовое обеспечение на 2022 год не освоено в размере </w:t>
      </w:r>
      <w:r w:rsidR="00A74129">
        <w:rPr>
          <w:rFonts w:ascii="Times New Roman" w:eastAsiaTheme="minorHAnsi" w:hAnsi="Times New Roman" w:cs="Times New Roman"/>
          <w:sz w:val="28"/>
          <w:szCs w:val="28"/>
          <w:lang w:eastAsia="en-US"/>
        </w:rPr>
        <w:t>67,8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тысяч рублей или </w:t>
      </w:r>
      <w:r w:rsidR="00A74129">
        <w:rPr>
          <w:rFonts w:ascii="Times New Roman" w:eastAsiaTheme="minorHAnsi" w:hAnsi="Times New Roman" w:cs="Times New Roman"/>
          <w:sz w:val="28"/>
          <w:szCs w:val="28"/>
          <w:lang w:eastAsia="en-US"/>
        </w:rPr>
        <w:t>0,20</w:t>
      </w:r>
      <w:r w:rsidRPr="00387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</w:t>
      </w:r>
    </w:p>
    <w:p w:rsidR="00717375" w:rsidRDefault="00717375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BA1" w:rsidRDefault="00BA742E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35C7" w:rsidRPr="007135C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«Формирование современной городской среды Белореченского муниципального </w:t>
      </w:r>
      <w:r w:rsidR="001E1604">
        <w:rPr>
          <w:rFonts w:ascii="Times New Roman" w:eastAsia="Times New Roman" w:hAnsi="Times New Roman" w:cs="Times New Roman"/>
          <w:b/>
          <w:sz w:val="28"/>
          <w:szCs w:val="28"/>
        </w:rPr>
        <w:t>образования» на 2018 - 2024 годы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35C7" w:rsidRPr="001C4BA1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тверждена постановление администрации городского поселения Белореченского муниципального образования от 21.12.2017 года № 797. </w:t>
      </w:r>
    </w:p>
    <w:p w:rsidR="007135C7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Pr="007135C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Администрация.</w:t>
      </w:r>
    </w:p>
    <w:p w:rsidR="007960D5" w:rsidRDefault="007960D5" w:rsidP="00FE1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60D5">
        <w:rPr>
          <w:rFonts w:ascii="Times New Roman" w:eastAsia="Calibri" w:hAnsi="Times New Roman" w:cs="Times New Roman"/>
          <w:sz w:val="28"/>
          <w:szCs w:val="28"/>
          <w:u w:val="single"/>
        </w:rPr>
        <w:t>Цель программы:</w:t>
      </w:r>
      <w:r w:rsidRPr="00796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Повышение качества и комфорта городской среды Белореченского муниципального образования</w:t>
      </w:r>
    </w:p>
    <w:p w:rsidR="007960D5" w:rsidRDefault="007960D5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60D5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7517CE" w:rsidRPr="007517CE" w:rsidRDefault="007517CE" w:rsidP="00FE18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7CE">
        <w:rPr>
          <w:rFonts w:ascii="Times New Roman" w:eastAsia="Calibri" w:hAnsi="Times New Roman" w:cs="Times New Roman"/>
          <w:sz w:val="28"/>
          <w:szCs w:val="28"/>
        </w:rPr>
        <w:t>- Обеспечение создания, содержания и развития объектов благоустройства на территории Белореченского муниципального образования</w:t>
      </w:r>
    </w:p>
    <w:p w:rsidR="007517CE" w:rsidRPr="007517CE" w:rsidRDefault="007517CE" w:rsidP="00FE18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7CE">
        <w:rPr>
          <w:rFonts w:ascii="Times New Roman" w:eastAsia="Calibri" w:hAnsi="Times New Roman" w:cs="Times New Roman"/>
          <w:sz w:val="28"/>
          <w:szCs w:val="28"/>
        </w:rPr>
        <w:t>- Формирование единого облика муниципального образования</w:t>
      </w:r>
    </w:p>
    <w:p w:rsidR="007517CE" w:rsidRPr="007517CE" w:rsidRDefault="007517CE" w:rsidP="00FE18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7CE">
        <w:rPr>
          <w:rFonts w:ascii="Times New Roman" w:eastAsia="Calibri" w:hAnsi="Times New Roman" w:cs="Times New Roman"/>
          <w:sz w:val="28"/>
          <w:szCs w:val="28"/>
        </w:rPr>
        <w:t>- Повышение уровня вовлеченности граждан и организаций в реализацию мероприятий по благоустройству</w:t>
      </w:r>
    </w:p>
    <w:p w:rsidR="007517CE" w:rsidRDefault="007517CE" w:rsidP="00FE1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7CE">
        <w:rPr>
          <w:rFonts w:ascii="Times New Roman" w:eastAsia="Calibri" w:hAnsi="Times New Roman" w:cs="Times New Roman"/>
          <w:sz w:val="28"/>
          <w:szCs w:val="28"/>
        </w:rPr>
        <w:lastRenderedPageBreak/>
        <w:t>- Привлечение к благоустройству юридических лиц и индивидуальных предпринимателей</w:t>
      </w:r>
    </w:p>
    <w:p w:rsidR="0094158F" w:rsidRPr="007135C7" w:rsidRDefault="0094158F" w:rsidP="00FE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бюджета 2022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вносились изменения в муниципальную программу, связанных с исполнением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программы. Всего в течение 2022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года было внесено </w:t>
      </w:r>
      <w:r>
        <w:rPr>
          <w:rFonts w:ascii="Times New Roman" w:eastAsia="Times New Roman" w:hAnsi="Times New Roman" w:cs="Times New Roman"/>
          <w:sz w:val="28"/>
          <w:szCs w:val="28"/>
        </w:rPr>
        <w:t>2 изменения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C7" w:rsidRPr="007135C7" w:rsidRDefault="00725BBD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</w:t>
      </w:r>
      <w:r w:rsidR="0094158F">
        <w:rPr>
          <w:rFonts w:ascii="Times New Roman" w:eastAsia="Times New Roman" w:hAnsi="Times New Roman" w:cs="Times New Roman"/>
          <w:sz w:val="28"/>
          <w:szCs w:val="28"/>
        </w:rPr>
        <w:t>й муниципальной программы в 2022</w:t>
      </w:r>
      <w:r w:rsidR="007135C7" w:rsidRPr="007135C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14"/>
        <w:gridCol w:w="3876"/>
        <w:gridCol w:w="1134"/>
        <w:gridCol w:w="1275"/>
        <w:gridCol w:w="1134"/>
        <w:gridCol w:w="1418"/>
      </w:tblGrid>
      <w:tr w:rsidR="008E6CB5" w:rsidRPr="007135C7" w:rsidTr="008E6CB5">
        <w:trPr>
          <w:trHeight w:val="694"/>
        </w:trPr>
        <w:tc>
          <w:tcPr>
            <w:tcW w:w="514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76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</w:p>
        </w:tc>
      </w:tr>
      <w:tr w:rsidR="008E6CB5" w:rsidRPr="007135C7" w:rsidTr="008E6CB5">
        <w:trPr>
          <w:trHeight w:val="694"/>
        </w:trPr>
        <w:tc>
          <w:tcPr>
            <w:tcW w:w="514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CB5" w:rsidRPr="007135C7" w:rsidTr="008E6CB5">
        <w:tc>
          <w:tcPr>
            <w:tcW w:w="51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разработанных дизайн-проектов</w:t>
            </w:r>
          </w:p>
        </w:tc>
        <w:tc>
          <w:tcPr>
            <w:tcW w:w="1134" w:type="dxa"/>
          </w:tcPr>
          <w:p w:rsidR="008E6CB5" w:rsidRPr="00E74E37" w:rsidRDefault="004A111E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1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дворовых территорий, благоустроенных в рамках реализации программы согласно дизайн-проектов</w:t>
            </w:r>
          </w:p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6CB5" w:rsidRPr="00E74E37" w:rsidRDefault="004A111E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1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общественных территорий, благоустроенных в рамках реализации программы согласно дизайн-проектов</w:t>
            </w:r>
          </w:p>
        </w:tc>
        <w:tc>
          <w:tcPr>
            <w:tcW w:w="1134" w:type="dxa"/>
          </w:tcPr>
          <w:p w:rsidR="008E6CB5" w:rsidRPr="00E74E37" w:rsidRDefault="004A111E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1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территорий, благоустроенных по результатам заключенных с юридическими лицами и индивидуальными предпринимателями соглашений</w:t>
            </w:r>
          </w:p>
        </w:tc>
        <w:tc>
          <w:tcPr>
            <w:tcW w:w="1134" w:type="dxa"/>
          </w:tcPr>
          <w:p w:rsidR="008E6CB5" w:rsidRPr="00E74E37" w:rsidRDefault="004A111E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1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территорий, благоустроенных по результатам заключенных с собственниками (пользователями) индивидуальных жилых домов и земельных участков, предназначенных для их размещения, соглашений</w:t>
            </w:r>
          </w:p>
        </w:tc>
        <w:tc>
          <w:tcPr>
            <w:tcW w:w="1134" w:type="dxa"/>
          </w:tcPr>
          <w:p w:rsidR="008E6CB5" w:rsidRPr="00E74E37" w:rsidRDefault="004A111E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6CB5" w:rsidRPr="007135C7" w:rsidTr="008E6CB5">
        <w:tc>
          <w:tcPr>
            <w:tcW w:w="51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</w:p>
        </w:tc>
        <w:tc>
          <w:tcPr>
            <w:tcW w:w="1134" w:type="dxa"/>
          </w:tcPr>
          <w:p w:rsidR="008E6CB5" w:rsidRPr="00E74E37" w:rsidRDefault="004A111E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8E6CB5" w:rsidRPr="00E74E37" w:rsidRDefault="008E6CB5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135C7" w:rsidRDefault="007135C7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Среднее значение достижения целевого индикатора </w:t>
      </w:r>
      <w:r w:rsidR="008A6C68">
        <w:rPr>
          <w:rFonts w:ascii="Times New Roman" w:eastAsia="Times New Roman" w:hAnsi="Times New Roman" w:cs="Times New Roman"/>
          <w:sz w:val="28"/>
          <w:szCs w:val="28"/>
          <w:u w:val="single"/>
        </w:rPr>
        <w:t>100</w:t>
      </w:r>
      <w:r w:rsidRPr="007135C7">
        <w:rPr>
          <w:rFonts w:ascii="Times New Roman" w:eastAsia="Times New Roman" w:hAnsi="Times New Roman" w:cs="Times New Roman"/>
          <w:sz w:val="28"/>
          <w:szCs w:val="28"/>
          <w:u w:val="single"/>
        </w:rPr>
        <w:t>%, то есть целевые индикаторы программы достигнуты.</w:t>
      </w:r>
    </w:p>
    <w:p w:rsidR="004F2803" w:rsidRPr="00154AF7" w:rsidRDefault="004F2803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выполнение мероприятий муниципальной программы в 2022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учетом изменений)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4840,61 </w:t>
      </w:r>
      <w:r w:rsidRPr="001B7ED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Решением Думы городского поселения Белореченского муниципального образования от 29 декабря 2021 года «О бюджете городского поселения Белореченского муниципального образования на 2022 год и плановый период 2023 и 2024 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изменениями)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данной муниципальной программы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утверждено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4840,61 </w:t>
      </w:r>
      <w:r w:rsidRPr="00FD48B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2803" w:rsidRDefault="004F2803" w:rsidP="00FE1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финансовое обеспечение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муниципальной п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соответствует решению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</w:t>
      </w:r>
      <w:r w:rsidRPr="00154A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2803" w:rsidRDefault="004F2803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степени эффективности использования бюджетных средств</w:t>
      </w:r>
      <w:r w:rsidR="00725BB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1275"/>
        <w:gridCol w:w="2127"/>
      </w:tblGrid>
      <w:tr w:rsidR="00725BBD" w:rsidRPr="00BE0B58" w:rsidTr="005A4FF3">
        <w:tc>
          <w:tcPr>
            <w:tcW w:w="3964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программы(подпрограммы)</w:t>
            </w:r>
          </w:p>
        </w:tc>
        <w:tc>
          <w:tcPr>
            <w:tcW w:w="2127" w:type="dxa"/>
            <w:gridSpan w:val="2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тыс., рублей</w:t>
            </w:r>
          </w:p>
        </w:tc>
        <w:tc>
          <w:tcPr>
            <w:tcW w:w="1275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Отклонения,+-</w:t>
            </w:r>
          </w:p>
        </w:tc>
        <w:tc>
          <w:tcPr>
            <w:tcW w:w="2127" w:type="dxa"/>
            <w:vMerge w:val="restart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соответствия запланированному уровню затрат и эффективности </w:t>
            </w: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 средств бюджета, %</w:t>
            </w:r>
          </w:p>
        </w:tc>
      </w:tr>
      <w:tr w:rsidR="00725BBD" w:rsidRPr="00BE0B58" w:rsidTr="005A4FF3">
        <w:tc>
          <w:tcPr>
            <w:tcW w:w="3964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BBD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FF3" w:rsidRPr="0069460E" w:rsidTr="005A4FF3">
        <w:tc>
          <w:tcPr>
            <w:tcW w:w="3964" w:type="dxa"/>
          </w:tcPr>
          <w:p w:rsidR="005A4FF3" w:rsidRPr="00E74E37" w:rsidRDefault="005A4FF3" w:rsidP="00FE18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«Формирование современной городской среды Белореченского муниципального образования на 2018-2025 годы»</w:t>
            </w:r>
          </w:p>
        </w:tc>
        <w:tc>
          <w:tcPr>
            <w:tcW w:w="1134" w:type="dxa"/>
          </w:tcPr>
          <w:p w:rsidR="005A4FF3" w:rsidRPr="00E74E37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4840,60</w:t>
            </w:r>
          </w:p>
        </w:tc>
        <w:tc>
          <w:tcPr>
            <w:tcW w:w="993" w:type="dxa"/>
          </w:tcPr>
          <w:p w:rsidR="005A4FF3" w:rsidRPr="00E74E37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4840,6</w:t>
            </w:r>
          </w:p>
        </w:tc>
        <w:tc>
          <w:tcPr>
            <w:tcW w:w="1275" w:type="dxa"/>
          </w:tcPr>
          <w:p w:rsidR="005A4FF3" w:rsidRPr="00E74E37" w:rsidRDefault="00725BBD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A4FF3" w:rsidRPr="00E74E37" w:rsidRDefault="005A4FF3" w:rsidP="00FE1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A6C68" w:rsidRDefault="0094158F" w:rsidP="00FE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A09">
        <w:rPr>
          <w:rFonts w:ascii="Times New Roman" w:eastAsia="Times New Roman" w:hAnsi="Times New Roman" w:cs="Times New Roman"/>
          <w:sz w:val="28"/>
          <w:szCs w:val="28"/>
        </w:rPr>
        <w:t>тепень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100 %</w:t>
      </w:r>
      <w:r w:rsidR="00FF5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BBF" w:rsidRDefault="000D3BB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реализовывалась за счет бюджета Белореченского муниципального образования, бюджета Иркутской области (субсидии </w:t>
      </w:r>
      <w:r w:rsidRPr="007135C7">
        <w:rPr>
          <w:rFonts w:ascii="Times New Roman" w:eastAsia="Times New Roman" w:hAnsi="Times New Roman" w:cs="Times New Roman"/>
          <w:sz w:val="28"/>
          <w:szCs w:val="28"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ния современной городской среды).</w:t>
      </w:r>
    </w:p>
    <w:p w:rsidR="00F436AF" w:rsidRDefault="00F436A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Кассовый расход в рамках мероприятий муниципальной программы за 2022 год исполнен в размере </w:t>
      </w:r>
      <w:r w:rsidRPr="00F436AF">
        <w:rPr>
          <w:rFonts w:ascii="Times New Roman" w:eastAsia="Times New Roman" w:hAnsi="Times New Roman" w:cs="Times New Roman"/>
          <w:sz w:val="28"/>
          <w:szCs w:val="28"/>
        </w:rPr>
        <w:t>4840,60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937C4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 xml:space="preserve">% от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387465">
        <w:rPr>
          <w:rFonts w:ascii="Times New Roman" w:eastAsia="Times New Roman" w:hAnsi="Times New Roman" w:cs="Times New Roman"/>
          <w:sz w:val="28"/>
          <w:szCs w:val="28"/>
        </w:rPr>
        <w:t>бюджетных ассигнований.</w:t>
      </w:r>
    </w:p>
    <w:p w:rsidR="00F436AF" w:rsidRDefault="00F436AF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BA1" w:rsidRDefault="007135C7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5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742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F531A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BA74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531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«Архитектура и градостроительство на территории Белореченского муниципальног</w:t>
      </w:r>
      <w:r w:rsidR="001E1604">
        <w:rPr>
          <w:rFonts w:ascii="Times New Roman" w:eastAsia="Times New Roman" w:hAnsi="Times New Roman" w:cs="Times New Roman"/>
          <w:b/>
          <w:sz w:val="28"/>
          <w:szCs w:val="28"/>
        </w:rPr>
        <w:t>о образования» на 2021-2025 годы</w:t>
      </w:r>
      <w:r w:rsidR="001C4B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35C7" w:rsidRPr="001C4BA1" w:rsidRDefault="001C4BA1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B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>тверждена постановлением администрации городского поселения Белореченского муниципального обра</w:t>
      </w:r>
      <w:r w:rsidR="00D31EC5" w:rsidRPr="001C4BA1">
        <w:rPr>
          <w:rFonts w:ascii="Times New Roman" w:eastAsia="Times New Roman" w:hAnsi="Times New Roman" w:cs="Times New Roman"/>
          <w:sz w:val="28"/>
          <w:szCs w:val="28"/>
        </w:rPr>
        <w:t xml:space="preserve">зования от 26.11.2020 года № </w:t>
      </w:r>
      <w:r w:rsidR="007135C7" w:rsidRPr="001C4BA1">
        <w:rPr>
          <w:rFonts w:ascii="Times New Roman" w:eastAsia="Times New Roman" w:hAnsi="Times New Roman" w:cs="Times New Roman"/>
          <w:sz w:val="28"/>
          <w:szCs w:val="28"/>
        </w:rPr>
        <w:t xml:space="preserve">602. </w:t>
      </w:r>
    </w:p>
    <w:p w:rsidR="0054796E" w:rsidRPr="00FF531A" w:rsidRDefault="0054796E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1A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  <w:r w:rsidRPr="00FF5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устойчивого территориального развития Белореченского муниципального образования</w:t>
      </w:r>
    </w:p>
    <w:p w:rsidR="0054796E" w:rsidRPr="00FF531A" w:rsidRDefault="0054796E" w:rsidP="00FE1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1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программы:</w:t>
      </w:r>
    </w:p>
    <w:p w:rsidR="0054796E" w:rsidRPr="00FF531A" w:rsidRDefault="0054796E" w:rsidP="00FE18C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1A">
        <w:rPr>
          <w:rFonts w:ascii="Times New Roman" w:eastAsia="Times New Roman" w:hAnsi="Times New Roman" w:cs="Times New Roman"/>
          <w:sz w:val="28"/>
          <w:szCs w:val="28"/>
        </w:rPr>
        <w:t>Обеспечение комплексного градостроительного планирования и актуализация градостроительной документации.</w:t>
      </w:r>
    </w:p>
    <w:p w:rsidR="0054796E" w:rsidRPr="00FF531A" w:rsidRDefault="0054796E" w:rsidP="00FE18C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1A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в разработке проектной (проектно-сметной) документации.</w:t>
      </w:r>
    </w:p>
    <w:p w:rsidR="0054796E" w:rsidRDefault="0054796E" w:rsidP="00FE18CE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1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реализации основных направлений в сфере архитектуры и градостроительства.</w:t>
      </w:r>
    </w:p>
    <w:p w:rsidR="001B700D" w:rsidRPr="001B700D" w:rsidRDefault="001B700D" w:rsidP="001B70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700D">
        <w:rPr>
          <w:rFonts w:ascii="Times New Roman" w:hAnsi="Times New Roman"/>
          <w:color w:val="000000"/>
          <w:sz w:val="28"/>
          <w:szCs w:val="28"/>
        </w:rPr>
        <w:t xml:space="preserve">     В соответствии с постановлением администрации городского поселения Белореченского муниципального образования «О бюджете городского поселения Белореченского муниципального образования на 2022 год и плановый период 2023 и 2024 годов» объем расходов бюджета Белореченского муниципального образования на реализацию программы «Архитектура и градостроительство на территории Белореченского муниципального образования на 2021-2025 годы» на 2021 год был предусмотрен  с учетом последних изменений в сумме 798,0 тысяч</w:t>
      </w:r>
      <w:r w:rsidRPr="001B70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700D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1B700D" w:rsidRPr="001B700D" w:rsidRDefault="001B700D" w:rsidP="001B700D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700D">
        <w:rPr>
          <w:rFonts w:ascii="Times New Roman" w:hAnsi="Times New Roman"/>
          <w:color w:val="000000"/>
          <w:sz w:val="28"/>
          <w:szCs w:val="28"/>
        </w:rPr>
        <w:t xml:space="preserve">      Муниципальная программа реализовывалась за счет одного источника – бюджета Белореченского муниципального образования.</w:t>
      </w:r>
    </w:p>
    <w:p w:rsidR="001B700D" w:rsidRPr="001B700D" w:rsidRDefault="001B700D" w:rsidP="001B700D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700D">
        <w:rPr>
          <w:rFonts w:ascii="Times New Roman" w:hAnsi="Times New Roman"/>
          <w:color w:val="000000"/>
          <w:sz w:val="28"/>
          <w:szCs w:val="28"/>
        </w:rPr>
        <w:t xml:space="preserve">      Кассовое исполнение расходов на муниципальную программу в 2022 году составило 798,0 тысяч рублей от утвержденных годовых ассигнований с учетом внесенных изменений.</w:t>
      </w:r>
    </w:p>
    <w:p w:rsidR="001B700D" w:rsidRPr="001B700D" w:rsidRDefault="001B700D" w:rsidP="001B700D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1B700D">
        <w:rPr>
          <w:rFonts w:ascii="Times New Roman" w:hAnsi="Times New Roman"/>
          <w:color w:val="000000"/>
        </w:rPr>
        <w:lastRenderedPageBreak/>
        <w:tab/>
      </w:r>
      <w:r w:rsidRPr="001B700D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в ходе исполнения бюджета 2022 года имели место случаи внесения в муниципальную программу изменений, связанных с </w:t>
      </w:r>
      <w:r w:rsidRPr="001B700D">
        <w:rPr>
          <w:rFonts w:ascii="Times New Roman" w:hAnsi="Times New Roman"/>
          <w:sz w:val="28"/>
          <w:szCs w:val="28"/>
        </w:rPr>
        <w:t>Разработкой и актуализацией градостроительной документации (проект генерального плана, проект правил землепользования и застройки, местные нормативы градостроительного проектирования, внесение изменений в документы территориального планирования и др.)</w:t>
      </w:r>
      <w:r w:rsidRPr="001B700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B700D" w:rsidRPr="001B700D" w:rsidRDefault="001B700D" w:rsidP="001B700D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4"/>
        <w:jc w:val="both"/>
        <w:rPr>
          <w:rFonts w:ascii="Times New Roman" w:hAnsi="Times New Roman"/>
          <w:color w:val="000000"/>
          <w:sz w:val="28"/>
          <w:szCs w:val="28"/>
        </w:rPr>
      </w:pPr>
      <w:r w:rsidRPr="001B700D">
        <w:rPr>
          <w:rFonts w:ascii="Times New Roman" w:hAnsi="Times New Roman"/>
          <w:color w:val="000000"/>
        </w:rPr>
        <w:tab/>
      </w:r>
      <w:r w:rsidRPr="001B700D">
        <w:rPr>
          <w:rFonts w:ascii="Times New Roman" w:hAnsi="Times New Roman"/>
          <w:color w:val="000000"/>
          <w:sz w:val="28"/>
          <w:szCs w:val="28"/>
        </w:rPr>
        <w:t>Программа включает в себя 3 мероприятия, направленных на достижение результатов исполнения программы, за отчетный период 2022 года финансирование по 2 мероприятиям программы не проводилось.</w:t>
      </w:r>
    </w:p>
    <w:p w:rsidR="00CB3A80" w:rsidRPr="00CB3A80" w:rsidRDefault="00CB3A80" w:rsidP="00CB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80">
        <w:rPr>
          <w:rFonts w:ascii="Times New Roman" w:eastAsia="Times New Roman" w:hAnsi="Times New Roman" w:cs="Times New Roman"/>
          <w:sz w:val="28"/>
          <w:szCs w:val="28"/>
        </w:rPr>
        <w:t>Расчет степени эффективности использования бюджетных и внебюджетных средств:</w:t>
      </w:r>
    </w:p>
    <w:p w:rsidR="00CB3A80" w:rsidRPr="00CB3A80" w:rsidRDefault="00CB3A80" w:rsidP="00CB3A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B3A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Ф</w:t>
      </w:r>
      <w:r w:rsidRPr="00CB3A8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факт</w:t>
      </w:r>
    </w:p>
    <w:p w:rsidR="00CB3A80" w:rsidRPr="00CB3A80" w:rsidRDefault="00CB3A80" w:rsidP="00CB3A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CB3A8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5C980" wp14:editId="26301B0E">
                <wp:simplePos x="0" y="0"/>
                <wp:positionH relativeFrom="column">
                  <wp:posOffset>1078865</wp:posOffset>
                </wp:positionH>
                <wp:positionV relativeFrom="paragraph">
                  <wp:posOffset>120650</wp:posOffset>
                </wp:positionV>
                <wp:extent cx="864235" cy="0"/>
                <wp:effectExtent l="7620" t="5715" r="1397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28FA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UF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LiY55PpDC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"/>
            </w:pict>
          </mc:Fallback>
        </mc:AlternateContent>
      </w:r>
      <w:r w:rsidRPr="00CB3A80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B3A8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бв  </w:t>
      </w:r>
      <w:r w:rsidRPr="00CB3A8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B3A8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B3A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x 100%, где:</w:t>
      </w:r>
    </w:p>
    <w:p w:rsidR="00CB3A80" w:rsidRPr="00CB3A80" w:rsidRDefault="00CB3A80" w:rsidP="00CB3A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B3A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Ф </w:t>
      </w:r>
      <w:r w:rsidRPr="00CB3A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план</w:t>
      </w:r>
      <w:r w:rsidRPr="00CB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3A80" w:rsidRPr="00CB3A80" w:rsidRDefault="00CB3A80" w:rsidP="00CB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A80" w:rsidRPr="00CB3A80" w:rsidRDefault="00CB3A80" w:rsidP="00CB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80">
        <w:rPr>
          <w:rFonts w:ascii="Times New Roman" w:eastAsia="Times New Roman" w:hAnsi="Times New Roman" w:cs="Times New Roman"/>
          <w:sz w:val="28"/>
          <w:szCs w:val="28"/>
        </w:rPr>
        <w:tab/>
        <w:t>Э</w:t>
      </w:r>
      <w:r w:rsidRPr="00CB3A8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бв </w:t>
      </w:r>
      <w:r w:rsidRPr="00CB3A80">
        <w:rPr>
          <w:rFonts w:ascii="Times New Roman" w:eastAsia="Times New Roman" w:hAnsi="Times New Roman" w:cs="Times New Roman"/>
          <w:sz w:val="28"/>
          <w:szCs w:val="28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CB3A80" w:rsidRPr="00CB3A80" w:rsidRDefault="00CB3A80" w:rsidP="00CB3A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B3A8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B3A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r w:rsidRPr="00CB3A80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освоение средств бюджета и внебюджетных средств в отчетном периоде;</w:t>
      </w:r>
    </w:p>
    <w:p w:rsidR="00CB3A80" w:rsidRPr="00CB3A80" w:rsidRDefault="00CB3A80" w:rsidP="00CB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8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B3A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план</w:t>
      </w:r>
      <w:r w:rsidRPr="00CB3A80">
        <w:rPr>
          <w:rFonts w:ascii="Times New Roman" w:eastAsia="Times New Roman" w:hAnsi="Times New Roman" w:cs="Times New Roman"/>
          <w:sz w:val="28"/>
          <w:szCs w:val="28"/>
        </w:rPr>
        <w:t xml:space="preserve"> – запланированный объем средств бюджета и внебюджетных средств в отчетном периоде.</w:t>
      </w:r>
    </w:p>
    <w:p w:rsidR="00CB3A80" w:rsidRPr="00CB3A80" w:rsidRDefault="00CB3A80" w:rsidP="00CB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80">
        <w:rPr>
          <w:rFonts w:ascii="Times New Roman" w:eastAsia="Times New Roman" w:hAnsi="Times New Roman" w:cs="Courier New"/>
          <w:sz w:val="28"/>
          <w:szCs w:val="28"/>
        </w:rPr>
        <w:t xml:space="preserve">  </w:t>
      </w:r>
      <w:r w:rsidRPr="00CB3A80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B3A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бв</w:t>
      </w:r>
      <w:r w:rsidRPr="00CB3A80">
        <w:rPr>
          <w:rFonts w:ascii="Times New Roman" w:eastAsia="Times New Roman" w:hAnsi="Times New Roman" w:cs="Courier New"/>
          <w:sz w:val="28"/>
          <w:szCs w:val="28"/>
          <w:vertAlign w:val="subscript"/>
        </w:rPr>
        <w:t xml:space="preserve"> </w:t>
      </w:r>
      <w:r w:rsidRPr="00CB3A80">
        <w:rPr>
          <w:rFonts w:ascii="Times New Roman" w:eastAsia="Times New Roman" w:hAnsi="Times New Roman" w:cs="Courier New"/>
          <w:sz w:val="28"/>
          <w:szCs w:val="28"/>
        </w:rPr>
        <w:t>= 798,0/798,0 х 100 = 100%</w:t>
      </w:r>
    </w:p>
    <w:p w:rsidR="001B700D" w:rsidRPr="00CB3A80" w:rsidRDefault="00CB3A80" w:rsidP="00CB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80">
        <w:rPr>
          <w:rFonts w:ascii="Times New Roman" w:eastAsia="Times New Roman" w:hAnsi="Times New Roman" w:cs="Times New Roman"/>
          <w:sz w:val="28"/>
          <w:szCs w:val="28"/>
        </w:rPr>
        <w:t>В целом финансовые средства в 2022 году освоены эффективно.</w:t>
      </w:r>
    </w:p>
    <w:p w:rsidR="001C4BA1" w:rsidRPr="001C4BA1" w:rsidRDefault="001C4BA1" w:rsidP="00CB3A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4BA1" w:rsidRPr="005F5EA7" w:rsidRDefault="001C4BA1" w:rsidP="005F5EA7">
      <w:pPr>
        <w:pStyle w:val="aa"/>
        <w:keepNext/>
        <w:keepLines/>
        <w:numPr>
          <w:ilvl w:val="0"/>
          <w:numId w:val="4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00605485"/>
      <w:r w:rsidRPr="00953D35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дальнейшей реализации муниципальных программ</w:t>
      </w:r>
      <w:bookmarkEnd w:id="3"/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Ответственным исполнителям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программ продолжить качественно: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Осуществлять деятельность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 по формированию, реализации муниципальной программы и плана реализации муниципальной программы в их части.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2.Согласовывать пояснительную записку с описанием вносимых в муниципальную программу изменений, влияния предлагаемых изменений на целевые показатели и финансово-экономическое обоснование предлагаемых изменений (расчеты, обосновывающие объем финансового обеспечения, в т.ч. по источникам финансирования, и пояснительную записку к расчетам), предоставленную ответственным исполнителем, в установленные Порядком сроки.</w:t>
      </w:r>
    </w:p>
    <w:p w:rsidR="001C4BA1" w:rsidRPr="001C4BA1" w:rsidRDefault="001C4BA1" w:rsidP="000401A9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3.Согласовывать отчет о реализации муниципальной программы, предоставленный ответственным исполнителем в 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>установленные Порядком сроки.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Ответственным исполнителям и соисполнителям муниципальных программ необходимо повысить качество работы с муниципальными программами, в частности: 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>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D52603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Продолжить работу по совершенствованию системы целевых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 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 xml:space="preserve">Усилить контроль за ходом реализации муниципальных программ, в том числе за своевременным внесением изменений в муниципальных программы, особенно по результативности реализации мероприятий. Оперативно реагировать на все изменения текущей ситуации социально-экономического развития </w:t>
      </w:r>
      <w:r w:rsidR="00D52603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>Планировать бюджетные ассигнования на реализацию муниципальных программ в очередном году и плановом периоде с учетом результатов реализации муниципальных программ за предыдущий год.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>Использовать результаты мониторинга муниципальных программ при принятии решений в части дальнейшей их реализации.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>Соблюдать требования по подготовке квартальных и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Порядком.</w:t>
      </w:r>
    </w:p>
    <w:p w:rsidR="001C4BA1" w:rsidRPr="001C4BA1" w:rsidRDefault="001C4BA1" w:rsidP="00FE18CE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BA1"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="00040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4BA1">
        <w:rPr>
          <w:rFonts w:ascii="Times New Roman" w:eastAsia="Calibri" w:hAnsi="Times New Roman" w:cs="Times New Roman"/>
          <w:bCs/>
          <w:sz w:val="28"/>
          <w:szCs w:val="28"/>
        </w:rPr>
        <w:t>При разработке планов реализации муниципальных программ необходимо отражать наиболее значимые ключевые события, позволяющие оценить степень выполнения соответствующего мероприятия, чтобы план был не просто формальностью, а реальным инструментом, позволяющим ответственному исполнителю понимать и контролировать ход реализации муниципальной программы.</w:t>
      </w:r>
    </w:p>
    <w:p w:rsidR="00174588" w:rsidRPr="005F0CE4" w:rsidRDefault="00947E23" w:rsidP="00FE18CE">
      <w:pPr>
        <w:tabs>
          <w:tab w:val="left" w:pos="6825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E4">
        <w:rPr>
          <w:rFonts w:ascii="Times New Roman" w:hAnsi="Times New Roman" w:cs="Times New Roman"/>
          <w:sz w:val="28"/>
          <w:szCs w:val="28"/>
        </w:rPr>
        <w:tab/>
      </w:r>
    </w:p>
    <w:sectPr w:rsidR="00174588" w:rsidRPr="005F0CE4" w:rsidSect="00C907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36" w:rsidRDefault="006E5F36" w:rsidP="00A75A66">
      <w:pPr>
        <w:spacing w:after="0" w:line="240" w:lineRule="auto"/>
      </w:pPr>
      <w:r>
        <w:separator/>
      </w:r>
    </w:p>
  </w:endnote>
  <w:endnote w:type="continuationSeparator" w:id="0">
    <w:p w:rsidR="006E5F36" w:rsidRDefault="006E5F36" w:rsidP="00A7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36" w:rsidRDefault="006E5F36" w:rsidP="00A75A66">
      <w:pPr>
        <w:spacing w:after="0" w:line="240" w:lineRule="auto"/>
      </w:pPr>
      <w:r>
        <w:separator/>
      </w:r>
    </w:p>
  </w:footnote>
  <w:footnote w:type="continuationSeparator" w:id="0">
    <w:p w:rsidR="006E5F36" w:rsidRDefault="006E5F36" w:rsidP="00A7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687"/>
    <w:multiLevelType w:val="hybridMultilevel"/>
    <w:tmpl w:val="5042872C"/>
    <w:lvl w:ilvl="0" w:tplc="579088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646DF"/>
    <w:multiLevelType w:val="hybridMultilevel"/>
    <w:tmpl w:val="A00C906E"/>
    <w:lvl w:ilvl="0" w:tplc="F95CE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B013E"/>
    <w:multiLevelType w:val="hybridMultilevel"/>
    <w:tmpl w:val="A4BE8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44A9"/>
    <w:multiLevelType w:val="hybridMultilevel"/>
    <w:tmpl w:val="111484D4"/>
    <w:lvl w:ilvl="0" w:tplc="E0024A9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D55D5"/>
    <w:multiLevelType w:val="multilevel"/>
    <w:tmpl w:val="2D5222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469" w:hanging="144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</w:lvl>
  </w:abstractNum>
  <w:abstractNum w:abstractNumId="5">
    <w:nsid w:val="0ED8283E"/>
    <w:multiLevelType w:val="hybridMultilevel"/>
    <w:tmpl w:val="0CF8E270"/>
    <w:lvl w:ilvl="0" w:tplc="0A129EE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FE36D1"/>
    <w:multiLevelType w:val="hybridMultilevel"/>
    <w:tmpl w:val="407419DE"/>
    <w:lvl w:ilvl="0" w:tplc="339E82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2F67D3"/>
    <w:multiLevelType w:val="hybridMultilevel"/>
    <w:tmpl w:val="D9D2F23C"/>
    <w:lvl w:ilvl="0" w:tplc="042AFD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479AF"/>
    <w:multiLevelType w:val="hybridMultilevel"/>
    <w:tmpl w:val="168A3398"/>
    <w:lvl w:ilvl="0" w:tplc="A0928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71C1D"/>
    <w:multiLevelType w:val="hybridMultilevel"/>
    <w:tmpl w:val="3E8A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60FD"/>
    <w:multiLevelType w:val="hybridMultilevel"/>
    <w:tmpl w:val="9F644CFC"/>
    <w:lvl w:ilvl="0" w:tplc="29F4C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4562B1"/>
    <w:multiLevelType w:val="multilevel"/>
    <w:tmpl w:val="ED02E9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3147697"/>
    <w:multiLevelType w:val="multilevel"/>
    <w:tmpl w:val="88D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F32C1"/>
    <w:multiLevelType w:val="hybridMultilevel"/>
    <w:tmpl w:val="ACDCDF26"/>
    <w:lvl w:ilvl="0" w:tplc="249E4E42">
      <w:start w:val="5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04A7"/>
    <w:multiLevelType w:val="hybridMultilevel"/>
    <w:tmpl w:val="62829092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A8D246B"/>
    <w:multiLevelType w:val="hybridMultilevel"/>
    <w:tmpl w:val="4BAA2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104A"/>
    <w:multiLevelType w:val="hybridMultilevel"/>
    <w:tmpl w:val="2A321FF2"/>
    <w:lvl w:ilvl="0" w:tplc="F6DE6B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F06EDC"/>
    <w:multiLevelType w:val="hybridMultilevel"/>
    <w:tmpl w:val="65B2C24A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614E97"/>
    <w:multiLevelType w:val="hybridMultilevel"/>
    <w:tmpl w:val="BEF8B8B4"/>
    <w:lvl w:ilvl="0" w:tplc="A6AE1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45B39AC"/>
    <w:multiLevelType w:val="hybridMultilevel"/>
    <w:tmpl w:val="B204F74E"/>
    <w:lvl w:ilvl="0" w:tplc="42F63A80">
      <w:start w:val="3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9900114"/>
    <w:multiLevelType w:val="hybridMultilevel"/>
    <w:tmpl w:val="7376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D2FC0"/>
    <w:multiLevelType w:val="hybridMultilevel"/>
    <w:tmpl w:val="24FE6AAC"/>
    <w:lvl w:ilvl="0" w:tplc="27AEA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911E1"/>
    <w:multiLevelType w:val="hybridMultilevel"/>
    <w:tmpl w:val="B53068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530F8"/>
    <w:multiLevelType w:val="hybridMultilevel"/>
    <w:tmpl w:val="DA82708C"/>
    <w:lvl w:ilvl="0" w:tplc="EF8EBD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FC93402"/>
    <w:multiLevelType w:val="hybridMultilevel"/>
    <w:tmpl w:val="3ACE40AE"/>
    <w:lvl w:ilvl="0" w:tplc="65724B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4637A"/>
    <w:multiLevelType w:val="hybridMultilevel"/>
    <w:tmpl w:val="10A86282"/>
    <w:lvl w:ilvl="0" w:tplc="A148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A129A2"/>
    <w:multiLevelType w:val="multilevel"/>
    <w:tmpl w:val="99861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FA49AF"/>
    <w:multiLevelType w:val="hybridMultilevel"/>
    <w:tmpl w:val="BB263FBE"/>
    <w:lvl w:ilvl="0" w:tplc="54468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8A5CE4"/>
    <w:multiLevelType w:val="multilevel"/>
    <w:tmpl w:val="A98612A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CB79E9"/>
    <w:multiLevelType w:val="hybridMultilevel"/>
    <w:tmpl w:val="939C4BC0"/>
    <w:lvl w:ilvl="0" w:tplc="28D28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BC6980"/>
    <w:multiLevelType w:val="multilevel"/>
    <w:tmpl w:val="72E41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48D374B"/>
    <w:multiLevelType w:val="hybridMultilevel"/>
    <w:tmpl w:val="B5447D1E"/>
    <w:lvl w:ilvl="0" w:tplc="80E2E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F900BE"/>
    <w:multiLevelType w:val="hybridMultilevel"/>
    <w:tmpl w:val="1F74F416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0D60E3"/>
    <w:multiLevelType w:val="hybridMultilevel"/>
    <w:tmpl w:val="10A86282"/>
    <w:lvl w:ilvl="0" w:tplc="A148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2C78D4"/>
    <w:multiLevelType w:val="hybridMultilevel"/>
    <w:tmpl w:val="649E6C82"/>
    <w:lvl w:ilvl="0" w:tplc="6A5CE1A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7AF6553"/>
    <w:multiLevelType w:val="hybridMultilevel"/>
    <w:tmpl w:val="8DCC729A"/>
    <w:lvl w:ilvl="0" w:tplc="523C5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33468F"/>
    <w:multiLevelType w:val="hybridMultilevel"/>
    <w:tmpl w:val="9FBC7A9C"/>
    <w:lvl w:ilvl="0" w:tplc="1088A3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764E18"/>
    <w:multiLevelType w:val="hybridMultilevel"/>
    <w:tmpl w:val="5C44EE76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E04DF1"/>
    <w:multiLevelType w:val="hybridMultilevel"/>
    <w:tmpl w:val="95764136"/>
    <w:lvl w:ilvl="0" w:tplc="174C1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B07519"/>
    <w:multiLevelType w:val="multilevel"/>
    <w:tmpl w:val="16287A72"/>
    <w:lvl w:ilvl="0">
      <w:start w:val="3"/>
      <w:numFmt w:val="decimal"/>
      <w:lvlText w:val="%1."/>
      <w:lvlJc w:val="left"/>
      <w:pPr>
        <w:ind w:left="3436" w:hanging="60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40">
    <w:nsid w:val="7B750DC7"/>
    <w:multiLevelType w:val="hybridMultilevel"/>
    <w:tmpl w:val="894A723E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8034EA"/>
    <w:multiLevelType w:val="hybridMultilevel"/>
    <w:tmpl w:val="BEF8B8B4"/>
    <w:lvl w:ilvl="0" w:tplc="A6AE1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24"/>
  </w:num>
  <w:num w:numId="7">
    <w:abstractNumId w:val="9"/>
  </w:num>
  <w:num w:numId="8">
    <w:abstractNumId w:val="29"/>
  </w:num>
  <w:num w:numId="9">
    <w:abstractNumId w:val="30"/>
  </w:num>
  <w:num w:numId="10">
    <w:abstractNumId w:val="28"/>
  </w:num>
  <w:num w:numId="11">
    <w:abstractNumId w:val="14"/>
  </w:num>
  <w:num w:numId="12">
    <w:abstractNumId w:val="35"/>
  </w:num>
  <w:num w:numId="13">
    <w:abstractNumId w:val="31"/>
  </w:num>
  <w:num w:numId="14">
    <w:abstractNumId w:val="40"/>
  </w:num>
  <w:num w:numId="15">
    <w:abstractNumId w:val="7"/>
  </w:num>
  <w:num w:numId="16">
    <w:abstractNumId w:val="11"/>
  </w:num>
  <w:num w:numId="17">
    <w:abstractNumId w:val="18"/>
  </w:num>
  <w:num w:numId="18">
    <w:abstractNumId w:val="21"/>
  </w:num>
  <w:num w:numId="19">
    <w:abstractNumId w:val="37"/>
  </w:num>
  <w:num w:numId="20">
    <w:abstractNumId w:val="36"/>
  </w:num>
  <w:num w:numId="21">
    <w:abstractNumId w:val="33"/>
  </w:num>
  <w:num w:numId="22">
    <w:abstractNumId w:val="25"/>
  </w:num>
  <w:num w:numId="23">
    <w:abstractNumId w:val="38"/>
  </w:num>
  <w:num w:numId="24">
    <w:abstractNumId w:val="8"/>
  </w:num>
  <w:num w:numId="25">
    <w:abstractNumId w:val="32"/>
  </w:num>
  <w:num w:numId="26">
    <w:abstractNumId w:val="17"/>
  </w:num>
  <w:num w:numId="27">
    <w:abstractNumId w:val="41"/>
  </w:num>
  <w:num w:numId="28">
    <w:abstractNumId w:val="1"/>
  </w:num>
  <w:num w:numId="29">
    <w:abstractNumId w:val="23"/>
  </w:num>
  <w:num w:numId="30">
    <w:abstractNumId w:val="34"/>
  </w:num>
  <w:num w:numId="31">
    <w:abstractNumId w:val="5"/>
  </w:num>
  <w:num w:numId="32">
    <w:abstractNumId w:val="2"/>
  </w:num>
  <w:num w:numId="33">
    <w:abstractNumId w:val="15"/>
  </w:num>
  <w:num w:numId="34">
    <w:abstractNumId w:val="19"/>
  </w:num>
  <w:num w:numId="35">
    <w:abstractNumId w:val="22"/>
  </w:num>
  <w:num w:numId="36">
    <w:abstractNumId w:val="13"/>
  </w:num>
  <w:num w:numId="37">
    <w:abstractNumId w:val="6"/>
  </w:num>
  <w:num w:numId="38">
    <w:abstractNumId w:val="20"/>
  </w:num>
  <w:num w:numId="39">
    <w:abstractNumId w:val="3"/>
  </w:num>
  <w:num w:numId="40">
    <w:abstractNumId w:val="26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BA"/>
    <w:rsid w:val="00003C16"/>
    <w:rsid w:val="000154CD"/>
    <w:rsid w:val="00016B0D"/>
    <w:rsid w:val="000221FA"/>
    <w:rsid w:val="000231DF"/>
    <w:rsid w:val="000265E3"/>
    <w:rsid w:val="0002759D"/>
    <w:rsid w:val="00027FF2"/>
    <w:rsid w:val="000401A9"/>
    <w:rsid w:val="00040E32"/>
    <w:rsid w:val="000414FD"/>
    <w:rsid w:val="00041F9B"/>
    <w:rsid w:val="00046DB3"/>
    <w:rsid w:val="00047007"/>
    <w:rsid w:val="0005142A"/>
    <w:rsid w:val="00055DF9"/>
    <w:rsid w:val="00074320"/>
    <w:rsid w:val="00074E7B"/>
    <w:rsid w:val="00077A0D"/>
    <w:rsid w:val="00077AB7"/>
    <w:rsid w:val="00084B75"/>
    <w:rsid w:val="00084FB7"/>
    <w:rsid w:val="00085B08"/>
    <w:rsid w:val="00095AA6"/>
    <w:rsid w:val="000A1047"/>
    <w:rsid w:val="000A1DFC"/>
    <w:rsid w:val="000A3C8C"/>
    <w:rsid w:val="000B0600"/>
    <w:rsid w:val="000B1B83"/>
    <w:rsid w:val="000B73EA"/>
    <w:rsid w:val="000C2575"/>
    <w:rsid w:val="000C662B"/>
    <w:rsid w:val="000C7137"/>
    <w:rsid w:val="000C7184"/>
    <w:rsid w:val="000D05C4"/>
    <w:rsid w:val="000D28A8"/>
    <w:rsid w:val="000D3BBF"/>
    <w:rsid w:val="000D4375"/>
    <w:rsid w:val="000D4AE4"/>
    <w:rsid w:val="000D54CA"/>
    <w:rsid w:val="000E5EEB"/>
    <w:rsid w:val="000E7B07"/>
    <w:rsid w:val="000E7BB4"/>
    <w:rsid w:val="000F0BD5"/>
    <w:rsid w:val="000F42F7"/>
    <w:rsid w:val="000F58A2"/>
    <w:rsid w:val="00101141"/>
    <w:rsid w:val="00104B37"/>
    <w:rsid w:val="00106EAD"/>
    <w:rsid w:val="00107A8D"/>
    <w:rsid w:val="00112863"/>
    <w:rsid w:val="00113CB6"/>
    <w:rsid w:val="00114D4C"/>
    <w:rsid w:val="00115403"/>
    <w:rsid w:val="00116D12"/>
    <w:rsid w:val="00116DE5"/>
    <w:rsid w:val="00127124"/>
    <w:rsid w:val="00127511"/>
    <w:rsid w:val="00136A9C"/>
    <w:rsid w:val="00142F7A"/>
    <w:rsid w:val="001454BA"/>
    <w:rsid w:val="0015036E"/>
    <w:rsid w:val="00154AF7"/>
    <w:rsid w:val="0015534B"/>
    <w:rsid w:val="00156127"/>
    <w:rsid w:val="0015671F"/>
    <w:rsid w:val="00156EAB"/>
    <w:rsid w:val="00160AEB"/>
    <w:rsid w:val="00162162"/>
    <w:rsid w:val="00162486"/>
    <w:rsid w:val="00170DF0"/>
    <w:rsid w:val="00174588"/>
    <w:rsid w:val="00174E68"/>
    <w:rsid w:val="001834C6"/>
    <w:rsid w:val="00185EB3"/>
    <w:rsid w:val="00187696"/>
    <w:rsid w:val="00187C91"/>
    <w:rsid w:val="001934C6"/>
    <w:rsid w:val="00193B6B"/>
    <w:rsid w:val="00193E65"/>
    <w:rsid w:val="00197305"/>
    <w:rsid w:val="001A30C1"/>
    <w:rsid w:val="001A3EF0"/>
    <w:rsid w:val="001B067A"/>
    <w:rsid w:val="001B1EF1"/>
    <w:rsid w:val="001B700D"/>
    <w:rsid w:val="001B70EF"/>
    <w:rsid w:val="001B7EDB"/>
    <w:rsid w:val="001C04E0"/>
    <w:rsid w:val="001C1B04"/>
    <w:rsid w:val="001C4BA1"/>
    <w:rsid w:val="001C6C77"/>
    <w:rsid w:val="001C7301"/>
    <w:rsid w:val="001C738D"/>
    <w:rsid w:val="001D1D3D"/>
    <w:rsid w:val="001D78B1"/>
    <w:rsid w:val="001D7D2E"/>
    <w:rsid w:val="001E002E"/>
    <w:rsid w:val="001E0DD3"/>
    <w:rsid w:val="001E157A"/>
    <w:rsid w:val="001E1604"/>
    <w:rsid w:val="001E600E"/>
    <w:rsid w:val="001F0405"/>
    <w:rsid w:val="001F11E6"/>
    <w:rsid w:val="001F174B"/>
    <w:rsid w:val="001F30F9"/>
    <w:rsid w:val="001F41E9"/>
    <w:rsid w:val="001F5243"/>
    <w:rsid w:val="001F5CE9"/>
    <w:rsid w:val="00200B2E"/>
    <w:rsid w:val="002041F4"/>
    <w:rsid w:val="002042A2"/>
    <w:rsid w:val="00206814"/>
    <w:rsid w:val="00210E07"/>
    <w:rsid w:val="002146EF"/>
    <w:rsid w:val="00215DEC"/>
    <w:rsid w:val="002165BB"/>
    <w:rsid w:val="00217F95"/>
    <w:rsid w:val="0022014C"/>
    <w:rsid w:val="002230DB"/>
    <w:rsid w:val="002348EE"/>
    <w:rsid w:val="00236ED5"/>
    <w:rsid w:val="0024251D"/>
    <w:rsid w:val="00245016"/>
    <w:rsid w:val="0024595F"/>
    <w:rsid w:val="002521EE"/>
    <w:rsid w:val="002544BF"/>
    <w:rsid w:val="0025495F"/>
    <w:rsid w:val="00262008"/>
    <w:rsid w:val="00262DB8"/>
    <w:rsid w:val="00264BA7"/>
    <w:rsid w:val="00265BA0"/>
    <w:rsid w:val="00273C4F"/>
    <w:rsid w:val="00283E0F"/>
    <w:rsid w:val="002908CD"/>
    <w:rsid w:val="00290C77"/>
    <w:rsid w:val="00292EA8"/>
    <w:rsid w:val="00293E38"/>
    <w:rsid w:val="0029437E"/>
    <w:rsid w:val="002A3AD9"/>
    <w:rsid w:val="002A518E"/>
    <w:rsid w:val="002A60D3"/>
    <w:rsid w:val="002B0765"/>
    <w:rsid w:val="002B0DB1"/>
    <w:rsid w:val="002B4D4E"/>
    <w:rsid w:val="002B6DD7"/>
    <w:rsid w:val="002B76DF"/>
    <w:rsid w:val="002C1F56"/>
    <w:rsid w:val="002C66AF"/>
    <w:rsid w:val="002D0D55"/>
    <w:rsid w:val="002D2E4A"/>
    <w:rsid w:val="002D3FD8"/>
    <w:rsid w:val="002D4F7F"/>
    <w:rsid w:val="002D68FF"/>
    <w:rsid w:val="002D70B4"/>
    <w:rsid w:val="002D7B19"/>
    <w:rsid w:val="002E01BF"/>
    <w:rsid w:val="002E7ACF"/>
    <w:rsid w:val="002F0847"/>
    <w:rsid w:val="002F178A"/>
    <w:rsid w:val="002F27FE"/>
    <w:rsid w:val="002F3A50"/>
    <w:rsid w:val="002F713C"/>
    <w:rsid w:val="002F7E75"/>
    <w:rsid w:val="003066E1"/>
    <w:rsid w:val="00320CDF"/>
    <w:rsid w:val="003255D6"/>
    <w:rsid w:val="00334960"/>
    <w:rsid w:val="003374C1"/>
    <w:rsid w:val="00341044"/>
    <w:rsid w:val="003517E3"/>
    <w:rsid w:val="003527E2"/>
    <w:rsid w:val="0035484E"/>
    <w:rsid w:val="003620A1"/>
    <w:rsid w:val="00366047"/>
    <w:rsid w:val="00373AFE"/>
    <w:rsid w:val="003750B1"/>
    <w:rsid w:val="0037759A"/>
    <w:rsid w:val="00380A88"/>
    <w:rsid w:val="003846F5"/>
    <w:rsid w:val="00387227"/>
    <w:rsid w:val="00387465"/>
    <w:rsid w:val="003875DE"/>
    <w:rsid w:val="003937F7"/>
    <w:rsid w:val="00395201"/>
    <w:rsid w:val="00395947"/>
    <w:rsid w:val="00397195"/>
    <w:rsid w:val="003A018C"/>
    <w:rsid w:val="003A31FA"/>
    <w:rsid w:val="003B6809"/>
    <w:rsid w:val="003B6C32"/>
    <w:rsid w:val="003C6454"/>
    <w:rsid w:val="003D4955"/>
    <w:rsid w:val="003D67FF"/>
    <w:rsid w:val="003D75C3"/>
    <w:rsid w:val="003D7793"/>
    <w:rsid w:val="003F02A4"/>
    <w:rsid w:val="003F0509"/>
    <w:rsid w:val="003F1866"/>
    <w:rsid w:val="003F2F2D"/>
    <w:rsid w:val="003F50BC"/>
    <w:rsid w:val="003F7CD5"/>
    <w:rsid w:val="00401C3F"/>
    <w:rsid w:val="004020F2"/>
    <w:rsid w:val="0041322C"/>
    <w:rsid w:val="00413EEA"/>
    <w:rsid w:val="004146E2"/>
    <w:rsid w:val="00424AEC"/>
    <w:rsid w:val="00425E22"/>
    <w:rsid w:val="004312AD"/>
    <w:rsid w:val="00432A1E"/>
    <w:rsid w:val="004353D7"/>
    <w:rsid w:val="004354E7"/>
    <w:rsid w:val="00436838"/>
    <w:rsid w:val="004407CD"/>
    <w:rsid w:val="00441577"/>
    <w:rsid w:val="00442D65"/>
    <w:rsid w:val="0044747C"/>
    <w:rsid w:val="00447859"/>
    <w:rsid w:val="00447883"/>
    <w:rsid w:val="00460453"/>
    <w:rsid w:val="004609CC"/>
    <w:rsid w:val="00462F49"/>
    <w:rsid w:val="00465259"/>
    <w:rsid w:val="0047106D"/>
    <w:rsid w:val="00474925"/>
    <w:rsid w:val="004828C8"/>
    <w:rsid w:val="00484BDC"/>
    <w:rsid w:val="004933AD"/>
    <w:rsid w:val="00494414"/>
    <w:rsid w:val="0049451F"/>
    <w:rsid w:val="00497877"/>
    <w:rsid w:val="004A0DD9"/>
    <w:rsid w:val="004A111E"/>
    <w:rsid w:val="004A428B"/>
    <w:rsid w:val="004B15D0"/>
    <w:rsid w:val="004B43CF"/>
    <w:rsid w:val="004B4C7C"/>
    <w:rsid w:val="004C4264"/>
    <w:rsid w:val="004D1A0A"/>
    <w:rsid w:val="004D1E74"/>
    <w:rsid w:val="004D3214"/>
    <w:rsid w:val="004D7161"/>
    <w:rsid w:val="004E2024"/>
    <w:rsid w:val="004E2A38"/>
    <w:rsid w:val="004E69FC"/>
    <w:rsid w:val="004F2803"/>
    <w:rsid w:val="004F2AED"/>
    <w:rsid w:val="004F3DC7"/>
    <w:rsid w:val="004F417A"/>
    <w:rsid w:val="004F4DA2"/>
    <w:rsid w:val="004F7350"/>
    <w:rsid w:val="00501AE2"/>
    <w:rsid w:val="0051048B"/>
    <w:rsid w:val="005133A4"/>
    <w:rsid w:val="005140BD"/>
    <w:rsid w:val="00520B2F"/>
    <w:rsid w:val="005243F9"/>
    <w:rsid w:val="005246C9"/>
    <w:rsid w:val="00531A09"/>
    <w:rsid w:val="00534B2A"/>
    <w:rsid w:val="0053516B"/>
    <w:rsid w:val="00540DEB"/>
    <w:rsid w:val="00544E14"/>
    <w:rsid w:val="0054796E"/>
    <w:rsid w:val="0056312A"/>
    <w:rsid w:val="00563408"/>
    <w:rsid w:val="00563721"/>
    <w:rsid w:val="00577169"/>
    <w:rsid w:val="00586ED9"/>
    <w:rsid w:val="00587EF8"/>
    <w:rsid w:val="005900EE"/>
    <w:rsid w:val="0059172F"/>
    <w:rsid w:val="00593804"/>
    <w:rsid w:val="005A0170"/>
    <w:rsid w:val="005A42AF"/>
    <w:rsid w:val="005A4FF3"/>
    <w:rsid w:val="005B40A7"/>
    <w:rsid w:val="005B41BA"/>
    <w:rsid w:val="005C2C3C"/>
    <w:rsid w:val="005C4AA4"/>
    <w:rsid w:val="005D7169"/>
    <w:rsid w:val="005D763B"/>
    <w:rsid w:val="005E495A"/>
    <w:rsid w:val="005E4CF2"/>
    <w:rsid w:val="005E6027"/>
    <w:rsid w:val="005F0CE4"/>
    <w:rsid w:val="005F5EA7"/>
    <w:rsid w:val="005F620A"/>
    <w:rsid w:val="00605724"/>
    <w:rsid w:val="006059F6"/>
    <w:rsid w:val="006123B5"/>
    <w:rsid w:val="00612D91"/>
    <w:rsid w:val="0061446B"/>
    <w:rsid w:val="006155F1"/>
    <w:rsid w:val="00616D83"/>
    <w:rsid w:val="00622406"/>
    <w:rsid w:val="006236C7"/>
    <w:rsid w:val="00625C84"/>
    <w:rsid w:val="006312B3"/>
    <w:rsid w:val="006354F3"/>
    <w:rsid w:val="0063625E"/>
    <w:rsid w:val="006369B3"/>
    <w:rsid w:val="006421F2"/>
    <w:rsid w:val="00643B83"/>
    <w:rsid w:val="00644E0E"/>
    <w:rsid w:val="00646249"/>
    <w:rsid w:val="00646763"/>
    <w:rsid w:val="00651021"/>
    <w:rsid w:val="00651D9E"/>
    <w:rsid w:val="0065273F"/>
    <w:rsid w:val="0065434E"/>
    <w:rsid w:val="006545F1"/>
    <w:rsid w:val="00661EE9"/>
    <w:rsid w:val="0067018D"/>
    <w:rsid w:val="00673AAB"/>
    <w:rsid w:val="00674C01"/>
    <w:rsid w:val="0068359B"/>
    <w:rsid w:val="0069045F"/>
    <w:rsid w:val="0069460E"/>
    <w:rsid w:val="00694FE3"/>
    <w:rsid w:val="0069697D"/>
    <w:rsid w:val="006A3388"/>
    <w:rsid w:val="006A4B14"/>
    <w:rsid w:val="006B22E6"/>
    <w:rsid w:val="006B5A53"/>
    <w:rsid w:val="006C499A"/>
    <w:rsid w:val="006C50FE"/>
    <w:rsid w:val="006C6ABA"/>
    <w:rsid w:val="006C72F6"/>
    <w:rsid w:val="006D0888"/>
    <w:rsid w:val="006D1698"/>
    <w:rsid w:val="006E5F36"/>
    <w:rsid w:val="006F16F9"/>
    <w:rsid w:val="006F1EF6"/>
    <w:rsid w:val="006F210E"/>
    <w:rsid w:val="00700071"/>
    <w:rsid w:val="00700280"/>
    <w:rsid w:val="00705724"/>
    <w:rsid w:val="00712B24"/>
    <w:rsid w:val="007135C7"/>
    <w:rsid w:val="00713823"/>
    <w:rsid w:val="00715629"/>
    <w:rsid w:val="007165B0"/>
    <w:rsid w:val="0071702C"/>
    <w:rsid w:val="00717375"/>
    <w:rsid w:val="007213C1"/>
    <w:rsid w:val="00721894"/>
    <w:rsid w:val="00725BBD"/>
    <w:rsid w:val="00727B0D"/>
    <w:rsid w:val="00731FE4"/>
    <w:rsid w:val="0073602B"/>
    <w:rsid w:val="00741FC6"/>
    <w:rsid w:val="00742B6F"/>
    <w:rsid w:val="0074483B"/>
    <w:rsid w:val="007517CE"/>
    <w:rsid w:val="00760485"/>
    <w:rsid w:val="007609C4"/>
    <w:rsid w:val="00772C55"/>
    <w:rsid w:val="00773320"/>
    <w:rsid w:val="00775AA1"/>
    <w:rsid w:val="00775F0B"/>
    <w:rsid w:val="00775F3F"/>
    <w:rsid w:val="00776335"/>
    <w:rsid w:val="00776B29"/>
    <w:rsid w:val="00777476"/>
    <w:rsid w:val="00784EE7"/>
    <w:rsid w:val="00786D60"/>
    <w:rsid w:val="007927E6"/>
    <w:rsid w:val="007937C4"/>
    <w:rsid w:val="00794394"/>
    <w:rsid w:val="007960D5"/>
    <w:rsid w:val="00796764"/>
    <w:rsid w:val="007A16E2"/>
    <w:rsid w:val="007A1919"/>
    <w:rsid w:val="007A19CC"/>
    <w:rsid w:val="007A5E73"/>
    <w:rsid w:val="007B0F33"/>
    <w:rsid w:val="007B6ADF"/>
    <w:rsid w:val="007B79C7"/>
    <w:rsid w:val="007B7FFB"/>
    <w:rsid w:val="007C128C"/>
    <w:rsid w:val="007C519E"/>
    <w:rsid w:val="007C706A"/>
    <w:rsid w:val="007D149A"/>
    <w:rsid w:val="007D477E"/>
    <w:rsid w:val="007D5500"/>
    <w:rsid w:val="007D72B9"/>
    <w:rsid w:val="007E4078"/>
    <w:rsid w:val="007E4648"/>
    <w:rsid w:val="007E5514"/>
    <w:rsid w:val="007E5CB7"/>
    <w:rsid w:val="007E7796"/>
    <w:rsid w:val="007F0912"/>
    <w:rsid w:val="007F2BDB"/>
    <w:rsid w:val="007F4388"/>
    <w:rsid w:val="007F4CDE"/>
    <w:rsid w:val="007F7D49"/>
    <w:rsid w:val="008026FB"/>
    <w:rsid w:val="00804E2B"/>
    <w:rsid w:val="00805CE7"/>
    <w:rsid w:val="00807887"/>
    <w:rsid w:val="00821C39"/>
    <w:rsid w:val="008220C7"/>
    <w:rsid w:val="008245F0"/>
    <w:rsid w:val="00827428"/>
    <w:rsid w:val="00831A3A"/>
    <w:rsid w:val="008332D6"/>
    <w:rsid w:val="0084057E"/>
    <w:rsid w:val="00843FA2"/>
    <w:rsid w:val="00844AA4"/>
    <w:rsid w:val="00845C56"/>
    <w:rsid w:val="00852057"/>
    <w:rsid w:val="0085629A"/>
    <w:rsid w:val="00864BC2"/>
    <w:rsid w:val="00864F88"/>
    <w:rsid w:val="0086721C"/>
    <w:rsid w:val="00870651"/>
    <w:rsid w:val="00870C86"/>
    <w:rsid w:val="00881B25"/>
    <w:rsid w:val="00882866"/>
    <w:rsid w:val="00890CE9"/>
    <w:rsid w:val="0089403B"/>
    <w:rsid w:val="008A0995"/>
    <w:rsid w:val="008A6C68"/>
    <w:rsid w:val="008B042D"/>
    <w:rsid w:val="008B0685"/>
    <w:rsid w:val="008B4AFF"/>
    <w:rsid w:val="008B4B1D"/>
    <w:rsid w:val="008B7B20"/>
    <w:rsid w:val="008B7DB8"/>
    <w:rsid w:val="008C11A5"/>
    <w:rsid w:val="008C4F66"/>
    <w:rsid w:val="008C5908"/>
    <w:rsid w:val="008C7FEF"/>
    <w:rsid w:val="008D0142"/>
    <w:rsid w:val="008E0466"/>
    <w:rsid w:val="008E6CB5"/>
    <w:rsid w:val="008E6F9F"/>
    <w:rsid w:val="008E7FF9"/>
    <w:rsid w:val="008F0604"/>
    <w:rsid w:val="008F4E8C"/>
    <w:rsid w:val="00900C20"/>
    <w:rsid w:val="00901BBB"/>
    <w:rsid w:val="00906C4F"/>
    <w:rsid w:val="009072C3"/>
    <w:rsid w:val="00920CCF"/>
    <w:rsid w:val="00921F00"/>
    <w:rsid w:val="00923E35"/>
    <w:rsid w:val="009334BF"/>
    <w:rsid w:val="009338CC"/>
    <w:rsid w:val="0094158F"/>
    <w:rsid w:val="009422FB"/>
    <w:rsid w:val="00947E23"/>
    <w:rsid w:val="00953D35"/>
    <w:rsid w:val="00956AB6"/>
    <w:rsid w:val="00957382"/>
    <w:rsid w:val="00961ED2"/>
    <w:rsid w:val="00961F9C"/>
    <w:rsid w:val="00966E3A"/>
    <w:rsid w:val="009676B6"/>
    <w:rsid w:val="00971E8D"/>
    <w:rsid w:val="00985D12"/>
    <w:rsid w:val="00991068"/>
    <w:rsid w:val="00992C2F"/>
    <w:rsid w:val="009960B5"/>
    <w:rsid w:val="009A197E"/>
    <w:rsid w:val="009A406D"/>
    <w:rsid w:val="009A474E"/>
    <w:rsid w:val="009B4C5D"/>
    <w:rsid w:val="009B5193"/>
    <w:rsid w:val="009B54B6"/>
    <w:rsid w:val="009C08A1"/>
    <w:rsid w:val="009C323C"/>
    <w:rsid w:val="009C3726"/>
    <w:rsid w:val="009C5988"/>
    <w:rsid w:val="009D03D2"/>
    <w:rsid w:val="009D052A"/>
    <w:rsid w:val="009D1088"/>
    <w:rsid w:val="009D3C14"/>
    <w:rsid w:val="009D509D"/>
    <w:rsid w:val="009D511B"/>
    <w:rsid w:val="009D7682"/>
    <w:rsid w:val="009F2583"/>
    <w:rsid w:val="009F71DA"/>
    <w:rsid w:val="00A00804"/>
    <w:rsid w:val="00A0455E"/>
    <w:rsid w:val="00A072BA"/>
    <w:rsid w:val="00A10BE1"/>
    <w:rsid w:val="00A156BE"/>
    <w:rsid w:val="00A24022"/>
    <w:rsid w:val="00A31987"/>
    <w:rsid w:val="00A31E3A"/>
    <w:rsid w:val="00A31E4E"/>
    <w:rsid w:val="00A33C64"/>
    <w:rsid w:val="00A43627"/>
    <w:rsid w:val="00A438DF"/>
    <w:rsid w:val="00A45E73"/>
    <w:rsid w:val="00A47481"/>
    <w:rsid w:val="00A62BE9"/>
    <w:rsid w:val="00A65557"/>
    <w:rsid w:val="00A74129"/>
    <w:rsid w:val="00A75A66"/>
    <w:rsid w:val="00A76325"/>
    <w:rsid w:val="00A769D2"/>
    <w:rsid w:val="00A803AA"/>
    <w:rsid w:val="00A81011"/>
    <w:rsid w:val="00A83081"/>
    <w:rsid w:val="00A910AB"/>
    <w:rsid w:val="00A924C3"/>
    <w:rsid w:val="00A95446"/>
    <w:rsid w:val="00A9559B"/>
    <w:rsid w:val="00A957FA"/>
    <w:rsid w:val="00A970D0"/>
    <w:rsid w:val="00A97A53"/>
    <w:rsid w:val="00AA42C4"/>
    <w:rsid w:val="00AA52A3"/>
    <w:rsid w:val="00AA6F6F"/>
    <w:rsid w:val="00AB0002"/>
    <w:rsid w:val="00AB0137"/>
    <w:rsid w:val="00AB526B"/>
    <w:rsid w:val="00AC09FE"/>
    <w:rsid w:val="00AC4474"/>
    <w:rsid w:val="00AE118D"/>
    <w:rsid w:val="00AE191C"/>
    <w:rsid w:val="00AE4F6B"/>
    <w:rsid w:val="00AF69E1"/>
    <w:rsid w:val="00AF7968"/>
    <w:rsid w:val="00B038A1"/>
    <w:rsid w:val="00B25216"/>
    <w:rsid w:val="00B2733F"/>
    <w:rsid w:val="00B32D26"/>
    <w:rsid w:val="00B33366"/>
    <w:rsid w:val="00B347DE"/>
    <w:rsid w:val="00B41048"/>
    <w:rsid w:val="00B41200"/>
    <w:rsid w:val="00B413C9"/>
    <w:rsid w:val="00B47CA5"/>
    <w:rsid w:val="00B53CD1"/>
    <w:rsid w:val="00B53EC0"/>
    <w:rsid w:val="00B5693D"/>
    <w:rsid w:val="00B64BB9"/>
    <w:rsid w:val="00B70DD2"/>
    <w:rsid w:val="00B72D8C"/>
    <w:rsid w:val="00B737DF"/>
    <w:rsid w:val="00B75CE8"/>
    <w:rsid w:val="00B863AB"/>
    <w:rsid w:val="00B8769B"/>
    <w:rsid w:val="00B87D83"/>
    <w:rsid w:val="00B94BCB"/>
    <w:rsid w:val="00B9673C"/>
    <w:rsid w:val="00BA742E"/>
    <w:rsid w:val="00BA7C11"/>
    <w:rsid w:val="00BB4DF4"/>
    <w:rsid w:val="00BB4E5C"/>
    <w:rsid w:val="00BB6C80"/>
    <w:rsid w:val="00BC1ECE"/>
    <w:rsid w:val="00BD077A"/>
    <w:rsid w:val="00BE0B58"/>
    <w:rsid w:val="00BE1150"/>
    <w:rsid w:val="00BE1C60"/>
    <w:rsid w:val="00BE203D"/>
    <w:rsid w:val="00BE6B3D"/>
    <w:rsid w:val="00BF19CE"/>
    <w:rsid w:val="00C12977"/>
    <w:rsid w:val="00C163FF"/>
    <w:rsid w:val="00C210D2"/>
    <w:rsid w:val="00C21BF9"/>
    <w:rsid w:val="00C233D0"/>
    <w:rsid w:val="00C34291"/>
    <w:rsid w:val="00C42302"/>
    <w:rsid w:val="00C451D1"/>
    <w:rsid w:val="00C50FC3"/>
    <w:rsid w:val="00C75467"/>
    <w:rsid w:val="00C76CDF"/>
    <w:rsid w:val="00C865B0"/>
    <w:rsid w:val="00C87E73"/>
    <w:rsid w:val="00C907D5"/>
    <w:rsid w:val="00CA5B7A"/>
    <w:rsid w:val="00CA5DDD"/>
    <w:rsid w:val="00CB33AF"/>
    <w:rsid w:val="00CB3A80"/>
    <w:rsid w:val="00CB5D6D"/>
    <w:rsid w:val="00CC3029"/>
    <w:rsid w:val="00CC341D"/>
    <w:rsid w:val="00CC4600"/>
    <w:rsid w:val="00CC5020"/>
    <w:rsid w:val="00CD6E29"/>
    <w:rsid w:val="00CE0942"/>
    <w:rsid w:val="00CE149B"/>
    <w:rsid w:val="00CE253B"/>
    <w:rsid w:val="00CE4AFE"/>
    <w:rsid w:val="00CE63DE"/>
    <w:rsid w:val="00CE6E99"/>
    <w:rsid w:val="00CF097D"/>
    <w:rsid w:val="00CF1C06"/>
    <w:rsid w:val="00CF7CF9"/>
    <w:rsid w:val="00D013F9"/>
    <w:rsid w:val="00D02DB5"/>
    <w:rsid w:val="00D034BE"/>
    <w:rsid w:val="00D10EA3"/>
    <w:rsid w:val="00D11A98"/>
    <w:rsid w:val="00D13B74"/>
    <w:rsid w:val="00D13B8B"/>
    <w:rsid w:val="00D14B36"/>
    <w:rsid w:val="00D16477"/>
    <w:rsid w:val="00D16DC4"/>
    <w:rsid w:val="00D17C3D"/>
    <w:rsid w:val="00D17CB6"/>
    <w:rsid w:val="00D20400"/>
    <w:rsid w:val="00D23700"/>
    <w:rsid w:val="00D272A2"/>
    <w:rsid w:val="00D305F8"/>
    <w:rsid w:val="00D31EC5"/>
    <w:rsid w:val="00D36D80"/>
    <w:rsid w:val="00D40452"/>
    <w:rsid w:val="00D41070"/>
    <w:rsid w:val="00D41483"/>
    <w:rsid w:val="00D41D24"/>
    <w:rsid w:val="00D44AEE"/>
    <w:rsid w:val="00D45270"/>
    <w:rsid w:val="00D52603"/>
    <w:rsid w:val="00D52D2B"/>
    <w:rsid w:val="00D5308B"/>
    <w:rsid w:val="00D541DD"/>
    <w:rsid w:val="00D548E2"/>
    <w:rsid w:val="00D5734A"/>
    <w:rsid w:val="00D57E82"/>
    <w:rsid w:val="00D6162E"/>
    <w:rsid w:val="00D67D6C"/>
    <w:rsid w:val="00D741B7"/>
    <w:rsid w:val="00D75CD8"/>
    <w:rsid w:val="00D840EE"/>
    <w:rsid w:val="00D844D6"/>
    <w:rsid w:val="00D848BF"/>
    <w:rsid w:val="00D8511E"/>
    <w:rsid w:val="00D8756F"/>
    <w:rsid w:val="00D949B5"/>
    <w:rsid w:val="00D96FCE"/>
    <w:rsid w:val="00D97889"/>
    <w:rsid w:val="00DA0517"/>
    <w:rsid w:val="00DA215D"/>
    <w:rsid w:val="00DB061E"/>
    <w:rsid w:val="00DB0AF9"/>
    <w:rsid w:val="00DB0C73"/>
    <w:rsid w:val="00DB5AA2"/>
    <w:rsid w:val="00DB6178"/>
    <w:rsid w:val="00DB76ED"/>
    <w:rsid w:val="00DC02E2"/>
    <w:rsid w:val="00DC1B3A"/>
    <w:rsid w:val="00DC2FF8"/>
    <w:rsid w:val="00DC74B9"/>
    <w:rsid w:val="00DD32B4"/>
    <w:rsid w:val="00DD643E"/>
    <w:rsid w:val="00DD717A"/>
    <w:rsid w:val="00DE471F"/>
    <w:rsid w:val="00DF54AF"/>
    <w:rsid w:val="00DF63DB"/>
    <w:rsid w:val="00DF744A"/>
    <w:rsid w:val="00E03CA1"/>
    <w:rsid w:val="00E053FC"/>
    <w:rsid w:val="00E105BB"/>
    <w:rsid w:val="00E10C75"/>
    <w:rsid w:val="00E12F73"/>
    <w:rsid w:val="00E227A7"/>
    <w:rsid w:val="00E233A9"/>
    <w:rsid w:val="00E25548"/>
    <w:rsid w:val="00E32A3A"/>
    <w:rsid w:val="00E363DB"/>
    <w:rsid w:val="00E36C4E"/>
    <w:rsid w:val="00E37165"/>
    <w:rsid w:val="00E371DC"/>
    <w:rsid w:val="00E417BD"/>
    <w:rsid w:val="00E41884"/>
    <w:rsid w:val="00E42AAF"/>
    <w:rsid w:val="00E431D6"/>
    <w:rsid w:val="00E5504C"/>
    <w:rsid w:val="00E55923"/>
    <w:rsid w:val="00E566A7"/>
    <w:rsid w:val="00E56977"/>
    <w:rsid w:val="00E60FBE"/>
    <w:rsid w:val="00E716D1"/>
    <w:rsid w:val="00E72398"/>
    <w:rsid w:val="00E74E37"/>
    <w:rsid w:val="00E767E8"/>
    <w:rsid w:val="00E80112"/>
    <w:rsid w:val="00E813A4"/>
    <w:rsid w:val="00E8318A"/>
    <w:rsid w:val="00E83D22"/>
    <w:rsid w:val="00E86E11"/>
    <w:rsid w:val="00E872A1"/>
    <w:rsid w:val="00E9219A"/>
    <w:rsid w:val="00E9456D"/>
    <w:rsid w:val="00E95630"/>
    <w:rsid w:val="00E96AAF"/>
    <w:rsid w:val="00E96B24"/>
    <w:rsid w:val="00E971D1"/>
    <w:rsid w:val="00E97E7A"/>
    <w:rsid w:val="00EA22FB"/>
    <w:rsid w:val="00EA34E5"/>
    <w:rsid w:val="00EA442F"/>
    <w:rsid w:val="00EA5739"/>
    <w:rsid w:val="00EB4131"/>
    <w:rsid w:val="00EB4615"/>
    <w:rsid w:val="00EB5FFB"/>
    <w:rsid w:val="00EB67B2"/>
    <w:rsid w:val="00EB686B"/>
    <w:rsid w:val="00EB7464"/>
    <w:rsid w:val="00EC3060"/>
    <w:rsid w:val="00EC6FD1"/>
    <w:rsid w:val="00ED26A3"/>
    <w:rsid w:val="00ED4084"/>
    <w:rsid w:val="00ED54C8"/>
    <w:rsid w:val="00EE0F7C"/>
    <w:rsid w:val="00EF0200"/>
    <w:rsid w:val="00EF1534"/>
    <w:rsid w:val="00EF2D1F"/>
    <w:rsid w:val="00EF6993"/>
    <w:rsid w:val="00F0377D"/>
    <w:rsid w:val="00F07F09"/>
    <w:rsid w:val="00F11002"/>
    <w:rsid w:val="00F11AFA"/>
    <w:rsid w:val="00F17192"/>
    <w:rsid w:val="00F2012C"/>
    <w:rsid w:val="00F23E5F"/>
    <w:rsid w:val="00F24584"/>
    <w:rsid w:val="00F30ED8"/>
    <w:rsid w:val="00F36273"/>
    <w:rsid w:val="00F4064F"/>
    <w:rsid w:val="00F41DA5"/>
    <w:rsid w:val="00F436AF"/>
    <w:rsid w:val="00F4387C"/>
    <w:rsid w:val="00F454BB"/>
    <w:rsid w:val="00F541F2"/>
    <w:rsid w:val="00F54989"/>
    <w:rsid w:val="00F550C5"/>
    <w:rsid w:val="00F56D19"/>
    <w:rsid w:val="00F80F89"/>
    <w:rsid w:val="00F8556B"/>
    <w:rsid w:val="00F86407"/>
    <w:rsid w:val="00F90EEE"/>
    <w:rsid w:val="00F96EFF"/>
    <w:rsid w:val="00FA02ED"/>
    <w:rsid w:val="00FA4E78"/>
    <w:rsid w:val="00FB060E"/>
    <w:rsid w:val="00FB181C"/>
    <w:rsid w:val="00FB2ABF"/>
    <w:rsid w:val="00FB37C6"/>
    <w:rsid w:val="00FB43B1"/>
    <w:rsid w:val="00FC3DCE"/>
    <w:rsid w:val="00FD1AE7"/>
    <w:rsid w:val="00FD2A25"/>
    <w:rsid w:val="00FD48B5"/>
    <w:rsid w:val="00FD60D9"/>
    <w:rsid w:val="00FD676C"/>
    <w:rsid w:val="00FD6F60"/>
    <w:rsid w:val="00FD7EFC"/>
    <w:rsid w:val="00FE11AE"/>
    <w:rsid w:val="00FE18CE"/>
    <w:rsid w:val="00FE624F"/>
    <w:rsid w:val="00FF0606"/>
    <w:rsid w:val="00FF073C"/>
    <w:rsid w:val="00FF1741"/>
    <w:rsid w:val="00FF531A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DD7E-539A-4DBD-84B2-15587CF5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35C7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4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B43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4B43CF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1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E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71382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A6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A6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67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AC09FE"/>
    <w:pPr>
      <w:ind w:left="720"/>
      <w:contextualSpacing/>
    </w:pPr>
  </w:style>
  <w:style w:type="paragraph" w:customStyle="1" w:styleId="ConsPlusNormal">
    <w:name w:val="ConsPlusNormal"/>
    <w:uiPriority w:val="99"/>
    <w:rsid w:val="00947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35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35C7"/>
  </w:style>
  <w:style w:type="character" w:styleId="ac">
    <w:name w:val="Hyperlink"/>
    <w:rsid w:val="007135C7"/>
    <w:rPr>
      <w:color w:val="0000FF"/>
      <w:u w:val="single"/>
    </w:rPr>
  </w:style>
  <w:style w:type="character" w:styleId="ad">
    <w:name w:val="Emphasis"/>
    <w:qFormat/>
    <w:rsid w:val="007135C7"/>
    <w:rPr>
      <w:i/>
      <w:iCs/>
    </w:rPr>
  </w:style>
  <w:style w:type="character" w:customStyle="1" w:styleId="FontStyle51">
    <w:name w:val="Font Style51"/>
    <w:rsid w:val="007135C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3">
    <w:name w:val="Style23"/>
    <w:basedOn w:val="a"/>
    <w:rsid w:val="007135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7135C7"/>
    <w:rPr>
      <w:rFonts w:eastAsiaTheme="minorEastAsia"/>
      <w:lang w:eastAsia="ru-RU"/>
    </w:rPr>
  </w:style>
  <w:style w:type="paragraph" w:customStyle="1" w:styleId="ae">
    <w:name w:val="Знак Знак Знак Знак"/>
    <w:basedOn w:val="a"/>
    <w:rsid w:val="007135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FF64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64E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F64ED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4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64ED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F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CADC-731A-4FCC-91D4-E7F72E61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7296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Ясонова Любовь Юрьевна</dc:creator>
  <cp:keywords/>
  <dc:description/>
  <cp:lastModifiedBy>Ксения Валерьевна Жилкина</cp:lastModifiedBy>
  <cp:revision>2</cp:revision>
  <cp:lastPrinted>2023-04-12T02:47:00Z</cp:lastPrinted>
  <dcterms:created xsi:type="dcterms:W3CDTF">2023-05-29T06:03:00Z</dcterms:created>
  <dcterms:modified xsi:type="dcterms:W3CDTF">2023-05-29T06:03:00Z</dcterms:modified>
</cp:coreProperties>
</file>