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0913A4" w:rsidRDefault="000913A4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DA6F85">
      <w:pPr>
        <w:ind w:firstLine="426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8971E8">
      <w:pPr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C5382F">
        <w:rPr>
          <w:rFonts w:ascii="Times New Roman" w:hAnsi="Times New Roman"/>
          <w:sz w:val="28"/>
          <w:szCs w:val="28"/>
          <w:lang w:val="ru-RU" w:eastAsia="ru-RU"/>
        </w:rPr>
        <w:t xml:space="preserve">             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202</w:t>
      </w:r>
      <w:r w:rsidR="00622493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                               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E721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097F9C">
        <w:rPr>
          <w:rFonts w:ascii="Times New Roman" w:hAnsi="Times New Roman"/>
          <w:sz w:val="28"/>
          <w:szCs w:val="28"/>
          <w:lang w:val="ru-RU" w:eastAsia="ru-RU"/>
        </w:rPr>
        <w:t>проект</w:t>
      </w:r>
    </w:p>
    <w:p w:rsidR="00431E2A" w:rsidRPr="00CD0764" w:rsidRDefault="00431E2A" w:rsidP="008971E8">
      <w:pPr>
        <w:ind w:left="-567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C5382F" w:rsidP="008971E8">
      <w:pPr>
        <w:tabs>
          <w:tab w:val="left" w:pos="1418"/>
        </w:tabs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1E2A" w:rsidRDefault="00431E2A" w:rsidP="008971E8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03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земельного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Белореченского муниципального образования </w:t>
      </w:r>
      <w:r w:rsidR="00E72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</w:t>
      </w:r>
      <w:r w:rsidR="006224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E721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</w:p>
    <w:p w:rsidR="00C5382F" w:rsidRDefault="00C5382F" w:rsidP="008971E8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45CFD" w:rsidRPr="00645CFD" w:rsidRDefault="00431E2A" w:rsidP="002749EC">
      <w:pPr>
        <w:ind w:left="-567" w:firstLine="851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E72131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r w:rsidR="00103AA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земельном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Белореченского муниципального образования</w:t>
      </w:r>
      <w:r w:rsidR="00D03B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>утвержденного решением Думы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="00D03BE4" w:rsidRPr="00D03BE4">
        <w:rPr>
          <w:rFonts w:ascii="Times New Roman" w:hAnsi="Times New Roman" w:cs="Times New Roman"/>
          <w:sz w:val="28"/>
          <w:szCs w:val="28"/>
          <w:lang w:val="ru-RU"/>
        </w:rPr>
        <w:t xml:space="preserve"> Белореченского муниципального образования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205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руководствуясь ст. ст. 29,41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E72131" w:rsidRP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72131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E72131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</w:p>
    <w:p w:rsidR="00645CFD" w:rsidRDefault="00645CFD" w:rsidP="002749EC">
      <w:pPr>
        <w:suppressAutoHyphens w:val="0"/>
        <w:ind w:lef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051626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 xml:space="preserve"> прилагаемую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земельного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72131" w:rsidRPr="00645CFD">
        <w:rPr>
          <w:rFonts w:ascii="Times New Roman" w:hAnsi="Times New Roman" w:cs="Times New Roman"/>
          <w:sz w:val="28"/>
          <w:szCs w:val="28"/>
          <w:lang w:val="ru-RU"/>
        </w:rPr>
        <w:t>на 2022 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9" w:history="1">
        <w:proofErr w:type="gramStart"/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.белореченское.рф</w:t>
        </w:r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01200" w:rsidRPr="009D689A" w:rsidRDefault="009D689A" w:rsidP="002749EC">
      <w:pPr>
        <w:tabs>
          <w:tab w:val="left" w:pos="1200"/>
        </w:tabs>
        <w:autoSpaceDE w:val="0"/>
        <w:autoSpaceDN w:val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внесение </w:t>
      </w:r>
      <w:r w:rsidR="0010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E01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E01200"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7F0B" w:rsidRDefault="009D689A" w:rsidP="00797F0B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797F0B" w:rsidRDefault="00797F0B" w:rsidP="00797F0B">
      <w:pPr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382F" w:rsidRPr="00797F0B" w:rsidRDefault="00C5382F" w:rsidP="00797F0B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382F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C5382F" w:rsidRPr="00C5382F" w:rsidRDefault="00C5382F" w:rsidP="00797F0B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5382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                                                                  </w:t>
      </w:r>
      <w:r w:rsidR="00797F0B">
        <w:rPr>
          <w:rFonts w:ascii="Times New Roman" w:hAnsi="Times New Roman"/>
          <w:sz w:val="28"/>
          <w:szCs w:val="28"/>
          <w:lang w:val="ru-RU"/>
        </w:rPr>
        <w:t>А.Н. Моисеев</w:t>
      </w:r>
    </w:p>
    <w:p w:rsidR="00C5382F" w:rsidRPr="00C5382F" w:rsidRDefault="00C5382F" w:rsidP="00C5382F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 xml:space="preserve">Подготовил: </w:t>
      </w:r>
    </w:p>
    <w:p w:rsidR="00797F0B" w:rsidRPr="00797F0B" w:rsidRDefault="00797F0B" w:rsidP="00797F0B">
      <w:pPr>
        <w:suppressAutoHyphens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главный</w:t>
      </w:r>
      <w:proofErr w:type="gramEnd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специалист- муниципальный земельный </w:t>
      </w:r>
    </w:p>
    <w:p w:rsidR="00797F0B" w:rsidRPr="00797F0B" w:rsidRDefault="00797F0B" w:rsidP="00797F0B">
      <w:pPr>
        <w:suppressAutoHyphens w:val="0"/>
        <w:rPr>
          <w:rFonts w:ascii="Calibri" w:hAnsi="Calibri" w:cs="Times New Roman"/>
          <w:sz w:val="28"/>
          <w:szCs w:val="28"/>
          <w:lang w:val="ru-RU" w:eastAsia="en-US"/>
        </w:rPr>
      </w:pPr>
      <w:proofErr w:type="gramStart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proofErr w:type="gramEnd"/>
      <w:r w:rsidRPr="00797F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жилищный инспектор юридического отдела                            А.Г. Маркелова</w:t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en-US"/>
        </w:rPr>
        <w:t>Дата:</w:t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797F0B" w:rsidRPr="00797F0B" w:rsidRDefault="000B61B2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>ачальник юридического отдела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97F0B" w:rsidRPr="00797F0B">
        <w:rPr>
          <w:rFonts w:ascii="Times New Roman" w:hAnsi="Times New Roman" w:cs="Times New Roman"/>
          <w:sz w:val="28"/>
          <w:szCs w:val="28"/>
          <w:lang w:val="ru-RU"/>
        </w:rPr>
        <w:t xml:space="preserve"> С.В. Медведская</w:t>
      </w:r>
    </w:p>
    <w:p w:rsidR="00797F0B" w:rsidRPr="00797F0B" w:rsidRDefault="00797F0B" w:rsidP="00797F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Pr="00797F0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ru-RU"/>
        </w:rPr>
        <w:t>1 экз. – в Дело;</w:t>
      </w: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ru-RU"/>
        </w:rPr>
        <w:t>1 экз. – отдел муниципального хозяйства;</w:t>
      </w:r>
    </w:p>
    <w:p w:rsidR="00797F0B" w:rsidRPr="00797F0B" w:rsidRDefault="00797F0B" w:rsidP="00797F0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F0B">
        <w:rPr>
          <w:rFonts w:ascii="Times New Roman" w:hAnsi="Times New Roman" w:cs="Times New Roman"/>
          <w:sz w:val="28"/>
          <w:szCs w:val="28"/>
          <w:lang w:val="ru-RU" w:eastAsia="ru-RU"/>
        </w:rPr>
        <w:t>1 экз. – юридический отдел.</w:t>
      </w:r>
    </w:p>
    <w:p w:rsidR="00F56301" w:rsidRPr="00D12F65" w:rsidRDefault="00E7213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9D689A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</w:t>
      </w:r>
      <w:r w:rsid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ем</w:t>
      </w:r>
      <w:proofErr w:type="gramEnd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9D689A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поселения</w:t>
      </w:r>
      <w:r w:rsidR="009D689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Белореченского </w:t>
      </w:r>
    </w:p>
    <w:p w:rsidR="00F56301" w:rsidRPr="00F56301" w:rsidRDefault="00F56301" w:rsidP="008971E8">
      <w:pPr>
        <w:suppressAutoHyphens w:val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proofErr w:type="gramEnd"/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</w:p>
    <w:p w:rsidR="00431E2A" w:rsidRDefault="00622493" w:rsidP="00622493">
      <w:pPr>
        <w:tabs>
          <w:tab w:val="num" w:pos="200"/>
        </w:tabs>
        <w:suppressAutoHyphens w:val="0"/>
        <w:ind w:left="-567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                                                                        </w:t>
      </w:r>
      <w:proofErr w:type="gramStart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___________</w:t>
      </w:r>
      <w:r w:rsidR="00F56301"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</w:t>
      </w:r>
      <w:r w:rsid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72131" w:rsidRPr="00E7213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_____</w:t>
      </w:r>
    </w:p>
    <w:p w:rsidR="00196327" w:rsidRDefault="00196327" w:rsidP="00622493">
      <w:pPr>
        <w:tabs>
          <w:tab w:val="num" w:pos="200"/>
        </w:tabs>
        <w:suppressAutoHyphens w:val="0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431E2A" w:rsidP="008971E8">
      <w:pPr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земельного контроля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Белореченского муниципального образования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62249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E72131" w:rsidRDefault="00E72131" w:rsidP="00E72131">
      <w:pPr>
        <w:pStyle w:val="a6"/>
        <w:ind w:left="1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E7213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муниципального образования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BC09C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остановления Правительства РФ от 25.06.2021 № 990 «Об утверждении Правил разработки </w:t>
      </w:r>
      <w:r w:rsidR="00BC09C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утверждения контрольными (надзорными) органами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поселения Белореченского муниципального образования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E72131" w:rsidP="002749EC">
      <w:pPr>
        <w:ind w:left="-567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земельном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</w:t>
      </w:r>
      <w:r w:rsidR="00D03BE4">
        <w:rPr>
          <w:rFonts w:ascii="Times New Roman" w:hAnsi="Times New Roman" w:cs="Times New Roman"/>
          <w:sz w:val="28"/>
          <w:szCs w:val="28"/>
          <w:lang w:val="ru-RU"/>
        </w:rPr>
        <w:t xml:space="preserve">ния от 25 ноября 2021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205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1.3.Срок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C09C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E72131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E7213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земельного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</w:t>
      </w:r>
      <w:r w:rsidR="00103AA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E48" w:rsidRDefault="00E72131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131">
        <w:rPr>
          <w:rFonts w:ascii="Times New Roman" w:hAnsi="Times New Roman" w:cs="Times New Roman"/>
          <w:sz w:val="28"/>
          <w:szCs w:val="28"/>
        </w:rPr>
        <w:t xml:space="preserve">2.1.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Белореченского муниципального образования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является проверка соблюдения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 и гражданами требований по соблюдению</w:t>
      </w:r>
      <w:r w:rsidR="00EA1E48">
        <w:rPr>
          <w:rFonts w:ascii="Times New Roman" w:hAnsi="Times New Roman" w:cs="Times New Roman"/>
          <w:sz w:val="28"/>
          <w:szCs w:val="28"/>
        </w:rPr>
        <w:t>: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="00B64E43" w:rsidRPr="00613345">
        <w:rPr>
          <w:rFonts w:ascii="Times New Roman" w:hAnsi="Times New Roman" w:cs="Times New Roman"/>
          <w:sz w:val="28"/>
          <w:szCs w:val="28"/>
        </w:rPr>
        <w:t>площади используемого земельного участка, сведения о которой содержатся в Едином госуд</w:t>
      </w:r>
      <w:r w:rsidR="009D689A"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  <w:r w:rsidR="000A294D" w:rsidRPr="0061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94D">
        <w:rPr>
          <w:rFonts w:ascii="Times New Roman" w:hAnsi="Times New Roman" w:cs="Times New Roman"/>
          <w:sz w:val="28"/>
          <w:szCs w:val="28"/>
        </w:rPr>
        <w:t>о</w:t>
      </w:r>
      <w:r w:rsidR="00B64E43" w:rsidRPr="005C5156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сведений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о правах на используемый </w:t>
      </w:r>
      <w:r w:rsidR="009D689A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EA1E48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94D">
        <w:rPr>
          <w:rFonts w:ascii="Times New Roman" w:hAnsi="Times New Roman" w:cs="Times New Roman"/>
          <w:sz w:val="28"/>
          <w:szCs w:val="28"/>
        </w:rPr>
        <w:t xml:space="preserve"> н</w:t>
      </w:r>
      <w:r w:rsidR="00B64E43" w:rsidRPr="005C5156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 использования гражданином, земельного участка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5C5156">
        <w:rPr>
          <w:rFonts w:ascii="Times New Roman" w:hAnsi="Times New Roman" w:cs="Times New Roman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</w:t>
      </w:r>
      <w:r w:rsidR="009D689A">
        <w:rPr>
          <w:rFonts w:ascii="Times New Roman" w:hAnsi="Times New Roman" w:cs="Times New Roman"/>
          <w:sz w:val="28"/>
          <w:szCs w:val="28"/>
        </w:rPr>
        <w:t>спользования земельного участка;</w:t>
      </w:r>
      <w:r w:rsidR="000A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2A" w:rsidRPr="002B7173" w:rsidRDefault="00EA1E48" w:rsidP="002749EC">
      <w:pPr>
        <w:pStyle w:val="ConsPlusNormal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94D">
        <w:rPr>
          <w:rFonts w:ascii="Times New Roman" w:hAnsi="Times New Roman" w:cs="Times New Roman"/>
          <w:sz w:val="28"/>
          <w:szCs w:val="28"/>
        </w:rPr>
        <w:t>о</w:t>
      </w:r>
      <w:r w:rsidR="00B64E43" w:rsidRPr="005C5156">
        <w:rPr>
          <w:rFonts w:ascii="Times New Roman" w:hAnsi="Times New Roman" w:cs="Times New Roman"/>
          <w:sz w:val="28"/>
          <w:szCs w:val="28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="009D689A">
        <w:rPr>
          <w:rFonts w:ascii="Times New Roman" w:hAnsi="Times New Roman" w:cs="Times New Roman"/>
          <w:sz w:val="28"/>
          <w:szCs w:val="28"/>
        </w:rPr>
        <w:t>;</w:t>
      </w:r>
      <w:r w:rsidR="000A294D">
        <w:rPr>
          <w:rFonts w:ascii="Times New Roman" w:hAnsi="Times New Roman" w:cs="Times New Roman"/>
          <w:sz w:val="28"/>
          <w:szCs w:val="28"/>
        </w:rPr>
        <w:t xml:space="preserve"> и</w:t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стечение одного года с момента возникновения в результате проведения публичных торгов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5C5156">
        <w:rPr>
          <w:rFonts w:ascii="Times New Roman" w:hAnsi="Times New Roman" w:cs="Times New Roman"/>
          <w:sz w:val="28"/>
          <w:szCs w:val="28"/>
        </w:rPr>
        <w:t xml:space="preserve">на основании решения суда об изъятии земельного участка в связи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5C5156">
        <w:rPr>
          <w:rFonts w:ascii="Times New Roman" w:hAnsi="Times New Roman" w:cs="Times New Roman"/>
          <w:sz w:val="28"/>
          <w:szCs w:val="28"/>
        </w:rPr>
        <w:t>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</w:t>
      </w:r>
      <w:r w:rsidR="00156ADC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  <w:r w:rsidR="000A294D">
        <w:rPr>
          <w:rFonts w:ascii="Times New Roman" w:hAnsi="Times New Roman" w:cs="Times New Roman"/>
          <w:sz w:val="28"/>
          <w:szCs w:val="28"/>
        </w:rPr>
        <w:t xml:space="preserve"> н</w:t>
      </w:r>
      <w:r w:rsidR="00B64E43" w:rsidRPr="00B64E43">
        <w:rPr>
          <w:rFonts w:ascii="Times New Roman" w:hAnsi="Times New Roman" w:cs="Times New Roman"/>
          <w:sz w:val="28"/>
          <w:szCs w:val="28"/>
        </w:rPr>
        <w:t xml:space="preserve">еисполнение обязанности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B64E43">
        <w:rPr>
          <w:rFonts w:ascii="Times New Roman" w:hAnsi="Times New Roman" w:cs="Times New Roman"/>
          <w:sz w:val="28"/>
          <w:szCs w:val="28"/>
        </w:rPr>
        <w:t xml:space="preserve">по приведению земельного участка в состояние, пригодное для использования </w:t>
      </w:r>
      <w:r w:rsidR="00BC09CB">
        <w:rPr>
          <w:rFonts w:ascii="Times New Roman" w:hAnsi="Times New Roman" w:cs="Times New Roman"/>
          <w:sz w:val="28"/>
          <w:szCs w:val="28"/>
        </w:rPr>
        <w:br/>
      </w:r>
      <w:r w:rsidR="00B64E43" w:rsidRPr="00B64E43">
        <w:rPr>
          <w:rFonts w:ascii="Times New Roman" w:hAnsi="Times New Roman" w:cs="Times New Roman"/>
          <w:sz w:val="28"/>
          <w:szCs w:val="28"/>
        </w:rPr>
        <w:t>по целевому назначению</w:t>
      </w:r>
      <w:r w:rsidR="00431E2A" w:rsidRPr="002B7173">
        <w:rPr>
          <w:rFonts w:ascii="Times New Roman" w:hAnsi="Times New Roman" w:cs="Times New Roman"/>
          <w:sz w:val="28"/>
          <w:szCs w:val="28"/>
        </w:rPr>
        <w:t>.</w:t>
      </w:r>
    </w:p>
    <w:p w:rsidR="00431E2A" w:rsidRPr="002B7173" w:rsidRDefault="00E72131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131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E72131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Земельный Кодекс РФ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Кодекс РФ об а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дминистративных правонарушениях;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E2A" w:rsidRPr="002B7173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431E2A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Постановлени</w:t>
      </w:r>
      <w:r w:rsidR="00103AA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</w:t>
      </w:r>
      <w:r w:rsidR="00E72131">
        <w:rPr>
          <w:rFonts w:ascii="Times New Roman" w:hAnsi="Times New Roman" w:cs="Times New Roman"/>
          <w:sz w:val="28"/>
          <w:szCs w:val="28"/>
          <w:lang w:val="ru-RU"/>
        </w:rPr>
        <w:t>ндивидуальных предпринимателей»;</w:t>
      </w:r>
    </w:p>
    <w:p w:rsidR="00E72131" w:rsidRPr="00E72131" w:rsidRDefault="00E72131" w:rsidP="00E7213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13.07.2015 № 218 «О государственной регистрации недвижимости»;</w:t>
      </w:r>
    </w:p>
    <w:p w:rsidR="00E72131" w:rsidRPr="00E72131" w:rsidRDefault="00E72131" w:rsidP="00E7213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E72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Федеральный закон от 24.07.2002 № 101 «Об обороте земель сельскохозяйственного назначения»;</w:t>
      </w:r>
    </w:p>
    <w:p w:rsidR="00E72131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07.07.2003 № 112-ФЗ «О личном подсобном хозяйстве».</w:t>
      </w:r>
    </w:p>
    <w:p w:rsidR="00431E2A" w:rsidRPr="00785490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B26728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при осуществлении муниципального контроля (надзора) обязательными профилактическими мероприятиями являются информирование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и консультирование, если иное не установлено нормами федерального законодательства РФ.</w:t>
      </w:r>
    </w:p>
    <w:p w:rsidR="00431E2A" w:rsidRPr="002B7173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F43273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проведением муниципального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на территории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E2A" w:rsidRPr="00423E77" w:rsidRDefault="00431E2A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03A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2749EC">
      <w:pPr>
        <w:ind w:left="-567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является: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мотивации к добросовестному поведению подконтрольных субъектов;</w:t>
      </w:r>
    </w:p>
    <w:p w:rsidR="00431E2A" w:rsidRPr="00515AAA" w:rsidRDefault="00431E2A" w:rsidP="002749EC">
      <w:pPr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уровня ущерба охраняемым законом ценностям.</w:t>
      </w:r>
    </w:p>
    <w:p w:rsidR="00431E2A" w:rsidRPr="00515AAA" w:rsidRDefault="00103AAB" w:rsidP="002749EC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1E2A" w:rsidRDefault="00103AAB" w:rsidP="002749EC">
      <w:pPr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2D2E" w:rsidRDefault="00522D2E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103AAB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proofErr w:type="gramStart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.  План</w:t>
      </w:r>
      <w:proofErr w:type="gramEnd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по профилактике </w:t>
      </w:r>
    </w:p>
    <w:p w:rsidR="00431E2A" w:rsidRPr="00515AAA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459" w:type="pct"/>
        <w:tblInd w:w="-714" w:type="dxa"/>
        <w:tblLook w:val="04A0" w:firstRow="1" w:lastRow="0" w:firstColumn="1" w:lastColumn="0" w:noHBand="0" w:noVBand="1"/>
      </w:tblPr>
      <w:tblGrid>
        <w:gridCol w:w="845"/>
        <w:gridCol w:w="4626"/>
        <w:gridCol w:w="2738"/>
        <w:gridCol w:w="2303"/>
      </w:tblGrid>
      <w:tr w:rsidR="002749EC" w:rsidRPr="00271879" w:rsidTr="00E0111E">
        <w:tc>
          <w:tcPr>
            <w:tcW w:w="411" w:type="pct"/>
          </w:tcPr>
          <w:p w:rsidR="00431E2A" w:rsidRPr="00271879" w:rsidRDefault="00E0111E" w:rsidP="00E0111E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0111E" w:rsidRPr="00271879" w:rsidRDefault="00E0111E" w:rsidP="00E0111E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09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11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069" w:type="pct"/>
          </w:tcPr>
          <w:p w:rsidR="00431E2A" w:rsidRPr="00271879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2749EC" w:rsidRPr="00271879" w:rsidTr="00E0111E">
        <w:tc>
          <w:tcPr>
            <w:tcW w:w="411" w:type="pct"/>
          </w:tcPr>
          <w:p w:rsidR="00431E2A" w:rsidRPr="00271879" w:rsidRDefault="00D74D97" w:rsidP="00E0111E">
            <w:pPr>
              <w:ind w:left="-2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9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11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69" w:type="pct"/>
          </w:tcPr>
          <w:p w:rsidR="00431E2A" w:rsidRPr="00271879" w:rsidRDefault="00431E2A" w:rsidP="002749EC">
            <w:pPr>
              <w:ind w:left="330" w:hanging="3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«Белореченский вестник»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 на официальном сайте администрации 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городского поселения Белореченского муниципального образования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изменении обязательных требований, путем размещения информации в газете «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Белореченский вестник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размещения на официальном сайте администрации 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поселения Белореченского муниципального образования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течение года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 Белореченского муниципального образования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быть приниматься юридическими лицами и индивидуальными предпринимателями</w:t>
            </w:r>
            <w:r w:rsidR="006661F2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гражданами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реже одного раза в год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году, следующем за отчетным)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311" w:type="pct"/>
          </w:tcPr>
          <w:p w:rsidR="008971E8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мере необходимости)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94"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Общественное обсуждение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 по 01 ноября)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141" w:firstLine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позднее, чем до 10 декабря)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D74D97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31E2A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09" w:type="pct"/>
          </w:tcPr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декабря)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муниципальный земельный и жилищный инспектор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юридического отдела</w:t>
            </w:r>
          </w:p>
        </w:tc>
      </w:tr>
      <w:tr w:rsidR="002749EC" w:rsidRPr="00097F9C" w:rsidTr="00E0111E">
        <w:tc>
          <w:tcPr>
            <w:tcW w:w="411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2209" w:type="pct"/>
          </w:tcPr>
          <w:p w:rsidR="0098137C" w:rsidRPr="00271879" w:rsidRDefault="00431E2A" w:rsidP="00587E32">
            <w:pPr>
              <w:ind w:hanging="11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</w:t>
            </w:r>
            <w:r w:rsidR="00103AAB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 официальном сайте администрации </w:t>
            </w:r>
            <w:r w:rsidR="0098137C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сети «Интернет» белореченское.рф и</w:t>
            </w:r>
          </w:p>
          <w:p w:rsidR="0098137C" w:rsidRPr="00271879" w:rsidRDefault="0098137C" w:rsidP="00587E32">
            <w:pPr>
              <w:ind w:hanging="11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газете</w:t>
            </w: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«Белореченский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вестник</w:t>
            </w:r>
            <w:r w:rsidR="006E7CE3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муниципальный</w:t>
            </w:r>
            <w:r w:rsidRPr="002718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».</w:t>
            </w:r>
          </w:p>
          <w:p w:rsidR="00431E2A" w:rsidRPr="00271879" w:rsidRDefault="00431E2A" w:rsidP="00587E32">
            <w:pPr>
              <w:ind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pct"/>
          </w:tcPr>
          <w:p w:rsidR="00431E2A" w:rsidRPr="00271879" w:rsidRDefault="00431E2A" w:rsidP="00587E32">
            <w:pPr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069" w:type="pct"/>
          </w:tcPr>
          <w:p w:rsidR="00431E2A" w:rsidRPr="00271879" w:rsidRDefault="0098137C" w:rsidP="00587E32">
            <w:pPr>
              <w:ind w:left="94" w:firstLine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результативности и эффективности </w:t>
      </w:r>
      <w:r w:rsidR="00103AAB"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271879" w:rsidRDefault="00103AAB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нарушений, в указанной 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>рограмме</w:t>
      </w:r>
      <w:r w:rsidR="0048504C"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</w:t>
      </w:r>
      <w:r w:rsidR="00431E2A" w:rsidRPr="00271879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D74D97" w:rsidRPr="00271879" w:rsidRDefault="00D74D97" w:rsidP="008971E8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71879" w:rsidRDefault="00431E2A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103AAB" w:rsidRPr="0027187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7187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D74D97" w:rsidRPr="00271879" w:rsidRDefault="00D74D97" w:rsidP="008971E8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371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009"/>
        <w:gridCol w:w="1038"/>
        <w:gridCol w:w="2006"/>
        <w:gridCol w:w="1162"/>
        <w:gridCol w:w="1564"/>
      </w:tblGrid>
      <w:tr w:rsidR="0062113F" w:rsidRPr="00271879" w:rsidTr="00271879">
        <w:trPr>
          <w:jc w:val="center"/>
        </w:trPr>
        <w:tc>
          <w:tcPr>
            <w:tcW w:w="272" w:type="pct"/>
            <w:vMerge w:val="restart"/>
          </w:tcPr>
          <w:p w:rsidR="0062113F" w:rsidRPr="00271879" w:rsidRDefault="00E0111E" w:rsidP="00E011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0111E" w:rsidRPr="00271879" w:rsidRDefault="00E0111E" w:rsidP="00E011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938" w:type="pct"/>
            <w:vMerge w:val="restart"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2790" w:type="pct"/>
            <w:gridSpan w:val="4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62113F" w:rsidRPr="00271879" w:rsidTr="00271879">
        <w:trPr>
          <w:jc w:val="center"/>
        </w:trPr>
        <w:tc>
          <w:tcPr>
            <w:tcW w:w="272" w:type="pct"/>
            <w:vMerge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  <w:vMerge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pct"/>
            <w:gridSpan w:val="2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319" w:type="pct"/>
            <w:gridSpan w:val="2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D74D97" w:rsidRPr="00271879" w:rsidTr="00271879">
        <w:trPr>
          <w:jc w:val="center"/>
        </w:trPr>
        <w:tc>
          <w:tcPr>
            <w:tcW w:w="272" w:type="pct"/>
            <w:vMerge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8" w:type="pct"/>
            <w:vMerge/>
          </w:tcPr>
          <w:p w:rsidR="0062113F" w:rsidRPr="00271879" w:rsidRDefault="0062113F" w:rsidP="002749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" w:type="pct"/>
          </w:tcPr>
          <w:p w:rsidR="0062113F" w:rsidRPr="00271879" w:rsidRDefault="0062113F" w:rsidP="002749EC">
            <w:pPr>
              <w:ind w:left="-12"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2749EC" w:rsidRPr="00271879" w:rsidRDefault="002749EC" w:rsidP="002749EC">
            <w:pPr>
              <w:ind w:left="-12" w:right="-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70" w:type="pct"/>
          </w:tcPr>
          <w:p w:rsidR="0062113F" w:rsidRPr="00271879" w:rsidRDefault="0062113F" w:rsidP="002749EC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  <w:tc>
          <w:tcPr>
            <w:tcW w:w="562" w:type="pct"/>
          </w:tcPr>
          <w:p w:rsidR="002749EC" w:rsidRPr="00271879" w:rsidRDefault="0062113F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271879" w:rsidRDefault="0062113F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757" w:type="pct"/>
          </w:tcPr>
          <w:p w:rsidR="0062113F" w:rsidRPr="00271879" w:rsidRDefault="0062113F" w:rsidP="002749EC">
            <w:pPr>
              <w:ind w:left="1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</w:t>
            </w:r>
            <w:r w:rsidR="00D74D97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администрации городского поселения Белореченского муниципального образования, 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62113F" w:rsidRPr="00271879" w:rsidRDefault="0062113F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938" w:type="pct"/>
          </w:tcPr>
          <w:p w:rsidR="0062113F" w:rsidRPr="00271879" w:rsidRDefault="0062113F" w:rsidP="0027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50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62113F" w:rsidRPr="00271879" w:rsidRDefault="0062113F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271879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консультирования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r w:rsidR="009D50B6"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было</w:t>
            </w: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D97" w:rsidRPr="00097F9C" w:rsidTr="00271879">
        <w:trPr>
          <w:jc w:val="center"/>
        </w:trPr>
        <w:tc>
          <w:tcPr>
            <w:tcW w:w="272" w:type="pct"/>
          </w:tcPr>
          <w:p w:rsidR="00431E2A" w:rsidRPr="00271879" w:rsidRDefault="00431E2A" w:rsidP="008971E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938" w:type="pct"/>
          </w:tcPr>
          <w:p w:rsidR="00431E2A" w:rsidRPr="00271879" w:rsidRDefault="00431E2A" w:rsidP="00274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50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0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</w:tcPr>
          <w:p w:rsidR="00431E2A" w:rsidRPr="00271879" w:rsidRDefault="00431E2A" w:rsidP="008971E8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4EF" w:rsidRPr="00271879" w:rsidRDefault="002E14EF" w:rsidP="008971E8">
      <w:pPr>
        <w:widowControl w:val="0"/>
        <w:suppressAutoHyphens w:val="0"/>
        <w:autoSpaceDE w:val="0"/>
        <w:autoSpaceDN w:val="0"/>
        <w:ind w:left="-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271879" w:rsidRDefault="00196327" w:rsidP="008971E8">
      <w:pPr>
        <w:widowControl w:val="0"/>
        <w:suppressAutoHyphens w:val="0"/>
        <w:autoSpaceDE w:val="0"/>
        <w:autoSpaceDN w:val="0"/>
        <w:ind w:left="-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</w:t>
      </w:r>
      <w:r w:rsidR="002E14EF" w:rsidRPr="0027187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Показатели результативности и эффективности</w:t>
      </w:r>
      <w:r w:rsidR="002E14EF" w:rsidRPr="0027187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103AAB" w:rsidRPr="0027187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 профилактики</w:t>
      </w:r>
    </w:p>
    <w:p w:rsidR="002E14EF" w:rsidRPr="00271879" w:rsidRDefault="002E14EF" w:rsidP="008971E8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2693"/>
      </w:tblGrid>
      <w:tr w:rsidR="002E14EF" w:rsidRPr="00271879" w:rsidTr="00BC7E6C">
        <w:trPr>
          <w:trHeight w:val="104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Исполнение</w:t>
            </w:r>
          </w:p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показателя</w:t>
            </w:r>
            <w:proofErr w:type="gramEnd"/>
          </w:p>
          <w:p w:rsidR="002E14EF" w:rsidRPr="00271879" w:rsidRDefault="002E14EF" w:rsidP="00587E32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2022 год,</w:t>
            </w:r>
            <w:r w:rsidR="00587E3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  <w:tr w:rsidR="002E14EF" w:rsidRPr="00271879" w:rsidTr="00BC7E6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2749EC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Полнота информации, размещенной на официальном сайте 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органов местного самоуправления города Нижневартовска в соответствии </w:t>
            </w:r>
            <w:r w:rsidR="00103AAB"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со статьей</w:t>
            </w: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lastRenderedPageBreak/>
              <w:t>%</w:t>
            </w:r>
          </w:p>
        </w:tc>
      </w:tr>
      <w:tr w:rsidR="002E14EF" w:rsidRPr="00271879" w:rsidTr="00BC7E6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2749EC">
            <w:pPr>
              <w:widowControl w:val="0"/>
              <w:suppressAutoHyphens w:val="0"/>
              <w:autoSpaceDE w:val="0"/>
              <w:autoSpaceDN w:val="0"/>
              <w:adjustRightInd w:val="0"/>
              <w:ind w:left="2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271879" w:rsidRDefault="002E14EF" w:rsidP="008971E8">
            <w:pPr>
              <w:widowControl w:val="0"/>
              <w:suppressAutoHyphens w:val="0"/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27187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196327" w:rsidRDefault="00196327" w:rsidP="00E0111E">
      <w:pPr>
        <w:suppressAutoHyphens w:val="0"/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2E14EF" w:rsidRPr="00271879" w:rsidRDefault="002E14EF" w:rsidP="00E0111E">
      <w:pPr>
        <w:suppressAutoHyphens w:val="0"/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103AAB"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 профилактики</w:t>
      </w:r>
      <w:r w:rsidRPr="0027187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используются следующие показатели: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99"/>
        <w:gridCol w:w="2027"/>
        <w:gridCol w:w="1806"/>
        <w:gridCol w:w="1657"/>
        <w:gridCol w:w="2276"/>
      </w:tblGrid>
      <w:tr w:rsidR="002E14EF" w:rsidRPr="00271879" w:rsidTr="00BC7E6C">
        <w:tc>
          <w:tcPr>
            <w:tcW w:w="2299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Показатель </w:t>
            </w:r>
          </w:p>
        </w:tc>
        <w:tc>
          <w:tcPr>
            <w:tcW w:w="202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28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60% и менее</w:t>
            </w:r>
          </w:p>
        </w:tc>
        <w:tc>
          <w:tcPr>
            <w:tcW w:w="180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61-85%</w:t>
            </w:r>
          </w:p>
        </w:tc>
        <w:tc>
          <w:tcPr>
            <w:tcW w:w="165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86-99%</w:t>
            </w:r>
          </w:p>
        </w:tc>
        <w:tc>
          <w:tcPr>
            <w:tcW w:w="227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62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100% и более</w:t>
            </w:r>
          </w:p>
        </w:tc>
      </w:tr>
      <w:tr w:rsidR="002E14EF" w:rsidRPr="00271879" w:rsidTr="00BC7E6C">
        <w:tc>
          <w:tcPr>
            <w:tcW w:w="2299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</w:t>
            </w:r>
          </w:p>
        </w:tc>
        <w:tc>
          <w:tcPr>
            <w:tcW w:w="202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Недопустимый</w:t>
            </w:r>
          </w:p>
        </w:tc>
        <w:tc>
          <w:tcPr>
            <w:tcW w:w="1806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84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Низкий</w:t>
            </w:r>
          </w:p>
        </w:tc>
        <w:tc>
          <w:tcPr>
            <w:tcW w:w="1657" w:type="dxa"/>
          </w:tcPr>
          <w:p w:rsidR="002E14EF" w:rsidRPr="00271879" w:rsidRDefault="002E14EF" w:rsidP="002749EC">
            <w:pPr>
              <w:suppressAutoHyphens w:val="0"/>
              <w:autoSpaceDE w:val="0"/>
              <w:autoSpaceDN w:val="0"/>
              <w:adjustRightInd w:val="0"/>
              <w:ind w:left="41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Плановый</w:t>
            </w:r>
          </w:p>
        </w:tc>
        <w:tc>
          <w:tcPr>
            <w:tcW w:w="2276" w:type="dxa"/>
          </w:tcPr>
          <w:p w:rsidR="002E14EF" w:rsidRPr="00271879" w:rsidRDefault="002E14EF" w:rsidP="002749EC">
            <w:pPr>
              <w:tabs>
                <w:tab w:val="left" w:pos="993"/>
              </w:tabs>
              <w:suppressAutoHyphens w:val="0"/>
              <w:ind w:left="20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7187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Эффективный</w:t>
            </w:r>
          </w:p>
        </w:tc>
      </w:tr>
    </w:tbl>
    <w:p w:rsidR="002E14EF" w:rsidRPr="00271879" w:rsidRDefault="002E14EF" w:rsidP="008971E8">
      <w:pPr>
        <w:shd w:val="clear" w:color="auto" w:fill="FFFFFF"/>
        <w:suppressAutoHyphens w:val="0"/>
        <w:ind w:left="-567"/>
        <w:contextualSpacing/>
        <w:jc w:val="both"/>
        <w:rPr>
          <w:rFonts w:ascii="yandex-sans" w:hAnsi="yandex-sans" w:cs="Times New Roman"/>
          <w:color w:val="000000" w:themeColor="text1"/>
          <w:sz w:val="28"/>
          <w:szCs w:val="28"/>
          <w:lang w:val="ru-RU" w:eastAsia="ru-RU"/>
        </w:rPr>
      </w:pPr>
    </w:p>
    <w:p w:rsidR="00D4092A" w:rsidRPr="00271879" w:rsidRDefault="00D4092A" w:rsidP="008971E8">
      <w:pPr>
        <w:ind w:left="-567"/>
        <w:rPr>
          <w:sz w:val="28"/>
          <w:szCs w:val="28"/>
          <w:lang w:val="ru-RU"/>
        </w:rPr>
      </w:pPr>
    </w:p>
    <w:p w:rsidR="002749EC" w:rsidRPr="00271879" w:rsidRDefault="002749EC">
      <w:pPr>
        <w:ind w:left="-567"/>
        <w:rPr>
          <w:sz w:val="28"/>
          <w:szCs w:val="28"/>
          <w:lang w:val="ru-RU"/>
        </w:rPr>
      </w:pPr>
    </w:p>
    <w:sectPr w:rsidR="002749EC" w:rsidRPr="00271879" w:rsidSect="00271879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05" w:rsidRDefault="003A6905">
      <w:r>
        <w:separator/>
      </w:r>
    </w:p>
  </w:endnote>
  <w:endnote w:type="continuationSeparator" w:id="0">
    <w:p w:rsidR="003A6905" w:rsidRDefault="003A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05" w:rsidRDefault="003A6905">
      <w:r>
        <w:separator/>
      </w:r>
    </w:p>
  </w:footnote>
  <w:footnote w:type="continuationSeparator" w:id="0">
    <w:p w:rsidR="003A6905" w:rsidRDefault="003A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A" w:rsidRPr="00EC6307" w:rsidRDefault="00D4092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4092A" w:rsidRDefault="00D4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5F8C"/>
    <w:multiLevelType w:val="hybridMultilevel"/>
    <w:tmpl w:val="99BA1AAE"/>
    <w:lvl w:ilvl="0" w:tplc="DB84DB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51626"/>
    <w:rsid w:val="00073CB2"/>
    <w:rsid w:val="000913A4"/>
    <w:rsid w:val="00097F9C"/>
    <w:rsid w:val="000A294D"/>
    <w:rsid w:val="000B61B2"/>
    <w:rsid w:val="00103AAB"/>
    <w:rsid w:val="00156ADC"/>
    <w:rsid w:val="00196327"/>
    <w:rsid w:val="001F659D"/>
    <w:rsid w:val="00224BA2"/>
    <w:rsid w:val="00241697"/>
    <w:rsid w:val="00271879"/>
    <w:rsid w:val="002749EC"/>
    <w:rsid w:val="002E14EF"/>
    <w:rsid w:val="00304B22"/>
    <w:rsid w:val="00356D18"/>
    <w:rsid w:val="003A6905"/>
    <w:rsid w:val="003D237B"/>
    <w:rsid w:val="00431E2A"/>
    <w:rsid w:val="00464626"/>
    <w:rsid w:val="0048504C"/>
    <w:rsid w:val="004B51F1"/>
    <w:rsid w:val="004B69FA"/>
    <w:rsid w:val="004D3735"/>
    <w:rsid w:val="00522D2E"/>
    <w:rsid w:val="00561DE4"/>
    <w:rsid w:val="0058377C"/>
    <w:rsid w:val="00587E32"/>
    <w:rsid w:val="005D028C"/>
    <w:rsid w:val="00613345"/>
    <w:rsid w:val="0062113F"/>
    <w:rsid w:val="00622493"/>
    <w:rsid w:val="00645CFD"/>
    <w:rsid w:val="006661F2"/>
    <w:rsid w:val="006865A1"/>
    <w:rsid w:val="006A4B4B"/>
    <w:rsid w:val="006E7CE3"/>
    <w:rsid w:val="00777AF4"/>
    <w:rsid w:val="00785490"/>
    <w:rsid w:val="00797F0B"/>
    <w:rsid w:val="007E1BA1"/>
    <w:rsid w:val="008971E8"/>
    <w:rsid w:val="008A3CF1"/>
    <w:rsid w:val="0098137C"/>
    <w:rsid w:val="009900C9"/>
    <w:rsid w:val="009D50B6"/>
    <w:rsid w:val="009D689A"/>
    <w:rsid w:val="00A032AC"/>
    <w:rsid w:val="00A16DD8"/>
    <w:rsid w:val="00A41978"/>
    <w:rsid w:val="00A566F8"/>
    <w:rsid w:val="00AB7961"/>
    <w:rsid w:val="00B06FF3"/>
    <w:rsid w:val="00B26728"/>
    <w:rsid w:val="00B33925"/>
    <w:rsid w:val="00B64E43"/>
    <w:rsid w:val="00BA3B5A"/>
    <w:rsid w:val="00BC09CB"/>
    <w:rsid w:val="00BC7E6C"/>
    <w:rsid w:val="00C0344D"/>
    <w:rsid w:val="00C34090"/>
    <w:rsid w:val="00C5382F"/>
    <w:rsid w:val="00CD6A06"/>
    <w:rsid w:val="00CF6CAA"/>
    <w:rsid w:val="00D03BE4"/>
    <w:rsid w:val="00D12F65"/>
    <w:rsid w:val="00D146A0"/>
    <w:rsid w:val="00D307B0"/>
    <w:rsid w:val="00D4092A"/>
    <w:rsid w:val="00D74D97"/>
    <w:rsid w:val="00DA6F85"/>
    <w:rsid w:val="00E0111E"/>
    <w:rsid w:val="00E01200"/>
    <w:rsid w:val="00E72131"/>
    <w:rsid w:val="00EA1E48"/>
    <w:rsid w:val="00EC61CA"/>
    <w:rsid w:val="00ED1CAC"/>
    <w:rsid w:val="00F43273"/>
    <w:rsid w:val="00F56301"/>
    <w:rsid w:val="00F57BED"/>
    <w:rsid w:val="00F74E74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6F7F4-859A-4D28-A48D-9ECBD6E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091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3A4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3;&#1086;&#1088;&#1077;&#1095;&#1077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8140-0D27-4C35-902F-72D3C28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10</cp:revision>
  <cp:lastPrinted>2022-02-03T03:17:00Z</cp:lastPrinted>
  <dcterms:created xsi:type="dcterms:W3CDTF">2022-02-03T04:43:00Z</dcterms:created>
  <dcterms:modified xsi:type="dcterms:W3CDTF">2022-09-26T03:17:00Z</dcterms:modified>
</cp:coreProperties>
</file>